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Resumo da Obra “Mulheres, Justiça e Direitos Humanos”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76" w:before="60" w:after="0"/>
        <w:jc w:val="left"/>
        <w:rPr>
          <w:rFonts w:cs="Cambria" w:cstheme="minorHAnsi"/>
        </w:rPr>
      </w:pPr>
      <w:r>
        <w:rPr>
          <w:rFonts w:eastAsia="" w:cs="Cambria" w:ascii="Times New Roman" w:hAnsi="Times New Roman" w:cstheme="minorHAnsi"/>
          <w:kern w:val="0"/>
          <w:sz w:val="24"/>
          <w:szCs w:val="24"/>
          <w:lang w:val="pt-BR" w:eastAsia="en-US" w:bidi="ar-SA"/>
        </w:rPr>
        <w:t>O livro “Mulheres, Justiça e Direitos Humanos” traz uma coletânea de textos escritos por autoras dedicadas a desafiar a complexa teia de violência de gênero, raça e classe. Fruto do engajamento e da expertise de 17 feministas, acadêmicas e militantes, apresenta a exploração de diversas dimensões da violência contra a mulher no Brasil, trazendo questões cruciais num panorama amplo e multidisciplinar, que percorre desde práticas restaurativas no contexto da violência doméstica até a interseccionalidade no âmbito político e laboral, passando pelo feminicídio reprodutivo, violência sexual, reforma psiquiátrica, desafios migratórios e racismo religioso.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LibreOffice/7.2.1.2$Windows_X86_64 LibreOffice_project/87b77fad49947c1441b67c559c339af8f3517e22</Application>
  <AppVersion>15.0000</AppVersion>
  <Pages>1</Pages>
  <Words>100</Words>
  <Characters>611</Characters>
  <CharactersWithSpaces>709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2023-10-19T12:25:03Z</dcterms:created>
  <dc:creator/>
  <dc:description/>
  <dc:language>pt-BR</dc:language>
  <cp:lastModifiedBy/>
  <dcterms:modified xsi:type="dcterms:W3CDTF">2023-10-19T12:26:15Z</dcterms:modified>
  <cp:revision>1</cp:revision>
  <dc:subject/>
  <dc:title/>
</cp:coreProperties>
</file>