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3C85" w14:textId="6455A440" w:rsidR="00654D6C" w:rsidRPr="00AA3D27" w:rsidRDefault="00654D6C" w:rsidP="00654D6C">
      <w:pPr>
        <w:jc w:val="center"/>
        <w:rPr>
          <w:rFonts w:ascii="Times New Roman" w:hAnsi="Times New Roman" w:cs="Times New Roman"/>
          <w:sz w:val="24"/>
          <w:szCs w:val="24"/>
        </w:rPr>
      </w:pPr>
      <w:r w:rsidRPr="00AA3D27">
        <w:rPr>
          <w:rFonts w:ascii="Times New Roman" w:hAnsi="Times New Roman" w:cs="Times New Roman"/>
          <w:sz w:val="24"/>
          <w:szCs w:val="24"/>
        </w:rPr>
        <w:t>Organização</w:t>
      </w:r>
    </w:p>
    <w:p w14:paraId="26AD99BE" w14:textId="5DD2932E" w:rsidR="00654D6C" w:rsidRPr="00AA3D27" w:rsidRDefault="00D15639" w:rsidP="00654D6C">
      <w:pPr>
        <w:jc w:val="center"/>
        <w:rPr>
          <w:rFonts w:ascii="Times New Roman" w:hAnsi="Times New Roman" w:cs="Times New Roman"/>
          <w:sz w:val="24"/>
          <w:szCs w:val="24"/>
        </w:rPr>
      </w:pPr>
      <w:r w:rsidRPr="00AA3D27">
        <w:rPr>
          <w:rFonts w:ascii="Times New Roman" w:hAnsi="Times New Roman" w:cs="Times New Roman"/>
          <w:sz w:val="24"/>
          <w:szCs w:val="24"/>
        </w:rPr>
        <w:t>Renato Sarti</w:t>
      </w:r>
    </w:p>
    <w:p w14:paraId="6814F3D5" w14:textId="78AE5982" w:rsidR="00654D6C" w:rsidRPr="00AA3D27" w:rsidRDefault="00D15639" w:rsidP="00654D6C">
      <w:pPr>
        <w:jc w:val="center"/>
        <w:rPr>
          <w:rFonts w:ascii="Times New Roman" w:hAnsi="Times New Roman" w:cs="Times New Roman"/>
          <w:sz w:val="24"/>
          <w:szCs w:val="24"/>
        </w:rPr>
      </w:pPr>
      <w:r w:rsidRPr="00AA3D27">
        <w:rPr>
          <w:rFonts w:ascii="Times New Roman" w:hAnsi="Times New Roman" w:cs="Times New Roman"/>
          <w:sz w:val="24"/>
          <w:szCs w:val="24"/>
        </w:rPr>
        <w:t xml:space="preserve">Michele Pereira </w:t>
      </w:r>
      <w:r w:rsidR="00247B11" w:rsidRPr="00AA3D27">
        <w:rPr>
          <w:rFonts w:ascii="Times New Roman" w:hAnsi="Times New Roman" w:cs="Times New Roman"/>
          <w:sz w:val="24"/>
          <w:szCs w:val="24"/>
        </w:rPr>
        <w:t>d</w:t>
      </w:r>
      <w:r w:rsidRPr="00AA3D27">
        <w:rPr>
          <w:rFonts w:ascii="Times New Roman" w:hAnsi="Times New Roman" w:cs="Times New Roman"/>
          <w:sz w:val="24"/>
          <w:szCs w:val="24"/>
        </w:rPr>
        <w:t xml:space="preserve">e Souza </w:t>
      </w:r>
      <w:r w:rsidR="00247B11" w:rsidRPr="00AA3D27">
        <w:rPr>
          <w:rFonts w:ascii="Times New Roman" w:hAnsi="Times New Roman" w:cs="Times New Roman"/>
          <w:sz w:val="24"/>
          <w:szCs w:val="24"/>
        </w:rPr>
        <w:t>d</w:t>
      </w:r>
      <w:r w:rsidRPr="00AA3D27">
        <w:rPr>
          <w:rFonts w:ascii="Times New Roman" w:hAnsi="Times New Roman" w:cs="Times New Roman"/>
          <w:sz w:val="24"/>
          <w:szCs w:val="24"/>
        </w:rPr>
        <w:t>a Fonseca</w:t>
      </w:r>
    </w:p>
    <w:p w14:paraId="54615F26" w14:textId="156CBF02" w:rsidR="00654D6C" w:rsidRPr="00AA3D27" w:rsidRDefault="00D15639" w:rsidP="00654D6C">
      <w:pPr>
        <w:jc w:val="center"/>
        <w:rPr>
          <w:rFonts w:ascii="Times New Roman" w:hAnsi="Times New Roman" w:cs="Times New Roman"/>
          <w:sz w:val="24"/>
          <w:szCs w:val="24"/>
        </w:rPr>
      </w:pPr>
      <w:r w:rsidRPr="00AA3D27">
        <w:rPr>
          <w:rFonts w:ascii="Times New Roman" w:hAnsi="Times New Roman" w:cs="Times New Roman"/>
          <w:sz w:val="24"/>
          <w:szCs w:val="24"/>
        </w:rPr>
        <w:t xml:space="preserve">Yasmin Aparecida Lemos </w:t>
      </w:r>
      <w:r w:rsidR="00247B11" w:rsidRPr="00AA3D27">
        <w:rPr>
          <w:rFonts w:ascii="Times New Roman" w:hAnsi="Times New Roman" w:cs="Times New Roman"/>
          <w:sz w:val="24"/>
          <w:szCs w:val="24"/>
        </w:rPr>
        <w:t>d</w:t>
      </w:r>
      <w:r w:rsidRPr="00AA3D27">
        <w:rPr>
          <w:rFonts w:ascii="Times New Roman" w:hAnsi="Times New Roman" w:cs="Times New Roman"/>
          <w:sz w:val="24"/>
          <w:szCs w:val="24"/>
        </w:rPr>
        <w:t>os Reis</w:t>
      </w:r>
    </w:p>
    <w:p w14:paraId="00FBE840" w14:textId="77777777" w:rsidR="00654D6C" w:rsidRPr="00AA3D27" w:rsidRDefault="00654D6C" w:rsidP="00654D6C">
      <w:pPr>
        <w:jc w:val="center"/>
        <w:rPr>
          <w:rFonts w:ascii="Times New Roman" w:hAnsi="Times New Roman" w:cs="Times New Roman"/>
        </w:rPr>
      </w:pPr>
    </w:p>
    <w:p w14:paraId="16915ACD" w14:textId="77777777" w:rsidR="00654D6C" w:rsidRPr="00AA3D27" w:rsidRDefault="00654D6C" w:rsidP="00654D6C">
      <w:pPr>
        <w:jc w:val="center"/>
        <w:rPr>
          <w:rFonts w:ascii="Times New Roman" w:hAnsi="Times New Roman" w:cs="Times New Roman"/>
        </w:rPr>
      </w:pPr>
    </w:p>
    <w:p w14:paraId="1C47C3F9" w14:textId="77777777" w:rsidR="00654D6C" w:rsidRPr="00AA3D27" w:rsidRDefault="00654D6C" w:rsidP="00654D6C">
      <w:pPr>
        <w:jc w:val="center"/>
        <w:rPr>
          <w:rFonts w:ascii="Times New Roman" w:hAnsi="Times New Roman" w:cs="Times New Roman"/>
        </w:rPr>
      </w:pPr>
    </w:p>
    <w:p w14:paraId="18898D0E" w14:textId="77777777" w:rsidR="00654D6C" w:rsidRPr="00AA3D27" w:rsidRDefault="00654D6C" w:rsidP="00654D6C">
      <w:pPr>
        <w:jc w:val="center"/>
        <w:rPr>
          <w:rFonts w:ascii="Times New Roman" w:hAnsi="Times New Roman" w:cs="Times New Roman"/>
        </w:rPr>
      </w:pPr>
    </w:p>
    <w:p w14:paraId="6B9CDEE0" w14:textId="77777777" w:rsidR="00654D6C" w:rsidRPr="00AA3D27" w:rsidRDefault="00654D6C" w:rsidP="00654D6C">
      <w:pPr>
        <w:jc w:val="center"/>
        <w:rPr>
          <w:rFonts w:ascii="Times New Roman" w:hAnsi="Times New Roman" w:cs="Times New Roman"/>
        </w:rPr>
      </w:pPr>
    </w:p>
    <w:p w14:paraId="4F76D635" w14:textId="77777777" w:rsidR="00654D6C" w:rsidRPr="00AA3D27" w:rsidRDefault="00654D6C" w:rsidP="00654D6C">
      <w:pPr>
        <w:jc w:val="center"/>
        <w:rPr>
          <w:rFonts w:ascii="Times New Roman" w:hAnsi="Times New Roman" w:cs="Times New Roman"/>
        </w:rPr>
      </w:pPr>
    </w:p>
    <w:p w14:paraId="3BFBC636" w14:textId="77777777" w:rsidR="00654D6C" w:rsidRPr="00AA3D27" w:rsidRDefault="00654D6C" w:rsidP="00654D6C">
      <w:pPr>
        <w:jc w:val="center"/>
        <w:rPr>
          <w:rFonts w:ascii="Times New Roman" w:hAnsi="Times New Roman" w:cs="Times New Roman"/>
        </w:rPr>
      </w:pPr>
    </w:p>
    <w:p w14:paraId="41B8590A" w14:textId="77777777" w:rsidR="00654D6C" w:rsidRPr="00AA3D27" w:rsidRDefault="00654D6C" w:rsidP="00654D6C">
      <w:pPr>
        <w:jc w:val="center"/>
        <w:rPr>
          <w:rFonts w:ascii="Times New Roman" w:hAnsi="Times New Roman" w:cs="Times New Roman"/>
        </w:rPr>
      </w:pPr>
    </w:p>
    <w:p w14:paraId="272DC81D" w14:textId="77777777" w:rsidR="00654D6C" w:rsidRPr="00AA3D27" w:rsidRDefault="00654D6C" w:rsidP="00654D6C">
      <w:pPr>
        <w:jc w:val="center"/>
        <w:rPr>
          <w:rFonts w:ascii="Times New Roman" w:hAnsi="Times New Roman" w:cs="Times New Roman"/>
        </w:rPr>
      </w:pPr>
    </w:p>
    <w:p w14:paraId="4349BE9A" w14:textId="77777777" w:rsidR="00654D6C" w:rsidRPr="00AA3D27" w:rsidRDefault="00654D6C" w:rsidP="00654D6C">
      <w:pPr>
        <w:jc w:val="center"/>
        <w:rPr>
          <w:rFonts w:ascii="Times New Roman" w:hAnsi="Times New Roman" w:cs="Times New Roman"/>
        </w:rPr>
      </w:pPr>
    </w:p>
    <w:p w14:paraId="546439C2" w14:textId="51F3AE6E" w:rsidR="00654D6C" w:rsidRPr="00AA3D27" w:rsidRDefault="00654D6C" w:rsidP="00654D6C">
      <w:pPr>
        <w:jc w:val="center"/>
        <w:rPr>
          <w:rFonts w:ascii="Times New Roman" w:hAnsi="Times New Roman" w:cs="Times New Roman"/>
          <w:sz w:val="36"/>
          <w:szCs w:val="36"/>
        </w:rPr>
      </w:pPr>
      <w:r w:rsidRPr="00AA3D27">
        <w:rPr>
          <w:rFonts w:ascii="Times New Roman" w:hAnsi="Times New Roman" w:cs="Times New Roman"/>
          <w:sz w:val="36"/>
          <w:szCs w:val="36"/>
        </w:rPr>
        <w:t>FORMAÇÃO EM EDUCAÇÃO FÍSICA E EXTENSÃO UNIVERSITÁRIA: DIALOGICIDADES POSSÍVEIS</w:t>
      </w:r>
    </w:p>
    <w:p w14:paraId="62579C57" w14:textId="77777777" w:rsidR="00654D6C" w:rsidRPr="00AA3D27" w:rsidRDefault="00654D6C" w:rsidP="00654D6C">
      <w:pPr>
        <w:jc w:val="center"/>
        <w:rPr>
          <w:rFonts w:ascii="Times New Roman" w:hAnsi="Times New Roman" w:cs="Times New Roman"/>
          <w:sz w:val="36"/>
          <w:szCs w:val="36"/>
        </w:rPr>
      </w:pPr>
    </w:p>
    <w:p w14:paraId="163522AE" w14:textId="77777777" w:rsidR="00654D6C" w:rsidRPr="00AA3D27" w:rsidRDefault="00654D6C" w:rsidP="00654D6C">
      <w:pPr>
        <w:jc w:val="center"/>
        <w:rPr>
          <w:rFonts w:ascii="Times New Roman" w:hAnsi="Times New Roman" w:cs="Times New Roman"/>
          <w:sz w:val="36"/>
          <w:szCs w:val="36"/>
        </w:rPr>
      </w:pPr>
    </w:p>
    <w:p w14:paraId="4494CD87" w14:textId="77777777" w:rsidR="00654D6C" w:rsidRPr="00AA3D27" w:rsidRDefault="00654D6C" w:rsidP="00654D6C">
      <w:pPr>
        <w:jc w:val="center"/>
        <w:rPr>
          <w:rFonts w:ascii="Times New Roman" w:hAnsi="Times New Roman" w:cs="Times New Roman"/>
          <w:sz w:val="36"/>
          <w:szCs w:val="36"/>
        </w:rPr>
      </w:pPr>
    </w:p>
    <w:p w14:paraId="0672C79D" w14:textId="77777777" w:rsidR="00654D6C" w:rsidRPr="00AA3D27" w:rsidRDefault="00654D6C" w:rsidP="00654D6C">
      <w:pPr>
        <w:jc w:val="center"/>
        <w:rPr>
          <w:rFonts w:ascii="Times New Roman" w:hAnsi="Times New Roman" w:cs="Times New Roman"/>
          <w:sz w:val="36"/>
          <w:szCs w:val="36"/>
        </w:rPr>
      </w:pPr>
    </w:p>
    <w:p w14:paraId="1E0E62D7" w14:textId="77777777" w:rsidR="00654D6C" w:rsidRPr="00AA3D27" w:rsidRDefault="00654D6C" w:rsidP="00654D6C">
      <w:pPr>
        <w:jc w:val="center"/>
        <w:rPr>
          <w:rFonts w:ascii="Times New Roman" w:hAnsi="Times New Roman" w:cs="Times New Roman"/>
          <w:sz w:val="36"/>
          <w:szCs w:val="36"/>
        </w:rPr>
      </w:pPr>
    </w:p>
    <w:p w14:paraId="7AD61D53" w14:textId="77777777" w:rsidR="00654D6C" w:rsidRPr="00AA3D27" w:rsidRDefault="00654D6C" w:rsidP="00654D6C">
      <w:pPr>
        <w:jc w:val="center"/>
        <w:rPr>
          <w:rFonts w:ascii="Times New Roman" w:hAnsi="Times New Roman" w:cs="Times New Roman"/>
          <w:sz w:val="36"/>
          <w:szCs w:val="36"/>
        </w:rPr>
      </w:pPr>
    </w:p>
    <w:p w14:paraId="28690760" w14:textId="77777777" w:rsidR="00654D6C" w:rsidRPr="00AA3D27" w:rsidRDefault="00654D6C" w:rsidP="00654D6C">
      <w:pPr>
        <w:jc w:val="center"/>
        <w:rPr>
          <w:rFonts w:ascii="Times New Roman" w:hAnsi="Times New Roman" w:cs="Times New Roman"/>
          <w:sz w:val="36"/>
          <w:szCs w:val="36"/>
        </w:rPr>
      </w:pPr>
    </w:p>
    <w:p w14:paraId="067EF389" w14:textId="77777777" w:rsidR="00654D6C" w:rsidRPr="00AA3D27" w:rsidRDefault="00654D6C" w:rsidP="00654D6C">
      <w:pPr>
        <w:jc w:val="center"/>
        <w:rPr>
          <w:rFonts w:ascii="Times New Roman" w:hAnsi="Times New Roman" w:cs="Times New Roman"/>
          <w:sz w:val="36"/>
          <w:szCs w:val="36"/>
        </w:rPr>
      </w:pPr>
    </w:p>
    <w:p w14:paraId="03EA88FA" w14:textId="77777777" w:rsidR="00654D6C" w:rsidRPr="00AA3D27" w:rsidRDefault="00654D6C" w:rsidP="00654D6C">
      <w:pPr>
        <w:jc w:val="center"/>
        <w:rPr>
          <w:rFonts w:ascii="Times New Roman" w:hAnsi="Times New Roman" w:cs="Times New Roman"/>
          <w:sz w:val="24"/>
          <w:szCs w:val="24"/>
        </w:rPr>
      </w:pPr>
    </w:p>
    <w:p w14:paraId="27C0685B" w14:textId="39640784" w:rsidR="00654D6C" w:rsidRPr="00AA3D27" w:rsidRDefault="00654D6C" w:rsidP="00654D6C">
      <w:pPr>
        <w:jc w:val="center"/>
        <w:rPr>
          <w:rFonts w:ascii="Times New Roman" w:hAnsi="Times New Roman" w:cs="Times New Roman"/>
          <w:sz w:val="24"/>
          <w:szCs w:val="24"/>
        </w:rPr>
      </w:pPr>
      <w:r w:rsidRPr="00AA3D27">
        <w:rPr>
          <w:rFonts w:ascii="Times New Roman" w:hAnsi="Times New Roman" w:cs="Times New Roman"/>
          <w:sz w:val="24"/>
          <w:szCs w:val="24"/>
        </w:rPr>
        <w:t>Rio de Janeiro, 2023</w:t>
      </w:r>
    </w:p>
    <w:p w14:paraId="7049D1C9" w14:textId="5B01FECF" w:rsidR="00654D6C" w:rsidRPr="00AA3D27" w:rsidRDefault="00654D6C">
      <w:pPr>
        <w:rPr>
          <w:rFonts w:ascii="Times New Roman" w:hAnsi="Times New Roman" w:cs="Times New Roman"/>
          <w:sz w:val="24"/>
          <w:szCs w:val="24"/>
        </w:rPr>
      </w:pPr>
      <w:r w:rsidRPr="00AA3D27">
        <w:rPr>
          <w:rFonts w:ascii="Times New Roman" w:hAnsi="Times New Roman" w:cs="Times New Roman"/>
          <w:sz w:val="24"/>
          <w:szCs w:val="24"/>
        </w:rPr>
        <w:br w:type="page"/>
      </w:r>
    </w:p>
    <w:p w14:paraId="63EE3875" w14:textId="1412CAEC" w:rsidR="00654D6C" w:rsidRPr="00AA3D27" w:rsidRDefault="00654D6C" w:rsidP="00654D6C">
      <w:pPr>
        <w:jc w:val="right"/>
        <w:rPr>
          <w:rFonts w:ascii="Times New Roman" w:hAnsi="Times New Roman" w:cs="Times New Roman"/>
          <w:b/>
          <w:bCs/>
          <w:sz w:val="24"/>
          <w:szCs w:val="24"/>
        </w:rPr>
      </w:pPr>
      <w:r w:rsidRPr="00AA3D27">
        <w:rPr>
          <w:rFonts w:ascii="Times New Roman" w:hAnsi="Times New Roman" w:cs="Times New Roman"/>
          <w:b/>
          <w:bCs/>
          <w:sz w:val="24"/>
          <w:szCs w:val="24"/>
        </w:rPr>
        <w:lastRenderedPageBreak/>
        <w:t>APRESENTAÇÃO</w:t>
      </w:r>
    </w:p>
    <w:p w14:paraId="74A07F8C" w14:textId="77777777" w:rsidR="001B6BF2" w:rsidRPr="00AA3D27" w:rsidRDefault="001B6BF2" w:rsidP="00654D6C">
      <w:pPr>
        <w:jc w:val="right"/>
        <w:rPr>
          <w:rFonts w:ascii="Times New Roman" w:hAnsi="Times New Roman" w:cs="Times New Roman"/>
          <w:b/>
          <w:bCs/>
          <w:sz w:val="24"/>
          <w:szCs w:val="24"/>
        </w:rPr>
      </w:pPr>
    </w:p>
    <w:p w14:paraId="5081B3CD" w14:textId="77777777" w:rsidR="001B6BF2" w:rsidRPr="00AA3D27" w:rsidRDefault="001B6BF2" w:rsidP="00654D6C">
      <w:pPr>
        <w:jc w:val="right"/>
        <w:rPr>
          <w:rFonts w:ascii="Times New Roman" w:hAnsi="Times New Roman" w:cs="Times New Roman"/>
          <w:b/>
          <w:bCs/>
          <w:sz w:val="24"/>
          <w:szCs w:val="24"/>
        </w:rPr>
      </w:pPr>
    </w:p>
    <w:p w14:paraId="794CD8ED" w14:textId="77777777" w:rsidR="001B6BF2" w:rsidRPr="00AA3D27" w:rsidRDefault="001B6BF2" w:rsidP="00654D6C">
      <w:pPr>
        <w:jc w:val="right"/>
        <w:rPr>
          <w:rFonts w:ascii="Times New Roman" w:hAnsi="Times New Roman" w:cs="Times New Roman"/>
          <w:b/>
          <w:bCs/>
          <w:sz w:val="24"/>
          <w:szCs w:val="24"/>
        </w:rPr>
      </w:pPr>
    </w:p>
    <w:p w14:paraId="4686099A" w14:textId="77777777" w:rsidR="00B907A6" w:rsidRPr="00AA3D27" w:rsidRDefault="00B907A6" w:rsidP="00654D6C">
      <w:pPr>
        <w:jc w:val="right"/>
        <w:rPr>
          <w:rFonts w:ascii="Times New Roman" w:hAnsi="Times New Roman" w:cs="Times New Roman"/>
          <w:b/>
          <w:bCs/>
          <w:sz w:val="24"/>
          <w:szCs w:val="24"/>
        </w:rPr>
      </w:pPr>
    </w:p>
    <w:p w14:paraId="58E32832" w14:textId="77777777" w:rsidR="00B907A6" w:rsidRPr="00AA3D27" w:rsidRDefault="00B907A6" w:rsidP="00654D6C">
      <w:pPr>
        <w:jc w:val="right"/>
        <w:rPr>
          <w:rFonts w:ascii="Times New Roman" w:hAnsi="Times New Roman" w:cs="Times New Roman"/>
          <w:b/>
          <w:bCs/>
          <w:sz w:val="24"/>
          <w:szCs w:val="24"/>
        </w:rPr>
      </w:pPr>
    </w:p>
    <w:p w14:paraId="50FE0E85" w14:textId="77777777" w:rsidR="00B907A6" w:rsidRPr="00AA3D27" w:rsidRDefault="00B907A6" w:rsidP="00654D6C">
      <w:pPr>
        <w:jc w:val="right"/>
        <w:rPr>
          <w:rFonts w:ascii="Times New Roman" w:hAnsi="Times New Roman" w:cs="Times New Roman"/>
          <w:b/>
          <w:bCs/>
          <w:sz w:val="24"/>
          <w:szCs w:val="24"/>
        </w:rPr>
      </w:pPr>
    </w:p>
    <w:p w14:paraId="7062F4B4" w14:textId="77777777" w:rsidR="00B907A6" w:rsidRPr="00AA3D27" w:rsidRDefault="00B907A6" w:rsidP="00654D6C">
      <w:pPr>
        <w:jc w:val="right"/>
        <w:rPr>
          <w:rFonts w:ascii="Times New Roman" w:hAnsi="Times New Roman" w:cs="Times New Roman"/>
          <w:b/>
          <w:bCs/>
          <w:sz w:val="24"/>
          <w:szCs w:val="24"/>
        </w:rPr>
      </w:pPr>
    </w:p>
    <w:p w14:paraId="37EBFE2D" w14:textId="77777777" w:rsidR="00E45B67" w:rsidRPr="00AA3D27" w:rsidRDefault="005256EC" w:rsidP="001B6BF2">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A formação de professores de Educação Física tem enfrentado muitos desafios ao longo de quase um século de sua institucionalização.  O livro “Formação em Educação Física e Extensão Universitária: dialogicidades possíveis” tem o objetivo central de reunir, apresentar e refletir sobre as ações da coordenação de extensão da Escola de Educação Física e Desportos (EEFD) da Universidade Federal do Rio de Janeiro (UFRJ)</w:t>
      </w:r>
      <w:r w:rsidR="008C417E" w:rsidRPr="00AA3D27">
        <w:rPr>
          <w:rFonts w:ascii="Times New Roman" w:hAnsi="Times New Roman" w:cs="Times New Roman"/>
          <w:sz w:val="24"/>
          <w:szCs w:val="24"/>
        </w:rPr>
        <w:t>, bem como</w:t>
      </w:r>
      <w:r w:rsidR="004F46FB" w:rsidRPr="00AA3D27">
        <w:rPr>
          <w:rFonts w:ascii="Times New Roman" w:hAnsi="Times New Roman" w:cs="Times New Roman"/>
          <w:sz w:val="24"/>
          <w:szCs w:val="24"/>
        </w:rPr>
        <w:t xml:space="preserve"> valorizar os impactos </w:t>
      </w:r>
      <w:r w:rsidRPr="00AA3D27">
        <w:rPr>
          <w:rFonts w:ascii="Times New Roman" w:hAnsi="Times New Roman" w:cs="Times New Roman"/>
          <w:sz w:val="24"/>
          <w:szCs w:val="24"/>
        </w:rPr>
        <w:t xml:space="preserve">dos projetos que têm estabelecido interlocução com a educação básica. </w:t>
      </w:r>
    </w:p>
    <w:p w14:paraId="77C96BA0" w14:textId="587D47AC" w:rsidR="005256EC" w:rsidRPr="00AA3D27" w:rsidRDefault="00E45B67" w:rsidP="001B6BF2">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Portanto, d</w:t>
      </w:r>
      <w:r w:rsidR="005256EC" w:rsidRPr="00AA3D27">
        <w:rPr>
          <w:rFonts w:ascii="Times New Roman" w:hAnsi="Times New Roman" w:cs="Times New Roman"/>
          <w:sz w:val="24"/>
          <w:szCs w:val="24"/>
        </w:rPr>
        <w:t xml:space="preserve">iante dos desafios postos para a formação e aproximação entre universidade/escola, a presente publicação busca pistas para a questão emergente na atualidade: com quem e como a universidade tem estabelecido dialogicidade no contexto de formação de professores? </w:t>
      </w:r>
      <w:r w:rsidR="00183136" w:rsidRPr="00AA3D27">
        <w:rPr>
          <w:rFonts w:ascii="Times New Roman" w:hAnsi="Times New Roman" w:cs="Times New Roman"/>
          <w:sz w:val="24"/>
          <w:szCs w:val="24"/>
        </w:rPr>
        <w:t xml:space="preserve">Assim sendo, </w:t>
      </w:r>
      <w:r w:rsidR="00FD4C7C" w:rsidRPr="00AA3D27">
        <w:rPr>
          <w:rFonts w:ascii="Times New Roman" w:hAnsi="Times New Roman" w:cs="Times New Roman"/>
          <w:sz w:val="24"/>
          <w:szCs w:val="24"/>
        </w:rPr>
        <w:t xml:space="preserve">livro tem </w:t>
      </w:r>
      <w:r w:rsidR="00CC79F6" w:rsidRPr="00AA3D27">
        <w:rPr>
          <w:rFonts w:ascii="Times New Roman" w:hAnsi="Times New Roman" w:cs="Times New Roman"/>
          <w:sz w:val="24"/>
          <w:szCs w:val="24"/>
        </w:rPr>
        <w:t>em seu</w:t>
      </w:r>
      <w:r w:rsidR="005256EC" w:rsidRPr="00AA3D27">
        <w:rPr>
          <w:rFonts w:ascii="Times New Roman" w:hAnsi="Times New Roman" w:cs="Times New Roman"/>
          <w:sz w:val="24"/>
          <w:szCs w:val="24"/>
        </w:rPr>
        <w:t xml:space="preserve"> primeiro capítulo</w:t>
      </w:r>
      <w:r w:rsidR="00FD4C7C" w:rsidRPr="00AA3D27">
        <w:rPr>
          <w:rFonts w:ascii="Times New Roman" w:hAnsi="Times New Roman" w:cs="Times New Roman"/>
          <w:sz w:val="24"/>
          <w:szCs w:val="24"/>
        </w:rPr>
        <w:t xml:space="preserve"> a</w:t>
      </w:r>
      <w:r w:rsidR="005256EC" w:rsidRPr="00AA3D27">
        <w:rPr>
          <w:rFonts w:ascii="Times New Roman" w:hAnsi="Times New Roman" w:cs="Times New Roman"/>
          <w:sz w:val="24"/>
          <w:szCs w:val="24"/>
        </w:rPr>
        <w:t xml:space="preserve"> busca </w:t>
      </w:r>
      <w:r w:rsidR="00FD4C7C" w:rsidRPr="00AA3D27">
        <w:rPr>
          <w:rFonts w:ascii="Times New Roman" w:hAnsi="Times New Roman" w:cs="Times New Roman"/>
          <w:sz w:val="24"/>
          <w:szCs w:val="24"/>
        </w:rPr>
        <w:t xml:space="preserve">por </w:t>
      </w:r>
      <w:r w:rsidR="005256EC" w:rsidRPr="00AA3D27">
        <w:rPr>
          <w:rFonts w:ascii="Times New Roman" w:hAnsi="Times New Roman" w:cs="Times New Roman"/>
          <w:sz w:val="24"/>
          <w:szCs w:val="24"/>
        </w:rPr>
        <w:t xml:space="preserve">introduzir o panorama da formação em Educação Física, exercitando as potencialidades dialógicas dos projetos de extensão entre a instituição, a escola básica e os profissionais da educação. O segundo capítulo apresenta o contexto de implementação da creditação de extensão no curso de licenciatura em Educação Física na UFRJ, abordando alguns estudos sobre os primeiros anos de desenvolvimento do novo currículo. Os capítulos seguintes estabelecem os exercícios reflexivos de </w:t>
      </w:r>
      <w:r w:rsidR="00D648BD">
        <w:rPr>
          <w:rFonts w:ascii="Times New Roman" w:hAnsi="Times New Roman" w:cs="Times New Roman"/>
          <w:sz w:val="24"/>
          <w:szCs w:val="24"/>
        </w:rPr>
        <w:t>seis</w:t>
      </w:r>
      <w:r w:rsidR="005256EC" w:rsidRPr="00AA3D27">
        <w:rPr>
          <w:rFonts w:ascii="Times New Roman" w:hAnsi="Times New Roman" w:cs="Times New Roman"/>
          <w:sz w:val="24"/>
          <w:szCs w:val="24"/>
        </w:rPr>
        <w:t xml:space="preserve"> projetos de extensão da instituição no que tange às dialogicidades tecidas em seus contextos de formação inicial e continuada de professores. As ações de extensão estão assim distribuídas: EEFD Baixada: autonomia e construção de conhecimento (capítulo 3); Educação Física na Perspectiva Inclusiva (capítulo 4);  </w:t>
      </w:r>
      <w:r w:rsidR="000200E0" w:rsidRPr="00AA3D27">
        <w:rPr>
          <w:rFonts w:ascii="Times New Roman" w:hAnsi="Times New Roman" w:cs="Times New Roman"/>
          <w:sz w:val="24"/>
          <w:szCs w:val="24"/>
        </w:rPr>
        <w:t>Faz e Acontece (capítulo 5)</w:t>
      </w:r>
      <w:r w:rsidR="00660911" w:rsidRPr="00AA3D27">
        <w:rPr>
          <w:rFonts w:ascii="Times New Roman" w:hAnsi="Times New Roman" w:cs="Times New Roman"/>
          <w:sz w:val="24"/>
          <w:szCs w:val="24"/>
        </w:rPr>
        <w:t xml:space="preserve">; Corpos em Debate (capítulo 6); </w:t>
      </w:r>
      <w:r w:rsidR="00FF0A0E" w:rsidRPr="00AA3D27">
        <w:rPr>
          <w:rFonts w:ascii="Times New Roman" w:hAnsi="Times New Roman" w:cs="Times New Roman"/>
          <w:sz w:val="24"/>
          <w:szCs w:val="24"/>
        </w:rPr>
        <w:t>Lusco Fusco: lutas na escola (capítulo 7); Kitangu: Educação Física na educação infantil</w:t>
      </w:r>
      <w:r w:rsidR="008E6F69" w:rsidRPr="00AA3D27">
        <w:rPr>
          <w:rFonts w:ascii="Times New Roman" w:hAnsi="Times New Roman" w:cs="Times New Roman"/>
          <w:sz w:val="24"/>
          <w:szCs w:val="24"/>
        </w:rPr>
        <w:t xml:space="preserve"> (capítulo 8)</w:t>
      </w:r>
      <w:r w:rsidR="00DE01FD" w:rsidRPr="00AA3D27">
        <w:rPr>
          <w:rFonts w:ascii="Times New Roman" w:hAnsi="Times New Roman" w:cs="Times New Roman"/>
          <w:sz w:val="24"/>
          <w:szCs w:val="24"/>
        </w:rPr>
        <w:t>.</w:t>
      </w:r>
      <w:r w:rsidR="00FF0A0E" w:rsidRPr="00AA3D27">
        <w:rPr>
          <w:rFonts w:ascii="Times New Roman" w:hAnsi="Times New Roman" w:cs="Times New Roman"/>
          <w:sz w:val="24"/>
          <w:szCs w:val="24"/>
        </w:rPr>
        <w:t xml:space="preserve"> </w:t>
      </w:r>
    </w:p>
    <w:p w14:paraId="7613AAD3" w14:textId="50AF61E5" w:rsidR="006242AB" w:rsidRPr="00AA3D27" w:rsidRDefault="005256EC" w:rsidP="001B6BF2">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A publicação em tela </w:t>
      </w:r>
      <w:r w:rsidR="00FD6731" w:rsidRPr="00AA3D27">
        <w:rPr>
          <w:rFonts w:ascii="Times New Roman" w:hAnsi="Times New Roman" w:cs="Times New Roman"/>
          <w:sz w:val="24"/>
          <w:szCs w:val="24"/>
        </w:rPr>
        <w:t xml:space="preserve">busca dialogar </w:t>
      </w:r>
      <w:r w:rsidR="00D13D6E" w:rsidRPr="00AA3D27">
        <w:rPr>
          <w:rFonts w:ascii="Times New Roman" w:hAnsi="Times New Roman" w:cs="Times New Roman"/>
          <w:sz w:val="24"/>
          <w:szCs w:val="24"/>
        </w:rPr>
        <w:t xml:space="preserve">com três dimensões diferentes, a saber: </w:t>
      </w:r>
      <w:r w:rsidR="006242AB" w:rsidRPr="00AA3D27">
        <w:rPr>
          <w:rFonts w:ascii="Times New Roman" w:hAnsi="Times New Roman" w:cs="Times New Roman"/>
          <w:sz w:val="24"/>
          <w:szCs w:val="24"/>
        </w:rPr>
        <w:t xml:space="preserve">graduandos; cursos </w:t>
      </w:r>
      <w:r w:rsidR="00A6363D" w:rsidRPr="00AA3D27">
        <w:rPr>
          <w:rFonts w:ascii="Times New Roman" w:hAnsi="Times New Roman" w:cs="Times New Roman"/>
          <w:sz w:val="24"/>
          <w:szCs w:val="24"/>
        </w:rPr>
        <w:t xml:space="preserve">na construção da creditação de extensão; </w:t>
      </w:r>
      <w:r w:rsidR="00A415FD" w:rsidRPr="00AA3D27">
        <w:rPr>
          <w:rFonts w:ascii="Times New Roman" w:hAnsi="Times New Roman" w:cs="Times New Roman"/>
          <w:sz w:val="24"/>
          <w:szCs w:val="24"/>
        </w:rPr>
        <w:t xml:space="preserve">campo da formação de </w:t>
      </w:r>
      <w:r w:rsidR="00A415FD" w:rsidRPr="00AA3D27">
        <w:rPr>
          <w:rFonts w:ascii="Times New Roman" w:hAnsi="Times New Roman" w:cs="Times New Roman"/>
          <w:sz w:val="24"/>
          <w:szCs w:val="24"/>
        </w:rPr>
        <w:lastRenderedPageBreak/>
        <w:t xml:space="preserve">professores. A interlocução com </w:t>
      </w:r>
      <w:r w:rsidR="00FD6731" w:rsidRPr="00AA3D27">
        <w:rPr>
          <w:rFonts w:ascii="Times New Roman" w:hAnsi="Times New Roman" w:cs="Times New Roman"/>
          <w:sz w:val="24"/>
          <w:szCs w:val="24"/>
        </w:rPr>
        <w:t>os graduandos que t</w:t>
      </w:r>
      <w:r w:rsidR="00BE7A83" w:rsidRPr="00AA3D27">
        <w:rPr>
          <w:rFonts w:ascii="Times New Roman" w:hAnsi="Times New Roman" w:cs="Times New Roman"/>
          <w:sz w:val="24"/>
          <w:szCs w:val="24"/>
        </w:rPr>
        <w:t>êm desenhado as suas trajetórias com a extensão</w:t>
      </w:r>
      <w:r w:rsidR="00A415FD" w:rsidRPr="00AA3D27">
        <w:rPr>
          <w:rFonts w:ascii="Times New Roman" w:hAnsi="Times New Roman" w:cs="Times New Roman"/>
          <w:sz w:val="24"/>
          <w:szCs w:val="24"/>
        </w:rPr>
        <w:t xml:space="preserve"> </w:t>
      </w:r>
      <w:r w:rsidR="004B3EDB" w:rsidRPr="00AA3D27">
        <w:rPr>
          <w:rFonts w:ascii="Times New Roman" w:hAnsi="Times New Roman" w:cs="Times New Roman"/>
          <w:sz w:val="24"/>
          <w:szCs w:val="24"/>
        </w:rPr>
        <w:t>pode ganhar fôlego</w:t>
      </w:r>
      <w:r w:rsidR="00891B86" w:rsidRPr="00AA3D27">
        <w:rPr>
          <w:rFonts w:ascii="Times New Roman" w:hAnsi="Times New Roman" w:cs="Times New Roman"/>
          <w:sz w:val="24"/>
          <w:szCs w:val="24"/>
        </w:rPr>
        <w:t xml:space="preserve"> com os conhecimentos e debates históricos sobre a organização </w:t>
      </w:r>
      <w:r w:rsidR="00616C6A" w:rsidRPr="00AA3D27">
        <w:rPr>
          <w:rFonts w:ascii="Times New Roman" w:hAnsi="Times New Roman" w:cs="Times New Roman"/>
          <w:sz w:val="24"/>
          <w:szCs w:val="24"/>
        </w:rPr>
        <w:t>extensionista</w:t>
      </w:r>
      <w:r w:rsidR="00891B86" w:rsidRPr="00AA3D27">
        <w:rPr>
          <w:rFonts w:ascii="Times New Roman" w:hAnsi="Times New Roman" w:cs="Times New Roman"/>
          <w:sz w:val="24"/>
          <w:szCs w:val="24"/>
        </w:rPr>
        <w:t xml:space="preserve"> da universidade </w:t>
      </w:r>
      <w:r w:rsidR="00616C6A" w:rsidRPr="00AA3D27">
        <w:rPr>
          <w:rFonts w:ascii="Times New Roman" w:hAnsi="Times New Roman" w:cs="Times New Roman"/>
          <w:sz w:val="24"/>
          <w:szCs w:val="24"/>
        </w:rPr>
        <w:t>brasileira</w:t>
      </w:r>
      <w:r w:rsidR="00891B86" w:rsidRPr="00AA3D27">
        <w:rPr>
          <w:rFonts w:ascii="Times New Roman" w:hAnsi="Times New Roman" w:cs="Times New Roman"/>
          <w:sz w:val="24"/>
          <w:szCs w:val="24"/>
        </w:rPr>
        <w:t xml:space="preserve">. </w:t>
      </w:r>
      <w:r w:rsidR="00616C6A" w:rsidRPr="00AA3D27">
        <w:rPr>
          <w:rFonts w:ascii="Times New Roman" w:hAnsi="Times New Roman" w:cs="Times New Roman"/>
          <w:sz w:val="24"/>
          <w:szCs w:val="24"/>
        </w:rPr>
        <w:t xml:space="preserve">Dialogando com os cursos que têm enfrentado o desafio de empreenderem reformas </w:t>
      </w:r>
      <w:r w:rsidR="006D6C8A" w:rsidRPr="00AA3D27">
        <w:rPr>
          <w:rFonts w:ascii="Times New Roman" w:hAnsi="Times New Roman" w:cs="Times New Roman"/>
          <w:sz w:val="24"/>
          <w:szCs w:val="24"/>
        </w:rPr>
        <w:t xml:space="preserve">no sentido da creditação de extensão, o presente livro apresenta importantes </w:t>
      </w:r>
      <w:r w:rsidR="00710260" w:rsidRPr="00AA3D27">
        <w:rPr>
          <w:rFonts w:ascii="Times New Roman" w:hAnsi="Times New Roman" w:cs="Times New Roman"/>
          <w:sz w:val="24"/>
          <w:szCs w:val="24"/>
        </w:rPr>
        <w:t>reflexões sobre a experiência com a Escola de Educação Física e Desportos</w:t>
      </w:r>
      <w:r w:rsidR="002C7BF6" w:rsidRPr="00AA3D27">
        <w:rPr>
          <w:rFonts w:ascii="Times New Roman" w:hAnsi="Times New Roman" w:cs="Times New Roman"/>
          <w:sz w:val="24"/>
          <w:szCs w:val="24"/>
        </w:rPr>
        <w:t xml:space="preserve"> (EEFD/UFRJ) e, mais especificamente, </w:t>
      </w:r>
      <w:r w:rsidR="00BD08C4" w:rsidRPr="00AA3D27">
        <w:rPr>
          <w:rFonts w:ascii="Times New Roman" w:hAnsi="Times New Roman" w:cs="Times New Roman"/>
          <w:sz w:val="24"/>
          <w:szCs w:val="24"/>
        </w:rPr>
        <w:t xml:space="preserve">os impactos e desdobramentos com o curso de licenciatura em Educação Física. E, finalmente, a </w:t>
      </w:r>
      <w:r w:rsidR="008A1196" w:rsidRPr="00AA3D27">
        <w:rPr>
          <w:rFonts w:ascii="Times New Roman" w:hAnsi="Times New Roman" w:cs="Times New Roman"/>
          <w:sz w:val="24"/>
          <w:szCs w:val="24"/>
        </w:rPr>
        <w:t xml:space="preserve">publicação aqui apresentada tem em seu horizonte a pronúncia de novas perspectivas para os desafios dialógicos da formação em Educação Física, </w:t>
      </w:r>
      <w:r w:rsidR="00B94CBD" w:rsidRPr="00AA3D27">
        <w:rPr>
          <w:rFonts w:ascii="Times New Roman" w:hAnsi="Times New Roman" w:cs="Times New Roman"/>
          <w:sz w:val="24"/>
          <w:szCs w:val="24"/>
        </w:rPr>
        <w:t xml:space="preserve">acusando potencialidades </w:t>
      </w:r>
      <w:r w:rsidR="00AD0721" w:rsidRPr="00AA3D27">
        <w:rPr>
          <w:rFonts w:ascii="Times New Roman" w:hAnsi="Times New Roman" w:cs="Times New Roman"/>
          <w:sz w:val="24"/>
          <w:szCs w:val="24"/>
        </w:rPr>
        <w:t xml:space="preserve">no conjunto de ações </w:t>
      </w:r>
      <w:r w:rsidR="00D66CA5" w:rsidRPr="00AA3D27">
        <w:rPr>
          <w:rFonts w:ascii="Times New Roman" w:hAnsi="Times New Roman" w:cs="Times New Roman"/>
          <w:sz w:val="24"/>
          <w:szCs w:val="24"/>
        </w:rPr>
        <w:t>extensionistas</w:t>
      </w:r>
      <w:r w:rsidR="00AD0721" w:rsidRPr="00AA3D27">
        <w:rPr>
          <w:rFonts w:ascii="Times New Roman" w:hAnsi="Times New Roman" w:cs="Times New Roman"/>
          <w:sz w:val="24"/>
          <w:szCs w:val="24"/>
        </w:rPr>
        <w:t xml:space="preserve"> que constrói</w:t>
      </w:r>
      <w:r w:rsidR="00D66CA5" w:rsidRPr="00AA3D27">
        <w:rPr>
          <w:rFonts w:ascii="Times New Roman" w:hAnsi="Times New Roman" w:cs="Times New Roman"/>
          <w:sz w:val="24"/>
          <w:szCs w:val="24"/>
        </w:rPr>
        <w:t xml:space="preserve"> as próximas páginas. </w:t>
      </w:r>
    </w:p>
    <w:p w14:paraId="412C1A56" w14:textId="77777777" w:rsidR="00D542CE" w:rsidRPr="00AA3D27" w:rsidRDefault="00D542CE" w:rsidP="005256EC">
      <w:pPr>
        <w:jc w:val="both"/>
        <w:rPr>
          <w:rFonts w:ascii="Times New Roman" w:hAnsi="Times New Roman" w:cs="Times New Roman"/>
          <w:sz w:val="24"/>
          <w:szCs w:val="24"/>
        </w:rPr>
      </w:pPr>
    </w:p>
    <w:p w14:paraId="5E5F5E80" w14:textId="06B7A87A" w:rsidR="00654D6C" w:rsidRPr="00AA3D27" w:rsidRDefault="00D542CE" w:rsidP="00D542CE">
      <w:pPr>
        <w:jc w:val="right"/>
        <w:rPr>
          <w:rFonts w:ascii="Times New Roman" w:hAnsi="Times New Roman" w:cs="Times New Roman"/>
          <w:sz w:val="24"/>
          <w:szCs w:val="24"/>
        </w:rPr>
      </w:pPr>
      <w:r w:rsidRPr="00AA3D27">
        <w:rPr>
          <w:rFonts w:ascii="Times New Roman" w:hAnsi="Times New Roman" w:cs="Times New Roman"/>
          <w:sz w:val="24"/>
          <w:szCs w:val="24"/>
        </w:rPr>
        <w:t>Renato Sarti</w:t>
      </w:r>
      <w:r w:rsidRPr="00AA3D27">
        <w:rPr>
          <w:rFonts w:ascii="Times New Roman" w:hAnsi="Times New Roman" w:cs="Times New Roman"/>
          <w:sz w:val="24"/>
          <w:szCs w:val="24"/>
        </w:rPr>
        <w:br/>
        <w:t>Michele Fonseca</w:t>
      </w:r>
      <w:r w:rsidRPr="00AA3D27">
        <w:rPr>
          <w:rFonts w:ascii="Times New Roman" w:hAnsi="Times New Roman" w:cs="Times New Roman"/>
          <w:sz w:val="24"/>
          <w:szCs w:val="24"/>
        </w:rPr>
        <w:br/>
        <w:t>Yasmin Reis</w:t>
      </w:r>
      <w:r w:rsidR="00654D6C" w:rsidRPr="00AA3D27">
        <w:rPr>
          <w:rFonts w:ascii="Times New Roman" w:hAnsi="Times New Roman" w:cs="Times New Roman"/>
          <w:sz w:val="24"/>
          <w:szCs w:val="24"/>
        </w:rPr>
        <w:br w:type="page"/>
      </w:r>
    </w:p>
    <w:p w14:paraId="5B4784DC" w14:textId="77777777" w:rsidR="00654D6C" w:rsidRPr="00AA3D27" w:rsidRDefault="00654D6C" w:rsidP="00654D6C">
      <w:pPr>
        <w:jc w:val="center"/>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lang w:eastAsia="en-US"/>
          <w14:ligatures w14:val="standardContextual"/>
        </w:rPr>
        <w:id w:val="-1906597126"/>
        <w:docPartObj>
          <w:docPartGallery w:val="Table of Contents"/>
          <w:docPartUnique/>
        </w:docPartObj>
      </w:sdtPr>
      <w:sdtEndPr>
        <w:rPr>
          <w:b/>
          <w:bCs/>
        </w:rPr>
      </w:sdtEndPr>
      <w:sdtContent>
        <w:p w14:paraId="68598CDA" w14:textId="3825AAEE" w:rsidR="00B85803" w:rsidRDefault="00476E5D">
          <w:pPr>
            <w:pStyle w:val="CabealhodoSumrio"/>
            <w:rPr>
              <w:rFonts w:ascii="Times New Roman" w:hAnsi="Times New Roman" w:cs="Times New Roman"/>
              <w:b/>
              <w:bCs/>
              <w:color w:val="auto"/>
            </w:rPr>
          </w:pPr>
          <w:r w:rsidRPr="00C300C5">
            <w:rPr>
              <w:rFonts w:ascii="Times New Roman" w:hAnsi="Times New Roman" w:cs="Times New Roman"/>
              <w:b/>
              <w:bCs/>
              <w:color w:val="auto"/>
            </w:rPr>
            <w:t>SUMÁRIO</w:t>
          </w:r>
        </w:p>
        <w:p w14:paraId="7B084B65" w14:textId="77777777" w:rsidR="00C300C5" w:rsidRDefault="00C300C5" w:rsidP="00C300C5">
          <w:pPr>
            <w:rPr>
              <w:lang w:eastAsia="pt-BR"/>
            </w:rPr>
          </w:pPr>
        </w:p>
        <w:p w14:paraId="4F977D0A" w14:textId="77777777" w:rsidR="00C300C5" w:rsidRDefault="00C300C5" w:rsidP="00C300C5">
          <w:pPr>
            <w:rPr>
              <w:lang w:eastAsia="pt-BR"/>
            </w:rPr>
          </w:pPr>
        </w:p>
        <w:p w14:paraId="28161585" w14:textId="77777777" w:rsidR="00C300C5" w:rsidRPr="000A69C0" w:rsidRDefault="00C300C5" w:rsidP="00C300C5">
          <w:pPr>
            <w:rPr>
              <w:sz w:val="28"/>
              <w:szCs w:val="28"/>
              <w:lang w:eastAsia="pt-BR"/>
            </w:rPr>
          </w:pPr>
        </w:p>
        <w:p w14:paraId="079A577E" w14:textId="5035AECC" w:rsidR="000A69C0" w:rsidRPr="000A69C0" w:rsidRDefault="00B85803" w:rsidP="000A69C0">
          <w:pPr>
            <w:pStyle w:val="Sumrio1"/>
            <w:rPr>
              <w:rFonts w:eastAsiaTheme="minorEastAsia"/>
              <w:noProof/>
              <w:lang w:eastAsia="pt-BR"/>
            </w:rPr>
          </w:pPr>
          <w:r w:rsidRPr="000A69C0">
            <w:fldChar w:fldCharType="begin"/>
          </w:r>
          <w:r w:rsidRPr="000A69C0">
            <w:instrText xml:space="preserve"> TOC \o "1-3" \h \z \u </w:instrText>
          </w:r>
          <w:r w:rsidRPr="000A69C0">
            <w:fldChar w:fldCharType="separate"/>
          </w:r>
          <w:hyperlink w:anchor="_Toc147521990" w:history="1">
            <w:r w:rsidR="000A69C0" w:rsidRPr="000A69C0">
              <w:rPr>
                <w:rStyle w:val="Hyperlink"/>
                <w:noProof/>
                <w:sz w:val="28"/>
                <w:szCs w:val="28"/>
              </w:rPr>
              <w:t>APROXIMAÇÃO UNIVERSIDADE/ESCOLA: FORMAÇÃO DOCENTE E EXTENSÃO EM QUESTÃO</w:t>
            </w:r>
            <w:r w:rsidR="000A69C0" w:rsidRPr="000A69C0">
              <w:rPr>
                <w:noProof/>
                <w:webHidden/>
              </w:rPr>
              <w:tab/>
            </w:r>
            <w:r w:rsidR="000A69C0" w:rsidRPr="000A69C0">
              <w:rPr>
                <w:noProof/>
                <w:webHidden/>
              </w:rPr>
              <w:fldChar w:fldCharType="begin"/>
            </w:r>
            <w:r w:rsidR="000A69C0" w:rsidRPr="000A69C0">
              <w:rPr>
                <w:noProof/>
                <w:webHidden/>
              </w:rPr>
              <w:instrText xml:space="preserve"> PAGEREF _Toc147521990 \h </w:instrText>
            </w:r>
            <w:r w:rsidR="000A69C0" w:rsidRPr="000A69C0">
              <w:rPr>
                <w:noProof/>
                <w:webHidden/>
              </w:rPr>
            </w:r>
            <w:r w:rsidR="000A69C0" w:rsidRPr="000A69C0">
              <w:rPr>
                <w:noProof/>
                <w:webHidden/>
              </w:rPr>
              <w:fldChar w:fldCharType="separate"/>
            </w:r>
            <w:r w:rsidR="000A69C0" w:rsidRPr="000A69C0">
              <w:rPr>
                <w:noProof/>
                <w:webHidden/>
              </w:rPr>
              <w:t>5</w:t>
            </w:r>
            <w:r w:rsidR="000A69C0" w:rsidRPr="000A69C0">
              <w:rPr>
                <w:noProof/>
                <w:webHidden/>
              </w:rPr>
              <w:fldChar w:fldCharType="end"/>
            </w:r>
          </w:hyperlink>
        </w:p>
        <w:p w14:paraId="471B3B30" w14:textId="75C1E622" w:rsidR="000A69C0" w:rsidRPr="000A69C0" w:rsidRDefault="006A197B" w:rsidP="000A69C0">
          <w:pPr>
            <w:pStyle w:val="Sumrio1"/>
            <w:rPr>
              <w:rFonts w:eastAsiaTheme="minorEastAsia"/>
              <w:noProof/>
              <w:lang w:eastAsia="pt-BR"/>
            </w:rPr>
          </w:pPr>
          <w:hyperlink w:anchor="_Toc147521991" w:history="1">
            <w:r w:rsidR="000A69C0" w:rsidRPr="000A69C0">
              <w:rPr>
                <w:rStyle w:val="Hyperlink"/>
                <w:rFonts w:eastAsia="Times New Roman"/>
                <w:noProof/>
                <w:sz w:val="28"/>
                <w:szCs w:val="28"/>
                <w:lang w:eastAsia="pt-BR"/>
              </w:rPr>
              <w:t>A CREDITAÇÃO EM EXTENSÃO: O CASO DA  EEFD/UFRJ</w:t>
            </w:r>
            <w:r w:rsidR="000A69C0" w:rsidRPr="000A69C0">
              <w:rPr>
                <w:noProof/>
                <w:webHidden/>
              </w:rPr>
              <w:tab/>
            </w:r>
            <w:r w:rsidR="000A69C0" w:rsidRPr="000A69C0">
              <w:rPr>
                <w:noProof/>
                <w:webHidden/>
              </w:rPr>
              <w:fldChar w:fldCharType="begin"/>
            </w:r>
            <w:r w:rsidR="000A69C0" w:rsidRPr="000A69C0">
              <w:rPr>
                <w:noProof/>
                <w:webHidden/>
              </w:rPr>
              <w:instrText xml:space="preserve"> PAGEREF _Toc147521991 \h </w:instrText>
            </w:r>
            <w:r w:rsidR="000A69C0" w:rsidRPr="000A69C0">
              <w:rPr>
                <w:noProof/>
                <w:webHidden/>
              </w:rPr>
            </w:r>
            <w:r w:rsidR="000A69C0" w:rsidRPr="000A69C0">
              <w:rPr>
                <w:noProof/>
                <w:webHidden/>
              </w:rPr>
              <w:fldChar w:fldCharType="separate"/>
            </w:r>
            <w:r w:rsidR="000A69C0" w:rsidRPr="000A69C0">
              <w:rPr>
                <w:noProof/>
                <w:webHidden/>
              </w:rPr>
              <w:t>16</w:t>
            </w:r>
            <w:r w:rsidR="000A69C0" w:rsidRPr="000A69C0">
              <w:rPr>
                <w:noProof/>
                <w:webHidden/>
              </w:rPr>
              <w:fldChar w:fldCharType="end"/>
            </w:r>
          </w:hyperlink>
        </w:p>
        <w:p w14:paraId="7ABA8609" w14:textId="483ABF67" w:rsidR="000A69C0" w:rsidRPr="000A69C0" w:rsidRDefault="006A197B" w:rsidP="000A69C0">
          <w:pPr>
            <w:pStyle w:val="Sumrio1"/>
            <w:rPr>
              <w:rFonts w:eastAsiaTheme="minorEastAsia"/>
              <w:noProof/>
              <w:lang w:eastAsia="pt-BR"/>
            </w:rPr>
          </w:pPr>
          <w:hyperlink w:anchor="_Toc147521992" w:history="1">
            <w:r w:rsidR="000A69C0" w:rsidRPr="000A69C0">
              <w:rPr>
                <w:rStyle w:val="Hyperlink"/>
                <w:rFonts w:eastAsia="Times New Roman"/>
                <w:noProof/>
                <w:sz w:val="28"/>
                <w:szCs w:val="28"/>
                <w:lang w:eastAsia="pt-BR"/>
              </w:rPr>
              <w:t>EEFD BAIXADA E SUAS DIALOGICIDADES</w:t>
            </w:r>
            <w:r w:rsidR="000A69C0" w:rsidRPr="000A69C0">
              <w:rPr>
                <w:noProof/>
                <w:webHidden/>
              </w:rPr>
              <w:tab/>
            </w:r>
            <w:r w:rsidR="000A69C0" w:rsidRPr="000A69C0">
              <w:rPr>
                <w:noProof/>
                <w:webHidden/>
              </w:rPr>
              <w:fldChar w:fldCharType="begin"/>
            </w:r>
            <w:r w:rsidR="000A69C0" w:rsidRPr="000A69C0">
              <w:rPr>
                <w:noProof/>
                <w:webHidden/>
              </w:rPr>
              <w:instrText xml:space="preserve"> PAGEREF _Toc147521992 \h </w:instrText>
            </w:r>
            <w:r w:rsidR="000A69C0" w:rsidRPr="000A69C0">
              <w:rPr>
                <w:noProof/>
                <w:webHidden/>
              </w:rPr>
            </w:r>
            <w:r w:rsidR="000A69C0" w:rsidRPr="000A69C0">
              <w:rPr>
                <w:noProof/>
                <w:webHidden/>
              </w:rPr>
              <w:fldChar w:fldCharType="separate"/>
            </w:r>
            <w:r w:rsidR="000A69C0" w:rsidRPr="000A69C0">
              <w:rPr>
                <w:noProof/>
                <w:webHidden/>
              </w:rPr>
              <w:t>22</w:t>
            </w:r>
            <w:r w:rsidR="000A69C0" w:rsidRPr="000A69C0">
              <w:rPr>
                <w:noProof/>
                <w:webHidden/>
              </w:rPr>
              <w:fldChar w:fldCharType="end"/>
            </w:r>
          </w:hyperlink>
        </w:p>
        <w:p w14:paraId="60B51329" w14:textId="01C5E629" w:rsidR="000A69C0" w:rsidRPr="000A69C0" w:rsidRDefault="006A197B" w:rsidP="000A69C0">
          <w:pPr>
            <w:pStyle w:val="Sumrio1"/>
            <w:rPr>
              <w:rFonts w:eastAsiaTheme="minorEastAsia"/>
              <w:noProof/>
              <w:lang w:eastAsia="pt-BR"/>
            </w:rPr>
          </w:pPr>
          <w:hyperlink w:anchor="_Toc147521993" w:history="1">
            <w:r w:rsidR="000A69C0" w:rsidRPr="000A69C0">
              <w:rPr>
                <w:rStyle w:val="Hyperlink"/>
                <w:noProof/>
                <w:sz w:val="28"/>
                <w:szCs w:val="28"/>
              </w:rPr>
              <w:t>REFLEXÕES SOBRE O PROJETO DE EXTENSÃO EDUCAÇÃO FÍSICA ESCOLAR NA PERSPECTIVA INCLUSIVA (PEFEPI)</w:t>
            </w:r>
            <w:r w:rsidR="000A69C0" w:rsidRPr="000A69C0">
              <w:rPr>
                <w:noProof/>
                <w:webHidden/>
              </w:rPr>
              <w:tab/>
            </w:r>
            <w:r w:rsidR="000A69C0" w:rsidRPr="000A69C0">
              <w:rPr>
                <w:noProof/>
                <w:webHidden/>
              </w:rPr>
              <w:fldChar w:fldCharType="begin"/>
            </w:r>
            <w:r w:rsidR="000A69C0" w:rsidRPr="000A69C0">
              <w:rPr>
                <w:noProof/>
                <w:webHidden/>
              </w:rPr>
              <w:instrText xml:space="preserve"> PAGEREF _Toc147521993 \h </w:instrText>
            </w:r>
            <w:r w:rsidR="000A69C0" w:rsidRPr="000A69C0">
              <w:rPr>
                <w:noProof/>
                <w:webHidden/>
              </w:rPr>
            </w:r>
            <w:r w:rsidR="000A69C0" w:rsidRPr="000A69C0">
              <w:rPr>
                <w:noProof/>
                <w:webHidden/>
              </w:rPr>
              <w:fldChar w:fldCharType="separate"/>
            </w:r>
            <w:r w:rsidR="000A69C0" w:rsidRPr="000A69C0">
              <w:rPr>
                <w:noProof/>
                <w:webHidden/>
              </w:rPr>
              <w:t>28</w:t>
            </w:r>
            <w:r w:rsidR="000A69C0" w:rsidRPr="000A69C0">
              <w:rPr>
                <w:noProof/>
                <w:webHidden/>
              </w:rPr>
              <w:fldChar w:fldCharType="end"/>
            </w:r>
          </w:hyperlink>
        </w:p>
        <w:p w14:paraId="1DACEA88" w14:textId="760677C2" w:rsidR="000A69C0" w:rsidRPr="000A69C0" w:rsidRDefault="006A197B" w:rsidP="000A69C0">
          <w:pPr>
            <w:pStyle w:val="Sumrio1"/>
            <w:rPr>
              <w:rFonts w:eastAsiaTheme="minorEastAsia"/>
              <w:noProof/>
              <w:lang w:eastAsia="pt-BR"/>
            </w:rPr>
          </w:pPr>
          <w:hyperlink w:anchor="_Toc147521994" w:history="1">
            <w:r w:rsidR="000A69C0" w:rsidRPr="000A69C0">
              <w:rPr>
                <w:rStyle w:val="Hyperlink"/>
                <w:rFonts w:eastAsia="Times New Roman"/>
                <w:noProof/>
                <w:sz w:val="28"/>
                <w:szCs w:val="28"/>
              </w:rPr>
              <w:t>CONVIVÊNCIA, COMUNIDADE E CULTURA DE PAZ: PRINCÍPIOS EM DIALOGICIDADES NOS PROJETOS DE EXTENSÃO “CORPOS EM DEBATE” E “PAR E ÍMPAR”</w:t>
            </w:r>
            <w:r w:rsidR="000A69C0" w:rsidRPr="000A69C0">
              <w:rPr>
                <w:noProof/>
                <w:webHidden/>
              </w:rPr>
              <w:tab/>
            </w:r>
            <w:r w:rsidR="000A69C0" w:rsidRPr="000A69C0">
              <w:rPr>
                <w:noProof/>
                <w:webHidden/>
              </w:rPr>
              <w:fldChar w:fldCharType="begin"/>
            </w:r>
            <w:r w:rsidR="000A69C0" w:rsidRPr="000A69C0">
              <w:rPr>
                <w:noProof/>
                <w:webHidden/>
              </w:rPr>
              <w:instrText xml:space="preserve"> PAGEREF _Toc147521994 \h </w:instrText>
            </w:r>
            <w:r w:rsidR="000A69C0" w:rsidRPr="000A69C0">
              <w:rPr>
                <w:noProof/>
                <w:webHidden/>
              </w:rPr>
            </w:r>
            <w:r w:rsidR="000A69C0" w:rsidRPr="000A69C0">
              <w:rPr>
                <w:noProof/>
                <w:webHidden/>
              </w:rPr>
              <w:fldChar w:fldCharType="separate"/>
            </w:r>
            <w:r w:rsidR="000A69C0" w:rsidRPr="000A69C0">
              <w:rPr>
                <w:noProof/>
                <w:webHidden/>
              </w:rPr>
              <w:t>36</w:t>
            </w:r>
            <w:r w:rsidR="000A69C0" w:rsidRPr="000A69C0">
              <w:rPr>
                <w:noProof/>
                <w:webHidden/>
              </w:rPr>
              <w:fldChar w:fldCharType="end"/>
            </w:r>
          </w:hyperlink>
        </w:p>
        <w:p w14:paraId="0DAE26B2" w14:textId="6D9FEFFB" w:rsidR="000A69C0" w:rsidRPr="000A69C0" w:rsidRDefault="006A197B" w:rsidP="000A69C0">
          <w:pPr>
            <w:pStyle w:val="Sumrio1"/>
            <w:rPr>
              <w:rFonts w:eastAsiaTheme="minorEastAsia"/>
              <w:noProof/>
              <w:lang w:eastAsia="pt-BR"/>
            </w:rPr>
          </w:pPr>
          <w:hyperlink w:anchor="_Toc147521995" w:history="1">
            <w:r w:rsidR="000A69C0" w:rsidRPr="000A69C0">
              <w:rPr>
                <w:rStyle w:val="Hyperlink"/>
                <w:noProof/>
                <w:sz w:val="28"/>
                <w:szCs w:val="28"/>
              </w:rPr>
              <w:t>PROJETO FAZ E ACONTECE: CONSTRUINDO PONTES ENTRE ARTE, EDUCAÇÃO FÍSICA E ESCOLA</w:t>
            </w:r>
            <w:r w:rsidR="000A69C0" w:rsidRPr="000A69C0">
              <w:rPr>
                <w:noProof/>
                <w:webHidden/>
              </w:rPr>
              <w:tab/>
            </w:r>
            <w:r w:rsidR="000A69C0" w:rsidRPr="000A69C0">
              <w:rPr>
                <w:noProof/>
                <w:webHidden/>
              </w:rPr>
              <w:fldChar w:fldCharType="begin"/>
            </w:r>
            <w:r w:rsidR="000A69C0" w:rsidRPr="000A69C0">
              <w:rPr>
                <w:noProof/>
                <w:webHidden/>
              </w:rPr>
              <w:instrText xml:space="preserve"> PAGEREF _Toc147521995 \h </w:instrText>
            </w:r>
            <w:r w:rsidR="000A69C0" w:rsidRPr="000A69C0">
              <w:rPr>
                <w:noProof/>
                <w:webHidden/>
              </w:rPr>
            </w:r>
            <w:r w:rsidR="000A69C0" w:rsidRPr="000A69C0">
              <w:rPr>
                <w:noProof/>
                <w:webHidden/>
              </w:rPr>
              <w:fldChar w:fldCharType="separate"/>
            </w:r>
            <w:r w:rsidR="000A69C0" w:rsidRPr="000A69C0">
              <w:rPr>
                <w:noProof/>
                <w:webHidden/>
              </w:rPr>
              <w:t>46</w:t>
            </w:r>
            <w:r w:rsidR="000A69C0" w:rsidRPr="000A69C0">
              <w:rPr>
                <w:noProof/>
                <w:webHidden/>
              </w:rPr>
              <w:fldChar w:fldCharType="end"/>
            </w:r>
          </w:hyperlink>
        </w:p>
        <w:p w14:paraId="6D0F327C" w14:textId="6EC82C89" w:rsidR="000A69C0" w:rsidRPr="000A69C0" w:rsidRDefault="006A197B" w:rsidP="000A69C0">
          <w:pPr>
            <w:pStyle w:val="Sumrio1"/>
            <w:rPr>
              <w:rFonts w:eastAsiaTheme="minorEastAsia"/>
              <w:noProof/>
              <w:lang w:eastAsia="pt-BR"/>
            </w:rPr>
          </w:pPr>
          <w:hyperlink w:anchor="_Toc147521996" w:history="1">
            <w:r w:rsidR="000A69C0" w:rsidRPr="000A69C0">
              <w:rPr>
                <w:rStyle w:val="Hyperlink"/>
                <w:rFonts w:eastAsia="Times New Roman"/>
                <w:noProof/>
                <w:sz w:val="28"/>
                <w:szCs w:val="28"/>
                <w:lang w:eastAsia="pt-BR"/>
              </w:rPr>
              <w:t>(RE)AD-MIRAÇÃO DO PROJETO LUSCO FUSCO:  AS DIALOGICIDADES FORMATIVAS A PARTIR DOS SUJEITOS EM DIÁLOGO NAS AÇÕES DE EXTENSÃO</w:t>
            </w:r>
            <w:r w:rsidR="000A69C0" w:rsidRPr="000A69C0">
              <w:rPr>
                <w:noProof/>
                <w:webHidden/>
              </w:rPr>
              <w:tab/>
            </w:r>
            <w:r w:rsidR="000A69C0" w:rsidRPr="000A69C0">
              <w:rPr>
                <w:noProof/>
                <w:webHidden/>
              </w:rPr>
              <w:fldChar w:fldCharType="begin"/>
            </w:r>
            <w:r w:rsidR="000A69C0" w:rsidRPr="000A69C0">
              <w:rPr>
                <w:noProof/>
                <w:webHidden/>
              </w:rPr>
              <w:instrText xml:space="preserve"> PAGEREF _Toc147521996 \h </w:instrText>
            </w:r>
            <w:r w:rsidR="000A69C0" w:rsidRPr="000A69C0">
              <w:rPr>
                <w:noProof/>
                <w:webHidden/>
              </w:rPr>
            </w:r>
            <w:r w:rsidR="000A69C0" w:rsidRPr="000A69C0">
              <w:rPr>
                <w:noProof/>
                <w:webHidden/>
              </w:rPr>
              <w:fldChar w:fldCharType="separate"/>
            </w:r>
            <w:r w:rsidR="000A69C0" w:rsidRPr="000A69C0">
              <w:rPr>
                <w:noProof/>
                <w:webHidden/>
              </w:rPr>
              <w:t>54</w:t>
            </w:r>
            <w:r w:rsidR="000A69C0" w:rsidRPr="000A69C0">
              <w:rPr>
                <w:noProof/>
                <w:webHidden/>
              </w:rPr>
              <w:fldChar w:fldCharType="end"/>
            </w:r>
          </w:hyperlink>
        </w:p>
        <w:p w14:paraId="7B10A53F" w14:textId="1CE5EE4D" w:rsidR="000A69C0" w:rsidRPr="000A69C0" w:rsidRDefault="006A197B" w:rsidP="000A69C0">
          <w:pPr>
            <w:pStyle w:val="Sumrio1"/>
            <w:rPr>
              <w:rFonts w:eastAsiaTheme="minorEastAsia"/>
              <w:noProof/>
              <w:lang w:eastAsia="pt-BR"/>
            </w:rPr>
          </w:pPr>
          <w:hyperlink w:anchor="_Toc147521997" w:history="1">
            <w:r w:rsidR="000A69C0" w:rsidRPr="000A69C0">
              <w:rPr>
                <w:rStyle w:val="Hyperlink"/>
                <w:rFonts w:eastAsia="Times New Roman"/>
                <w:noProof/>
                <w:sz w:val="28"/>
                <w:szCs w:val="28"/>
                <w:lang w:eastAsia="pt-BR"/>
              </w:rPr>
              <w:t>ENSINO, FORMAÇÃO E PRODUÇÕES PEDAGÓGICAS: COSTURAS DIALÓGICAS NO CONTEXTO DO PROJETO KITANGU</w:t>
            </w:r>
            <w:r w:rsidR="000A69C0" w:rsidRPr="000A69C0">
              <w:rPr>
                <w:noProof/>
                <w:webHidden/>
              </w:rPr>
              <w:tab/>
            </w:r>
            <w:r w:rsidR="000A69C0" w:rsidRPr="000A69C0">
              <w:rPr>
                <w:noProof/>
                <w:webHidden/>
              </w:rPr>
              <w:fldChar w:fldCharType="begin"/>
            </w:r>
            <w:r w:rsidR="000A69C0" w:rsidRPr="000A69C0">
              <w:rPr>
                <w:noProof/>
                <w:webHidden/>
              </w:rPr>
              <w:instrText xml:space="preserve"> PAGEREF _Toc147521997 \h </w:instrText>
            </w:r>
            <w:r w:rsidR="000A69C0" w:rsidRPr="000A69C0">
              <w:rPr>
                <w:noProof/>
                <w:webHidden/>
              </w:rPr>
            </w:r>
            <w:r w:rsidR="000A69C0" w:rsidRPr="000A69C0">
              <w:rPr>
                <w:noProof/>
                <w:webHidden/>
              </w:rPr>
              <w:fldChar w:fldCharType="separate"/>
            </w:r>
            <w:r w:rsidR="000A69C0" w:rsidRPr="000A69C0">
              <w:rPr>
                <w:noProof/>
                <w:webHidden/>
              </w:rPr>
              <w:t>62</w:t>
            </w:r>
            <w:r w:rsidR="000A69C0" w:rsidRPr="000A69C0">
              <w:rPr>
                <w:noProof/>
                <w:webHidden/>
              </w:rPr>
              <w:fldChar w:fldCharType="end"/>
            </w:r>
          </w:hyperlink>
        </w:p>
        <w:p w14:paraId="4E7D7D95" w14:textId="48A058CC" w:rsidR="00B85803" w:rsidRDefault="00B85803">
          <w:r w:rsidRPr="000A69C0">
            <w:rPr>
              <w:b/>
              <w:bCs/>
              <w:sz w:val="28"/>
              <w:szCs w:val="28"/>
            </w:rPr>
            <w:fldChar w:fldCharType="end"/>
          </w:r>
        </w:p>
      </w:sdtContent>
    </w:sdt>
    <w:p w14:paraId="51BD2113" w14:textId="3806E163" w:rsidR="00476E5D" w:rsidRDefault="00476E5D">
      <w:pPr>
        <w:rPr>
          <w:rFonts w:ascii="Times New Roman" w:hAnsi="Times New Roman" w:cs="Times New Roman"/>
          <w:b/>
          <w:bCs/>
          <w:sz w:val="24"/>
          <w:szCs w:val="24"/>
        </w:rPr>
      </w:pPr>
      <w:r>
        <w:rPr>
          <w:rFonts w:ascii="Times New Roman" w:hAnsi="Times New Roman" w:cs="Times New Roman"/>
          <w:b/>
          <w:bCs/>
          <w:sz w:val="24"/>
          <w:szCs w:val="24"/>
        </w:rPr>
        <w:br w:type="page"/>
      </w:r>
    </w:p>
    <w:p w14:paraId="7B015B6B" w14:textId="77777777" w:rsidR="00B466A2" w:rsidRPr="00AA3D27" w:rsidRDefault="00B466A2">
      <w:pPr>
        <w:rPr>
          <w:rFonts w:ascii="Times New Roman" w:hAnsi="Times New Roman" w:cs="Times New Roman"/>
          <w:b/>
          <w:bCs/>
          <w:sz w:val="24"/>
          <w:szCs w:val="24"/>
        </w:rPr>
      </w:pPr>
    </w:p>
    <w:p w14:paraId="4D2CE0CE" w14:textId="0E01C873" w:rsidR="00BC54D1" w:rsidRPr="00B85803" w:rsidRDefault="00755209" w:rsidP="00B85803">
      <w:pPr>
        <w:pStyle w:val="Ttulo1"/>
      </w:pPr>
      <w:bookmarkStart w:id="0" w:name="_Toc147521990"/>
      <w:r w:rsidRPr="00B85803">
        <w:t>APROXIMA</w:t>
      </w:r>
      <w:r w:rsidR="006217E3" w:rsidRPr="00B85803">
        <w:t>ÇÃO UNIVERSIDADE/ESCOLA</w:t>
      </w:r>
      <w:r w:rsidR="00BC54D1" w:rsidRPr="00B85803">
        <w:t xml:space="preserve">: </w:t>
      </w:r>
      <w:r w:rsidR="006217E3" w:rsidRPr="00B85803">
        <w:t>FORMAÇÃO DOCENTE E EXTENSÃO EM QUESTÃO</w:t>
      </w:r>
      <w:bookmarkEnd w:id="0"/>
    </w:p>
    <w:p w14:paraId="6FF3B0B9" w14:textId="77777777" w:rsidR="005A7D43" w:rsidRPr="00AA3D27" w:rsidRDefault="005A7D43" w:rsidP="00BC54D1">
      <w:pPr>
        <w:spacing w:line="240" w:lineRule="auto"/>
        <w:jc w:val="both"/>
        <w:rPr>
          <w:rFonts w:ascii="Times New Roman" w:hAnsi="Times New Roman" w:cs="Times New Roman"/>
          <w:b/>
          <w:bCs/>
          <w:sz w:val="24"/>
          <w:szCs w:val="24"/>
        </w:rPr>
      </w:pPr>
    </w:p>
    <w:p w14:paraId="230A99D3" w14:textId="77777777" w:rsidR="005A7D43" w:rsidRPr="00AA3D27" w:rsidRDefault="005A7D43" w:rsidP="00BC54D1">
      <w:pPr>
        <w:spacing w:line="240" w:lineRule="auto"/>
        <w:jc w:val="both"/>
        <w:rPr>
          <w:rFonts w:ascii="Times New Roman" w:hAnsi="Times New Roman" w:cs="Times New Roman"/>
          <w:b/>
          <w:bCs/>
          <w:sz w:val="24"/>
          <w:szCs w:val="24"/>
        </w:rPr>
      </w:pPr>
    </w:p>
    <w:p w14:paraId="0BE3AB8F" w14:textId="77777777" w:rsidR="005A7D43" w:rsidRPr="00AA3D27" w:rsidRDefault="005A7D43" w:rsidP="00BC54D1">
      <w:pPr>
        <w:spacing w:line="240" w:lineRule="auto"/>
        <w:jc w:val="both"/>
        <w:rPr>
          <w:rFonts w:ascii="Times New Roman" w:hAnsi="Times New Roman" w:cs="Times New Roman"/>
          <w:b/>
          <w:bCs/>
          <w:sz w:val="24"/>
          <w:szCs w:val="24"/>
        </w:rPr>
      </w:pPr>
    </w:p>
    <w:p w14:paraId="30283B7F" w14:textId="77777777" w:rsidR="003C6C40" w:rsidRPr="002652D6" w:rsidRDefault="003C6C40" w:rsidP="003C6C40">
      <w:pPr>
        <w:pStyle w:val="TableParagraph"/>
        <w:jc w:val="right"/>
        <w:rPr>
          <w:rFonts w:ascii="Times New Roman"/>
          <w:sz w:val="24"/>
        </w:rPr>
      </w:pPr>
      <w:r w:rsidRPr="002652D6">
        <w:rPr>
          <w:rFonts w:ascii="Times New Roman"/>
          <w:sz w:val="24"/>
        </w:rPr>
        <w:t>Renato Sarti</w:t>
      </w:r>
    </w:p>
    <w:p w14:paraId="09C50C1D" w14:textId="77777777" w:rsidR="005A7D43" w:rsidRPr="00AA3D27" w:rsidRDefault="005A7D43" w:rsidP="00BC54D1">
      <w:pPr>
        <w:spacing w:line="240" w:lineRule="auto"/>
        <w:jc w:val="both"/>
        <w:rPr>
          <w:rFonts w:ascii="Times New Roman" w:hAnsi="Times New Roman" w:cs="Times New Roman"/>
          <w:b/>
          <w:bCs/>
          <w:sz w:val="24"/>
          <w:szCs w:val="24"/>
        </w:rPr>
      </w:pPr>
    </w:p>
    <w:p w14:paraId="14117050" w14:textId="77777777" w:rsidR="005A7D43" w:rsidRPr="00AA3D27" w:rsidRDefault="005A7D43" w:rsidP="00BC54D1">
      <w:pPr>
        <w:spacing w:line="240" w:lineRule="auto"/>
        <w:jc w:val="both"/>
        <w:rPr>
          <w:rFonts w:ascii="Times New Roman" w:hAnsi="Times New Roman" w:cs="Times New Roman"/>
          <w:b/>
          <w:bCs/>
          <w:sz w:val="24"/>
          <w:szCs w:val="24"/>
        </w:rPr>
      </w:pPr>
    </w:p>
    <w:p w14:paraId="50A58844" w14:textId="77777777" w:rsidR="005A7D43" w:rsidRPr="00AA3D27" w:rsidRDefault="005A7D43" w:rsidP="00BC54D1">
      <w:pPr>
        <w:spacing w:line="240" w:lineRule="auto"/>
        <w:jc w:val="both"/>
        <w:rPr>
          <w:rFonts w:ascii="Times New Roman" w:hAnsi="Times New Roman" w:cs="Times New Roman"/>
          <w:b/>
          <w:bCs/>
          <w:sz w:val="24"/>
          <w:szCs w:val="24"/>
        </w:rPr>
      </w:pPr>
    </w:p>
    <w:p w14:paraId="5FDFF333" w14:textId="77777777" w:rsidR="005A7D43" w:rsidRPr="00AA3D27" w:rsidRDefault="005A7D43" w:rsidP="00BC54D1">
      <w:pPr>
        <w:spacing w:line="240" w:lineRule="auto"/>
        <w:jc w:val="both"/>
        <w:rPr>
          <w:rFonts w:ascii="Times New Roman" w:hAnsi="Times New Roman" w:cs="Times New Roman"/>
          <w:b/>
          <w:bCs/>
          <w:sz w:val="24"/>
          <w:szCs w:val="24"/>
        </w:rPr>
      </w:pPr>
    </w:p>
    <w:p w14:paraId="1A4CCAB0" w14:textId="79698353" w:rsidR="00BC54D1" w:rsidRPr="00AA3D27" w:rsidRDefault="00BC54D1" w:rsidP="00F03BEE">
      <w:pPr>
        <w:spacing w:after="120" w:line="360" w:lineRule="auto"/>
        <w:jc w:val="both"/>
        <w:rPr>
          <w:rFonts w:ascii="Times New Roman" w:hAnsi="Times New Roman" w:cs="Times New Roman"/>
          <w:b/>
          <w:bCs/>
          <w:sz w:val="24"/>
          <w:szCs w:val="24"/>
        </w:rPr>
      </w:pPr>
      <w:r w:rsidRPr="00AA3D27">
        <w:rPr>
          <w:rFonts w:ascii="Times New Roman" w:hAnsi="Times New Roman" w:cs="Times New Roman"/>
          <w:b/>
          <w:bCs/>
          <w:sz w:val="24"/>
          <w:szCs w:val="24"/>
        </w:rPr>
        <w:t>INTRODUÇÃO</w:t>
      </w:r>
    </w:p>
    <w:p w14:paraId="0F0877E4" w14:textId="77777777" w:rsidR="00BC54D1" w:rsidRPr="00AA3D27" w:rsidRDefault="00BC54D1" w:rsidP="00B907A6">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Diante da potencialidade interativa da extensão universitária e dos desafios dialógicos impostos à formação de professores no Brasil, o presente capítulo estabelece o seu olhar para esse entrelugar extensão/formação. Tal empreitada tem compromisso em ampliar as reflexões iniciais apresentadas em trabalho anterior (Sarti, 2020), desenvolvendo de modo mais aprofundado as dialogicidades possíveis (escolar, institucional e profissional) em ações extensionistas de interface com a formação de professores. </w:t>
      </w:r>
    </w:p>
    <w:p w14:paraId="52EC10E9" w14:textId="77777777" w:rsidR="00BC54D1" w:rsidRPr="00AA3D27" w:rsidRDefault="00BC54D1" w:rsidP="00B907A6">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Explorando a trajetória da extensão universitária no país, é possível reconhecer os processos que culminaram em sua creditação obrigatória nos cursos de graduação (Gadotti, 2017) e a sua definição enquanto: “um processo interdisciplinar, educativo, cultural, científico e político que promove a interação transformadora entre Universidade e outros setores da sociedade” (FORPROEX, 2012, p.16). Em suma, a extensão tem se apresentado, sob o princípio da indissociabilidade entre o ensino, pesquisa e extensão, enquanto espaço de “interação transformadora” entre a universidade os demais segmentos da sociedade. </w:t>
      </w:r>
    </w:p>
    <w:p w14:paraId="4551A57E" w14:textId="77777777" w:rsidR="00BC54D1" w:rsidRPr="00AA3D27" w:rsidRDefault="00BC54D1" w:rsidP="00B907A6">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Por outro lado, a formação em Educação Física, bem como a formação de professores de modo geral, vem enfrentando desafios históricos, tais como: centralidade do currículo biomédico; ênfase técnico-instrumental; lacuna universidade/escola (Araújo, 2020). Tais limites parecem, predominantemente, se configurarem como desafios de perspectivas dialógicas, pois convocam a centralidade de aproximação entre </w:t>
      </w:r>
      <w:r w:rsidRPr="00AA3D27">
        <w:rPr>
          <w:rFonts w:ascii="Times New Roman" w:hAnsi="Times New Roman" w:cs="Times New Roman"/>
          <w:sz w:val="24"/>
          <w:szCs w:val="24"/>
        </w:rPr>
        <w:lastRenderedPageBreak/>
        <w:t>universidade/escola, conhecimento específico/conhecimento pedagógico e a abordagem biomédica/abordagem sociocultural.</w:t>
      </w:r>
    </w:p>
    <w:p w14:paraId="6846AD5C" w14:textId="77777777" w:rsidR="00BC54D1" w:rsidRPr="00AA3D27" w:rsidRDefault="00BC54D1" w:rsidP="00B907A6">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Sendo assim, o objetivo capítulo em tela</w:t>
      </w:r>
      <w:r w:rsidRPr="00AA3D27">
        <w:rPr>
          <w:rFonts w:ascii="Times New Roman" w:hAnsi="Times New Roman" w:cs="Times New Roman"/>
        </w:rPr>
        <w:t xml:space="preserve"> </w:t>
      </w:r>
      <w:r w:rsidRPr="00AA3D27">
        <w:rPr>
          <w:rFonts w:ascii="Times New Roman" w:hAnsi="Times New Roman" w:cs="Times New Roman"/>
          <w:sz w:val="24"/>
          <w:szCs w:val="24"/>
        </w:rPr>
        <w:t>busca tematizar o panorama da formação em Educação Física, exercitando as potencialidades dialógicas dos projetos de extensão com a instituição, a escola básica e os profissionais da educação. Assim sendo, destacam-se as dialogicidades exemplificadas por ações extensionistas gestadas no âmbito da Escola de Educação Física e Desportos da Universidade Federal do Rio de Janeiro (EEFD/UFRJ).</w:t>
      </w:r>
    </w:p>
    <w:p w14:paraId="7A759369" w14:textId="77777777" w:rsidR="00BC54D1" w:rsidRPr="00AA3D27" w:rsidRDefault="00BC54D1" w:rsidP="00BC54D1">
      <w:pPr>
        <w:jc w:val="both"/>
        <w:rPr>
          <w:rFonts w:ascii="Times New Roman" w:hAnsi="Times New Roman" w:cs="Times New Roman"/>
          <w:b/>
          <w:bCs/>
          <w:sz w:val="24"/>
          <w:szCs w:val="24"/>
        </w:rPr>
      </w:pPr>
    </w:p>
    <w:p w14:paraId="0BA5200E" w14:textId="77777777" w:rsidR="00BC54D1" w:rsidRPr="00AA3D27" w:rsidRDefault="00BC54D1" w:rsidP="00F03BEE">
      <w:pPr>
        <w:spacing w:after="120" w:line="360" w:lineRule="auto"/>
        <w:jc w:val="both"/>
        <w:rPr>
          <w:rFonts w:ascii="Times New Roman" w:hAnsi="Times New Roman" w:cs="Times New Roman"/>
          <w:b/>
          <w:bCs/>
          <w:sz w:val="24"/>
          <w:szCs w:val="24"/>
        </w:rPr>
      </w:pPr>
      <w:r w:rsidRPr="00AA3D27">
        <w:rPr>
          <w:rFonts w:ascii="Times New Roman" w:hAnsi="Times New Roman" w:cs="Times New Roman"/>
          <w:b/>
          <w:bCs/>
          <w:sz w:val="24"/>
          <w:szCs w:val="24"/>
        </w:rPr>
        <w:t>A FORMAÇÃO DE PROFESSORES DE EDUCAÇÃO FÍSICA</w:t>
      </w:r>
    </w:p>
    <w:p w14:paraId="58CB64C5" w14:textId="77777777" w:rsidR="00BC54D1" w:rsidRPr="00AA3D27" w:rsidRDefault="00BC54D1" w:rsidP="00CF7064">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A formação em Educação Física tem enfrentado alguns limites históricos ao longo de quase um século de construção no Brasil. São alguns desafios para os cursos de licenciatura da área a lacuna universidade/escola, a centralidade biomédica nas dinâmicas curriculares e a emergência de modelos de formação técnico-instrumentais (Araújo, 2020). Tais pontos a serem enfrentados têm correspondência com os limites recorrentes na formação de professores no âmbito geral da educação brasileira, sobremaneira a demanda por maior aproximação entre a universidade e escola básica (Gatti e colaboradores, 2019). Assim sendo, integrando um capítulo que tem como agenda central estabelecer interface formação docente e extensão universitária, a seção em tela joga luz para alguns esforços do campo que têm enfrentado os descompassos entre as instituições de ensino superior e a educação básica. </w:t>
      </w:r>
    </w:p>
    <w:p w14:paraId="0DE5AF70" w14:textId="77777777" w:rsidR="00BC54D1" w:rsidRPr="00AA3D27" w:rsidRDefault="00BC54D1" w:rsidP="00CF7064">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Por conseguinte, destaca-se o trabalho de Ken Zeichner (2010) e a proposição de construção de espaços híbridos de formação de professores, constituindo um “terceiro espaço” entre universidade/escola por meio de exemplificados “cruzamentos de fronteiras”. O autor apresenta cinco possibilidades de enfrentamento a tal desafio para  formação, a saber: contratação de professores da educação básica por parte das universidades; a proposição de disciplinas de campo; a valorização de textos de docentes da educação básica; a contratação de professores híbridos (universidade/escola); e a interação comunitária. </w:t>
      </w:r>
    </w:p>
    <w:p w14:paraId="3F88154F" w14:textId="77777777" w:rsidR="00BC54D1" w:rsidRPr="00AA3D27" w:rsidRDefault="00BC54D1" w:rsidP="00CF7064">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Ao mirar os limites postos pelos desafios da formação de professores, Gatti e colaboradores (2019) diagnosticam novas culturas formativas com potencialidades de superação dos limites, tais como: o Programa Institucional de Bolsas de Iniciação à </w:t>
      </w:r>
      <w:r w:rsidRPr="00AA3D27">
        <w:rPr>
          <w:rFonts w:ascii="Times New Roman" w:hAnsi="Times New Roman" w:cs="Times New Roman"/>
          <w:sz w:val="24"/>
          <w:szCs w:val="24"/>
        </w:rPr>
        <w:lastRenderedPageBreak/>
        <w:t>Docência (</w:t>
      </w:r>
      <w:proofErr w:type="spellStart"/>
      <w:r w:rsidRPr="00AA3D27">
        <w:rPr>
          <w:rFonts w:ascii="Times New Roman" w:hAnsi="Times New Roman" w:cs="Times New Roman"/>
          <w:sz w:val="24"/>
          <w:szCs w:val="24"/>
        </w:rPr>
        <w:t>Pibid</w:t>
      </w:r>
      <w:proofErr w:type="spellEnd"/>
      <w:r w:rsidRPr="00AA3D27">
        <w:rPr>
          <w:rFonts w:ascii="Times New Roman" w:hAnsi="Times New Roman" w:cs="Times New Roman"/>
          <w:sz w:val="24"/>
          <w:szCs w:val="24"/>
        </w:rPr>
        <w:t>); ênfase no trabalho colaborativa na formação continuada; e as narrativas em contextos de formação inicial e contínua. Sendo assim, ao tracejar tal panorama, as autoras sublinham caminhos importantes que vão de encontro aos limites vividos nas práticas formativas, que passam pela</w:t>
      </w:r>
      <w:r w:rsidRPr="00AA3D27">
        <w:rPr>
          <w:rFonts w:ascii="Times New Roman" w:hAnsi="Times New Roman" w:cs="Times New Roman"/>
        </w:rPr>
        <w:t xml:space="preserve"> </w:t>
      </w:r>
      <w:r w:rsidRPr="00AA3D27">
        <w:rPr>
          <w:rFonts w:ascii="Times New Roman" w:hAnsi="Times New Roman" w:cs="Times New Roman"/>
          <w:sz w:val="24"/>
          <w:szCs w:val="24"/>
        </w:rPr>
        <w:t>frágil articulação entre teoria e prática, entre conhecimento específico e conhecimento pedagógico e entre universidades e escolas</w:t>
      </w:r>
    </w:p>
    <w:p w14:paraId="62A64553" w14:textId="77777777" w:rsidR="00BC54D1" w:rsidRPr="00AA3D27" w:rsidRDefault="00BC54D1" w:rsidP="00CF7064">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Portanto, a formação em Educação Física, bem como a formação de professores no âmbito geral da educação brasileira, tem encontrado saídas para os desafios postos por meio da interlocução, da articulação, ou melhor, por meio do diálogo. Seria um dos problemas centrais na formação docente a dialogicidade? As pesquisas do campo vem reconhecendo potencialidades em propostas destacadas de aproximação universidade, escola e comunidade, como é possível identificar nos esforços de Diniz-Pereira (2022) ou como fica explicita a dialogicidade universidade/escola na análise de </w:t>
      </w:r>
      <w:proofErr w:type="spellStart"/>
      <w:r w:rsidRPr="00AA3D27">
        <w:rPr>
          <w:rFonts w:ascii="Times New Roman" w:hAnsi="Times New Roman" w:cs="Times New Roman"/>
          <w:sz w:val="24"/>
          <w:szCs w:val="24"/>
        </w:rPr>
        <w:t>Ambrosetti</w:t>
      </w:r>
      <w:proofErr w:type="spellEnd"/>
      <w:r w:rsidRPr="00AA3D27">
        <w:rPr>
          <w:rFonts w:ascii="Times New Roman" w:hAnsi="Times New Roman" w:cs="Times New Roman"/>
          <w:sz w:val="24"/>
          <w:szCs w:val="24"/>
        </w:rPr>
        <w:t xml:space="preserve"> e colaboradoras (2015) sobre o Programa Institucional de Bolsas de Iniciação à Docência (PIBID). </w:t>
      </w:r>
    </w:p>
    <w:p w14:paraId="1FBE61E3" w14:textId="77777777" w:rsidR="00BC54D1" w:rsidRPr="00AA3D27" w:rsidRDefault="00BC54D1" w:rsidP="00BC54D1">
      <w:pPr>
        <w:jc w:val="both"/>
        <w:rPr>
          <w:rFonts w:ascii="Times New Roman" w:hAnsi="Times New Roman" w:cs="Times New Roman"/>
          <w:sz w:val="24"/>
          <w:szCs w:val="24"/>
        </w:rPr>
      </w:pPr>
    </w:p>
    <w:p w14:paraId="65BE080C" w14:textId="77777777" w:rsidR="00BC54D1" w:rsidRPr="00AA3D27" w:rsidRDefault="00BC54D1" w:rsidP="00FF0F64">
      <w:pPr>
        <w:spacing w:after="120" w:line="360" w:lineRule="auto"/>
        <w:jc w:val="both"/>
        <w:rPr>
          <w:rFonts w:ascii="Times New Roman" w:hAnsi="Times New Roman" w:cs="Times New Roman"/>
          <w:b/>
          <w:bCs/>
          <w:sz w:val="24"/>
          <w:szCs w:val="24"/>
        </w:rPr>
      </w:pPr>
      <w:r w:rsidRPr="00AA3D27">
        <w:rPr>
          <w:rFonts w:ascii="Times New Roman" w:hAnsi="Times New Roman" w:cs="Times New Roman"/>
          <w:b/>
          <w:bCs/>
          <w:sz w:val="24"/>
          <w:szCs w:val="24"/>
        </w:rPr>
        <w:t>A EXTENSÃO UNIVERSITÁRIA BRASILEIRA</w:t>
      </w:r>
    </w:p>
    <w:p w14:paraId="4647923F" w14:textId="77777777" w:rsidR="00BC54D1" w:rsidRPr="00AA3D27" w:rsidRDefault="00BC54D1" w:rsidP="00B907A6">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A extensão universitária atravessou o século XX na busca por seu aprimoramento e desenvolvimento no contexto educacional brasileiro. Desde suas primeiras experiências, mais de cem anos se passaram e novos entendimentos e concepções vêm sendo construídos nas inúmeras ações extensionistas pelo país. A referida seção tem o objetivo de apresentar, mesmo que em linhas gerais, o caminho histórico percorrido por esta relevante função social da universidade.</w:t>
      </w:r>
    </w:p>
    <w:p w14:paraId="42C24537" w14:textId="77777777" w:rsidR="00BC54D1" w:rsidRPr="00AA3D27" w:rsidRDefault="00BC54D1" w:rsidP="00B907A6">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Com base nas narrativas históricas, é possível a proposição de uma organização das fases que permita um entendimento amplo das transformações engendradas no decorrer da existência da extensão universitária brasileira. A referida digressão histórica (quadro 01) conta com três grandes fases e está demarcada por viradas importantes para o fortalecimento do lugar da extensão na universidade e nos demais segmentos da sociedade.</w:t>
      </w:r>
    </w:p>
    <w:p w14:paraId="31E63004" w14:textId="77777777" w:rsidR="00BC54D1" w:rsidRPr="00AA3D27" w:rsidRDefault="00BC54D1" w:rsidP="00B907A6">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A primeira etapa, episódica, mostra o teor rarefeito que as ações extensionistas surgiam, em um sistema universitário ainda em desenvolvimento e carente de regulamentação. Destaque para as experiências da Universidade Livre de São Paulo e as Escolas Agrícolas de Lavras e Viçosa (Rocha, 1995). </w:t>
      </w:r>
    </w:p>
    <w:p w14:paraId="66CCC58B" w14:textId="77777777" w:rsidR="00BC54D1" w:rsidRPr="00AA3D27" w:rsidRDefault="00BC54D1" w:rsidP="00BC54D1">
      <w:pPr>
        <w:pStyle w:val="Legenda"/>
        <w:keepNext/>
        <w:spacing w:after="0"/>
        <w:jc w:val="center"/>
        <w:rPr>
          <w:rFonts w:ascii="Times New Roman" w:hAnsi="Times New Roman" w:cs="Times New Roman"/>
          <w:i w:val="0"/>
          <w:iCs w:val="0"/>
          <w:color w:val="auto"/>
          <w:sz w:val="22"/>
          <w:szCs w:val="22"/>
        </w:rPr>
      </w:pPr>
      <w:r w:rsidRPr="00AA3D27">
        <w:rPr>
          <w:rFonts w:ascii="Times New Roman" w:hAnsi="Times New Roman" w:cs="Times New Roman"/>
          <w:b/>
          <w:bCs/>
          <w:i w:val="0"/>
          <w:iCs w:val="0"/>
          <w:color w:val="auto"/>
          <w:sz w:val="22"/>
          <w:szCs w:val="22"/>
        </w:rPr>
        <w:lastRenderedPageBreak/>
        <w:t>Quadro 01</w:t>
      </w:r>
      <w:r w:rsidRPr="00AA3D27">
        <w:rPr>
          <w:rFonts w:ascii="Times New Roman" w:hAnsi="Times New Roman" w:cs="Times New Roman"/>
          <w:i w:val="0"/>
          <w:iCs w:val="0"/>
          <w:color w:val="auto"/>
          <w:sz w:val="22"/>
          <w:szCs w:val="22"/>
        </w:rPr>
        <w:t>: Etapas históricas da Extensão Universitária no Brasil</w:t>
      </w:r>
    </w:p>
    <w:tbl>
      <w:tblPr>
        <w:tblW w:w="8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552"/>
        <w:gridCol w:w="5386"/>
      </w:tblGrid>
      <w:tr w:rsidR="00BC54D1" w:rsidRPr="00AA3D27" w14:paraId="4C7F0E70" w14:textId="77777777" w:rsidTr="00524D25">
        <w:tc>
          <w:tcPr>
            <w:tcW w:w="1544" w:type="dxa"/>
            <w:vAlign w:val="center"/>
            <w:hideMark/>
          </w:tcPr>
          <w:p w14:paraId="58C35942" w14:textId="77777777" w:rsidR="00BC54D1" w:rsidRPr="00AA3D27" w:rsidRDefault="00BC54D1" w:rsidP="00524D25">
            <w:pPr>
              <w:spacing w:after="0" w:line="240" w:lineRule="auto"/>
              <w:jc w:val="center"/>
              <w:rPr>
                <w:rFonts w:ascii="Times New Roman" w:eastAsia="Calibri" w:hAnsi="Times New Roman" w:cs="Times New Roman"/>
                <w:b/>
                <w:lang w:eastAsia="pt-BR"/>
              </w:rPr>
            </w:pPr>
            <w:r w:rsidRPr="00AA3D27">
              <w:rPr>
                <w:rFonts w:ascii="Times New Roman" w:hAnsi="Times New Roman" w:cs="Times New Roman"/>
              </w:rPr>
              <w:t>Episódica</w:t>
            </w:r>
          </w:p>
        </w:tc>
        <w:tc>
          <w:tcPr>
            <w:tcW w:w="1552" w:type="dxa"/>
            <w:vAlign w:val="center"/>
            <w:hideMark/>
          </w:tcPr>
          <w:p w14:paraId="59442B2B" w14:textId="77777777" w:rsidR="00BC54D1" w:rsidRPr="00AA3D27" w:rsidRDefault="00BC54D1" w:rsidP="00524D25">
            <w:pPr>
              <w:spacing w:after="0" w:line="240" w:lineRule="auto"/>
              <w:jc w:val="center"/>
              <w:rPr>
                <w:rFonts w:ascii="Times New Roman" w:eastAsia="Calibri" w:hAnsi="Times New Roman" w:cs="Times New Roman"/>
                <w:b/>
                <w:lang w:eastAsia="pt-BR"/>
              </w:rPr>
            </w:pPr>
            <w:r w:rsidRPr="00AA3D27">
              <w:rPr>
                <w:rFonts w:ascii="Times New Roman" w:hAnsi="Times New Roman" w:cs="Times New Roman"/>
              </w:rPr>
              <w:t>Início do século XX</w:t>
            </w:r>
          </w:p>
        </w:tc>
        <w:tc>
          <w:tcPr>
            <w:tcW w:w="5386" w:type="dxa"/>
            <w:vAlign w:val="center"/>
            <w:hideMark/>
          </w:tcPr>
          <w:p w14:paraId="2738E392" w14:textId="77777777" w:rsidR="00BC54D1" w:rsidRPr="00AA3D27" w:rsidRDefault="00BC54D1" w:rsidP="00524D25">
            <w:pPr>
              <w:spacing w:after="0" w:line="240" w:lineRule="auto"/>
              <w:jc w:val="center"/>
              <w:rPr>
                <w:rFonts w:ascii="Times New Roman" w:eastAsia="Calibri" w:hAnsi="Times New Roman" w:cs="Times New Roman"/>
                <w:b/>
                <w:lang w:eastAsia="pt-BR"/>
              </w:rPr>
            </w:pPr>
            <w:r w:rsidRPr="00AA3D27">
              <w:rPr>
                <w:rFonts w:ascii="Times New Roman" w:hAnsi="Times New Roman" w:cs="Times New Roman"/>
              </w:rPr>
              <w:t>Experiências em São Paulo e Minas Gerais</w:t>
            </w:r>
          </w:p>
        </w:tc>
      </w:tr>
      <w:tr w:rsidR="00BC54D1" w:rsidRPr="00AA3D27" w14:paraId="46AFA0DB" w14:textId="77777777" w:rsidTr="00524D25">
        <w:tc>
          <w:tcPr>
            <w:tcW w:w="1544" w:type="dxa"/>
            <w:vAlign w:val="center"/>
            <w:hideMark/>
          </w:tcPr>
          <w:p w14:paraId="4159B395" w14:textId="77777777" w:rsidR="00BC54D1" w:rsidRPr="00AA3D27" w:rsidRDefault="00BC54D1" w:rsidP="00524D25">
            <w:pPr>
              <w:spacing w:after="0" w:line="240" w:lineRule="auto"/>
              <w:jc w:val="center"/>
              <w:rPr>
                <w:rFonts w:ascii="Times New Roman" w:eastAsia="Calibri" w:hAnsi="Times New Roman" w:cs="Times New Roman"/>
                <w:lang w:eastAsia="pt-BR"/>
              </w:rPr>
            </w:pPr>
            <w:r w:rsidRPr="00AA3D27">
              <w:rPr>
                <w:rFonts w:ascii="Times New Roman" w:hAnsi="Times New Roman" w:cs="Times New Roman"/>
              </w:rPr>
              <w:t>Apendicular</w:t>
            </w:r>
          </w:p>
        </w:tc>
        <w:tc>
          <w:tcPr>
            <w:tcW w:w="1552" w:type="dxa"/>
            <w:vAlign w:val="center"/>
            <w:hideMark/>
          </w:tcPr>
          <w:p w14:paraId="294B2D41" w14:textId="77777777" w:rsidR="00BC54D1" w:rsidRPr="00AA3D27" w:rsidRDefault="00BC54D1" w:rsidP="00524D25">
            <w:pPr>
              <w:spacing w:after="0" w:line="240" w:lineRule="auto"/>
              <w:jc w:val="center"/>
              <w:rPr>
                <w:rFonts w:ascii="Times New Roman" w:eastAsia="Calibri" w:hAnsi="Times New Roman" w:cs="Times New Roman"/>
                <w:lang w:eastAsia="pt-BR"/>
              </w:rPr>
            </w:pPr>
            <w:r w:rsidRPr="00AA3D27">
              <w:rPr>
                <w:rFonts w:ascii="Times New Roman" w:hAnsi="Times New Roman" w:cs="Times New Roman"/>
              </w:rPr>
              <w:t>1931 - 1987</w:t>
            </w:r>
          </w:p>
        </w:tc>
        <w:tc>
          <w:tcPr>
            <w:tcW w:w="5386" w:type="dxa"/>
            <w:vAlign w:val="center"/>
            <w:hideMark/>
          </w:tcPr>
          <w:p w14:paraId="4413CD16" w14:textId="77777777" w:rsidR="00BC54D1" w:rsidRPr="00AA3D27" w:rsidRDefault="00BC54D1" w:rsidP="00524D25">
            <w:pPr>
              <w:spacing w:after="0" w:line="240" w:lineRule="auto"/>
              <w:jc w:val="center"/>
              <w:rPr>
                <w:rFonts w:ascii="Times New Roman" w:eastAsia="Calibri" w:hAnsi="Times New Roman" w:cs="Times New Roman"/>
                <w:lang w:eastAsia="pt-BR"/>
              </w:rPr>
            </w:pPr>
            <w:r w:rsidRPr="00AA3D27">
              <w:rPr>
                <w:rFonts w:ascii="Times New Roman" w:hAnsi="Times New Roman" w:cs="Times New Roman"/>
              </w:rPr>
              <w:t>Reforma Francisco Campos (1931); Lutas do movimento estudantil; Políticas Sociais; reassunção das Universidades.</w:t>
            </w:r>
          </w:p>
        </w:tc>
      </w:tr>
      <w:tr w:rsidR="00BC54D1" w:rsidRPr="00AA3D27" w14:paraId="73257AAB" w14:textId="77777777" w:rsidTr="00524D25">
        <w:tc>
          <w:tcPr>
            <w:tcW w:w="1544" w:type="dxa"/>
            <w:vAlign w:val="center"/>
            <w:hideMark/>
          </w:tcPr>
          <w:p w14:paraId="5ABABF8F" w14:textId="77777777" w:rsidR="00BC54D1" w:rsidRPr="00AA3D27" w:rsidRDefault="00BC54D1" w:rsidP="00524D25">
            <w:pPr>
              <w:spacing w:after="0" w:line="240" w:lineRule="auto"/>
              <w:jc w:val="center"/>
              <w:rPr>
                <w:rFonts w:ascii="Times New Roman" w:eastAsia="Calibri" w:hAnsi="Times New Roman" w:cs="Times New Roman"/>
                <w:lang w:eastAsia="pt-BR"/>
              </w:rPr>
            </w:pPr>
            <w:r w:rsidRPr="00AA3D27">
              <w:rPr>
                <w:rFonts w:ascii="Times New Roman" w:hAnsi="Times New Roman" w:cs="Times New Roman"/>
              </w:rPr>
              <w:t>Indissociável</w:t>
            </w:r>
          </w:p>
        </w:tc>
        <w:tc>
          <w:tcPr>
            <w:tcW w:w="1552" w:type="dxa"/>
            <w:vAlign w:val="center"/>
            <w:hideMark/>
          </w:tcPr>
          <w:p w14:paraId="4953AE29" w14:textId="77777777" w:rsidR="00BC54D1" w:rsidRPr="00AA3D27" w:rsidRDefault="00BC54D1" w:rsidP="00524D25">
            <w:pPr>
              <w:spacing w:after="0" w:line="240" w:lineRule="auto"/>
              <w:jc w:val="center"/>
              <w:rPr>
                <w:rFonts w:ascii="Times New Roman" w:eastAsia="Calibri" w:hAnsi="Times New Roman" w:cs="Times New Roman"/>
                <w:lang w:eastAsia="pt-BR"/>
              </w:rPr>
            </w:pPr>
            <w:r w:rsidRPr="00AA3D27">
              <w:rPr>
                <w:rFonts w:ascii="Times New Roman" w:hAnsi="Times New Roman" w:cs="Times New Roman"/>
              </w:rPr>
              <w:t>Década de oitenta - atual</w:t>
            </w:r>
          </w:p>
        </w:tc>
        <w:tc>
          <w:tcPr>
            <w:tcW w:w="5386" w:type="dxa"/>
            <w:vAlign w:val="center"/>
            <w:hideMark/>
          </w:tcPr>
          <w:p w14:paraId="2A4D333D" w14:textId="77777777" w:rsidR="00BC54D1" w:rsidRPr="00AA3D27" w:rsidRDefault="00BC54D1" w:rsidP="00524D25">
            <w:pPr>
              <w:spacing w:after="0" w:line="240" w:lineRule="auto"/>
              <w:jc w:val="center"/>
              <w:rPr>
                <w:rFonts w:ascii="Times New Roman" w:hAnsi="Times New Roman" w:cs="Times New Roman"/>
              </w:rPr>
            </w:pPr>
            <w:r w:rsidRPr="00AA3D27">
              <w:rPr>
                <w:rFonts w:ascii="Times New Roman" w:hAnsi="Times New Roman" w:cs="Times New Roman"/>
              </w:rPr>
              <w:t>Criação do Fórum de Pró-reitores; Constituição Federal; LDBEN 9394/1996;</w:t>
            </w:r>
          </w:p>
          <w:p w14:paraId="6EB3648D" w14:textId="77777777" w:rsidR="00BC54D1" w:rsidRPr="00AA3D27" w:rsidRDefault="00BC54D1" w:rsidP="00524D25">
            <w:pPr>
              <w:keepNext/>
              <w:spacing w:after="0" w:line="240" w:lineRule="auto"/>
              <w:jc w:val="center"/>
              <w:rPr>
                <w:rFonts w:ascii="Times New Roman" w:eastAsia="Calibri" w:hAnsi="Times New Roman" w:cs="Times New Roman"/>
                <w:lang w:eastAsia="pt-BR"/>
              </w:rPr>
            </w:pPr>
            <w:r w:rsidRPr="00AA3D27">
              <w:rPr>
                <w:rFonts w:ascii="Times New Roman" w:hAnsi="Times New Roman" w:cs="Times New Roman"/>
              </w:rPr>
              <w:t>Creditação de Extensão</w:t>
            </w:r>
          </w:p>
        </w:tc>
      </w:tr>
    </w:tbl>
    <w:p w14:paraId="7FDFDF4A" w14:textId="77777777" w:rsidR="00BC54D1" w:rsidRPr="00AA3D27" w:rsidRDefault="00BC54D1" w:rsidP="00BC54D1">
      <w:pPr>
        <w:pStyle w:val="Legenda"/>
        <w:spacing w:line="360" w:lineRule="auto"/>
        <w:ind w:left="1134"/>
        <w:jc w:val="center"/>
        <w:rPr>
          <w:rFonts w:ascii="Times New Roman" w:hAnsi="Times New Roman" w:cs="Times New Roman"/>
          <w:i w:val="0"/>
          <w:iCs w:val="0"/>
          <w:sz w:val="22"/>
          <w:szCs w:val="22"/>
        </w:rPr>
      </w:pPr>
      <w:r w:rsidRPr="00AA3D27">
        <w:rPr>
          <w:rFonts w:ascii="Times New Roman" w:hAnsi="Times New Roman" w:cs="Times New Roman"/>
          <w:b/>
          <w:bCs/>
          <w:i w:val="0"/>
          <w:iCs w:val="0"/>
          <w:color w:val="auto"/>
          <w:sz w:val="22"/>
          <w:szCs w:val="22"/>
        </w:rPr>
        <w:t>Fonte:</w:t>
      </w:r>
      <w:r w:rsidRPr="00AA3D27">
        <w:rPr>
          <w:rFonts w:ascii="Times New Roman" w:hAnsi="Times New Roman" w:cs="Times New Roman"/>
          <w:i w:val="0"/>
          <w:iCs w:val="0"/>
          <w:color w:val="auto"/>
          <w:sz w:val="22"/>
          <w:szCs w:val="22"/>
        </w:rPr>
        <w:t xml:space="preserve"> o autor</w:t>
      </w:r>
    </w:p>
    <w:p w14:paraId="4A860CBF" w14:textId="77777777" w:rsidR="00BC54D1" w:rsidRPr="00AA3D27" w:rsidRDefault="00BC54D1" w:rsidP="00DE0688">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A etapa apendicular compreende a regulamentação inicial da extensão dentro da Reforma Educacional de Francisco Campos, 1931. Com publicação do estatuto das universidades brasileiras, a extensão começa a ganhar espaço dentro das instituições. Movimentos e pautas, que reivindicavam o crescimento de espaço da extensão, atravessaram as décadas seguintes e sofreram com os obstáculos colocados com a ruptura democrática de 1964. Com a reabertura política, as universidades retomam seu papel na discussão e articulação do lugar da extensão dentro da função social da universidade (Rocha, 1995). </w:t>
      </w:r>
    </w:p>
    <w:p w14:paraId="13A3E6C3" w14:textId="77777777" w:rsidR="00BC54D1" w:rsidRPr="00AA3D27" w:rsidRDefault="00BC54D1" w:rsidP="00DE0688">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A terceira e última etapa, a etapa indissociável, desenha-se pela criação do Fórum de Pró-Reitores de Extensão, em 1987, fomentando um debate em nível nacional e culmina com aprovação da constituição de 1988, que consagra, em seu artigo 207, a “indissociabilidade entre ensino, pesquisa e extensão”. Em 1993, é criado o Programa de Fomento à Extensão Universitária (FORPROEX, 2012). A institucionalização da extensão e, principalmente, do princípio da indissociabilidade entre ensino, pesquisa e extensão, ganha força com a Lei de Diretrizes e Bases da Educação Nacional (LDBEN 9394/1996) e com o espaço alcançado dos dois últimos planos decenais de Educação, que já apontavam a curricularização da extensão universitária. </w:t>
      </w:r>
    </w:p>
    <w:p w14:paraId="11D8857C" w14:textId="77777777" w:rsidR="00BC54D1" w:rsidRPr="00AA3D27" w:rsidRDefault="00BC54D1" w:rsidP="00DE0688">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Atento às concepções em disputa sobre a extensão universitária, Gadotti (2017) percebe um avanço na concepção sobre a temática entre estes dois planos nacionais de educação. O primeiro plano (2001-2010) já apontava obrigatoriedade de 10% da carga horária dos cursos de graduação desenvolvidos em ações extensionistas. No entanto, localizada na meta 12 do segundo plano nacional de educação (2014-2023), a curricularização ganha uma compreensão mais alinhada como uma visão “mais popular e emancipatória” (p.01).</w:t>
      </w:r>
    </w:p>
    <w:p w14:paraId="3A8593D4" w14:textId="77777777" w:rsidR="00BC54D1" w:rsidRPr="00AA3D27" w:rsidRDefault="00BC54D1" w:rsidP="00DE0688">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Sobre as concepções que estiveram e estão em disputa, é possível identificar dois importantes entendimentos sobre a extensão universitária: assistencialista e freiriana </w:t>
      </w:r>
      <w:r w:rsidRPr="00AA3D27">
        <w:rPr>
          <w:rFonts w:ascii="Times New Roman" w:hAnsi="Times New Roman" w:cs="Times New Roman"/>
          <w:sz w:val="24"/>
          <w:szCs w:val="24"/>
        </w:rPr>
        <w:lastRenderedPageBreak/>
        <w:t xml:space="preserve">(Gadotti, 2017). A primeira concepção delineou grande parte das ações de extensão no século passado, sendo frontalmente combatida a partir da criação do FORPROEX e da garantia constitucional da indissociabilidade entre o ensino, a pesquisa e a extensão (Nogueira, 2013; FORPROEX, 2012). </w:t>
      </w:r>
    </w:p>
    <w:p w14:paraId="3185052E" w14:textId="77777777" w:rsidR="00BC54D1" w:rsidRPr="00AA3D27" w:rsidRDefault="00BC54D1" w:rsidP="00DE0688">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A extensão de caráter assistencialista tem compreendido o processo por meio da transmissão de conhecimento, seguindo uma via de mão única e invisibilizando os saberes provenientes da segunda via. Em suma, a predominância de ações que apresentam como base “a transmissão vertical do conhecimento, um serviço assistencial, desconhecendo a cultura e o saber popular. Basicamente essa concepção sustenta que “aqueles que têm, estendem àqueles que não têm” (Gadotti, 2017, p.02). </w:t>
      </w:r>
    </w:p>
    <w:p w14:paraId="57249565" w14:textId="77777777" w:rsidR="00BC54D1" w:rsidRPr="00AA3D27" w:rsidRDefault="00BC54D1" w:rsidP="00DE0688">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As críticas à vertente assistencialista e a sua superação ganham forma na emergência de uma extensão compromissada com a transformação social, diálogo e educação popular. Gadotti (2017) apresenta a concepção freiriana e desenvolve o trajeto histórico das ideias de Paulo Freire e sua conexão com os novos caminhos pensados para extensão universitária brasileira.</w:t>
      </w:r>
    </w:p>
    <w:p w14:paraId="31841BCF" w14:textId="77777777" w:rsidR="00BC54D1" w:rsidRPr="00AA3D27" w:rsidRDefault="00BC54D1" w:rsidP="00BC54D1">
      <w:pPr>
        <w:jc w:val="both"/>
        <w:rPr>
          <w:rFonts w:ascii="Times New Roman" w:hAnsi="Times New Roman" w:cs="Times New Roman"/>
          <w:sz w:val="24"/>
          <w:szCs w:val="24"/>
        </w:rPr>
      </w:pPr>
    </w:p>
    <w:p w14:paraId="342B9F0E" w14:textId="77777777" w:rsidR="00BC54D1" w:rsidRPr="00AA3D27" w:rsidRDefault="00BC54D1" w:rsidP="00B62763">
      <w:pPr>
        <w:spacing w:after="120" w:line="360" w:lineRule="auto"/>
        <w:jc w:val="both"/>
        <w:rPr>
          <w:rFonts w:ascii="Times New Roman" w:hAnsi="Times New Roman" w:cs="Times New Roman"/>
          <w:b/>
          <w:bCs/>
          <w:sz w:val="24"/>
          <w:szCs w:val="24"/>
        </w:rPr>
      </w:pPr>
      <w:r w:rsidRPr="00AA3D27">
        <w:rPr>
          <w:rFonts w:ascii="Times New Roman" w:hAnsi="Times New Roman" w:cs="Times New Roman"/>
          <w:b/>
          <w:bCs/>
          <w:sz w:val="24"/>
          <w:szCs w:val="24"/>
        </w:rPr>
        <w:t>AS DIALOGICIDADES EMERGENTES DO ENCONTRO FORMAÇÃO E EXTENSÃO</w:t>
      </w:r>
    </w:p>
    <w:p w14:paraId="0881A12C" w14:textId="77777777" w:rsidR="00BC54D1" w:rsidRPr="00AA3D27" w:rsidRDefault="00BC54D1" w:rsidP="00DE0688">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Retomando, o presente capítulo tem como missão central a busca por alternativas para a questão posta: Como as ações de extensão estabelecem “cruzamentos de fronteiras” com os setores que atuam na formação de professores? Nesse sentido, em diálogo com o trabalho anterior realizado (Sarti, 2020), em que foi possível estabelecer olhar reflexivo para a régua histórica de um projeto de extensão, destacaram-se três notas reflexivas que apontavam para potencias dialogicidades da ação com sujeitos e espaços no processo formativo, a saber: a dialogicidade escolar; institucional; e profissional.  </w:t>
      </w:r>
    </w:p>
    <w:p w14:paraId="7010DA97" w14:textId="77777777" w:rsidR="00BC54D1" w:rsidRPr="00AA3D27" w:rsidRDefault="00BC54D1" w:rsidP="00DE0688">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Empenhado na discussão sobre a “Educação Problematizadora” enquanto alternativa à tradicional “Educação Bancária”, Freire (1987) reconhece a dialogicidade como essência para uma educação como prática de liberdade. Com o autor, entende-se que “o diálogo é este encontro dos homens, mediatizados pelo mundo, para pronunciá-lo, não se esgotando, portanto, na relação eu-tu”. (Freire, 1987, p.135). Assim, mobiliza-se aqui a compreensão de dialogicidade o deslocamento para o comunicar-se, estabelecer comunicação, interlocução e valorizar os saberes circulantes, produzidos nos mais </w:t>
      </w:r>
      <w:r w:rsidRPr="00AA3D27">
        <w:rPr>
          <w:rFonts w:ascii="Times New Roman" w:hAnsi="Times New Roman" w:cs="Times New Roman"/>
          <w:sz w:val="24"/>
          <w:szCs w:val="24"/>
        </w:rPr>
        <w:lastRenderedPageBreak/>
        <w:t xml:space="preserve">diversos contextos. Consequentemente, com lentes apontadas para a relação entre a formação de professores e as ações extensionistas, é possível assinalar a dialogicidade tanto como essência da educação como prática de liberdade, quanto essência de uma extensão universitária compromissada com o transpor dos limites históricos dos cursos de licenciatura. </w:t>
      </w:r>
    </w:p>
    <w:p w14:paraId="519EC93E" w14:textId="77777777" w:rsidR="00BC54D1" w:rsidRPr="00AA3D27" w:rsidRDefault="00BC54D1" w:rsidP="00FF4722">
      <w:pPr>
        <w:spacing w:after="120" w:line="360" w:lineRule="auto"/>
        <w:jc w:val="both"/>
        <w:rPr>
          <w:rFonts w:ascii="Times New Roman" w:hAnsi="Times New Roman" w:cs="Times New Roman"/>
          <w:b/>
          <w:bCs/>
          <w:sz w:val="24"/>
          <w:szCs w:val="24"/>
        </w:rPr>
      </w:pPr>
      <w:r w:rsidRPr="00AA3D27">
        <w:rPr>
          <w:rFonts w:ascii="Times New Roman" w:hAnsi="Times New Roman" w:cs="Times New Roman"/>
          <w:b/>
          <w:bCs/>
          <w:sz w:val="24"/>
          <w:szCs w:val="24"/>
        </w:rPr>
        <w:t>Dialogicidade escolar</w:t>
      </w:r>
    </w:p>
    <w:p w14:paraId="539B2910" w14:textId="07AF63B5" w:rsidR="00BC54D1" w:rsidRPr="00AA3D27" w:rsidRDefault="00BC54D1" w:rsidP="00110E6C">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A dialogicidade escolar pode ser considerada por encontros pronunciados entre as ações de extensão e as comunidades escolares, configurando espaços comuns entre universidade/escola. Tal interlocução tem acontecido historicamente tanto no chão das universidades, como é o caso do Festival Folclorando da UFRJ (Cria e colaboradores, 2022) ou do Encontro De Lá Pra Cá (Santos; </w:t>
      </w:r>
      <w:proofErr w:type="spellStart"/>
      <w:r w:rsidRPr="00AA3D27">
        <w:rPr>
          <w:rFonts w:ascii="Times New Roman" w:hAnsi="Times New Roman" w:cs="Times New Roman"/>
          <w:sz w:val="24"/>
          <w:szCs w:val="24"/>
        </w:rPr>
        <w:t>Imbiriba</w:t>
      </w:r>
      <w:proofErr w:type="spellEnd"/>
      <w:r w:rsidRPr="00AA3D27">
        <w:rPr>
          <w:rFonts w:ascii="Times New Roman" w:hAnsi="Times New Roman" w:cs="Times New Roman"/>
          <w:sz w:val="24"/>
          <w:szCs w:val="24"/>
        </w:rPr>
        <w:t>; Sarti, 2023), quanto no chão das escolas básicas, como as oficinas práticas do projeto “Corpos em Debate” (Monteiro; Santos; Chaves, 2015) ou Festival da Cultura Corporal e as Infâncias</w:t>
      </w:r>
      <w:r w:rsidR="00EA23F9">
        <w:rPr>
          <w:rFonts w:ascii="Times New Roman" w:hAnsi="Times New Roman" w:cs="Times New Roman"/>
          <w:sz w:val="24"/>
          <w:szCs w:val="24"/>
        </w:rPr>
        <w:t>.</w:t>
      </w:r>
      <w:r w:rsidRPr="00AA3D27">
        <w:rPr>
          <w:rFonts w:ascii="Times New Roman" w:hAnsi="Times New Roman" w:cs="Times New Roman"/>
          <w:sz w:val="24"/>
          <w:szCs w:val="24"/>
        </w:rPr>
        <w:t xml:space="preserve"> </w:t>
      </w:r>
    </w:p>
    <w:p w14:paraId="028326FA" w14:textId="77777777" w:rsidR="00BC54D1" w:rsidRPr="00AA3D27" w:rsidRDefault="00BC54D1" w:rsidP="00110E6C">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Ainda sobre os espaços de comunicação entre as ações formativas e a escola, é possível reconhecer dialogicidades contornadas pela intensidade da relação estabelecida, que pode materializar-se enquanto ações de curta, média e longa articulação. Os eventos são tradicionais modelos de formatação de ação extensionista, congregando na grande maioria das vezes interações de curta duração. Por outro lado, as articulações longas têm aparecido em projetos pedagógicos desenvolvidos em </w:t>
      </w:r>
      <w:proofErr w:type="spellStart"/>
      <w:r w:rsidRPr="00AA3D27">
        <w:rPr>
          <w:rFonts w:ascii="Times New Roman" w:hAnsi="Times New Roman" w:cs="Times New Roman"/>
          <w:sz w:val="24"/>
          <w:szCs w:val="24"/>
        </w:rPr>
        <w:t>Co-docência</w:t>
      </w:r>
      <w:proofErr w:type="spellEnd"/>
      <w:r w:rsidRPr="00AA3D27">
        <w:rPr>
          <w:rFonts w:ascii="Times New Roman" w:hAnsi="Times New Roman" w:cs="Times New Roman"/>
          <w:sz w:val="24"/>
          <w:szCs w:val="24"/>
        </w:rPr>
        <w:t xml:space="preserve">, como é possível identificar no contexto do projeto de extensão de “Educação Física escolar na perspectiva inclusiva (Fonseca e colaboradoras, 2023) ou até no eixo de ensino do projeto “EEFD Baixada” (Sarti, 2020).  Tal diferença de gradiente de tempo de articulação parece refletir diretamente nas potencialidades transformadoras das ações de extensão no âmbito da formação, onde se espera maiores oportunidades comunicativas em ações mais prolongadas de diálogo universidade/escola. </w:t>
      </w:r>
    </w:p>
    <w:p w14:paraId="7C7B0854" w14:textId="77777777" w:rsidR="00BC54D1" w:rsidRPr="00AA3D27" w:rsidRDefault="00BC54D1" w:rsidP="00D434A0">
      <w:pPr>
        <w:spacing w:after="120" w:line="360" w:lineRule="auto"/>
        <w:jc w:val="both"/>
        <w:rPr>
          <w:rFonts w:ascii="Times New Roman" w:hAnsi="Times New Roman" w:cs="Times New Roman"/>
          <w:b/>
          <w:bCs/>
          <w:sz w:val="24"/>
          <w:szCs w:val="24"/>
        </w:rPr>
      </w:pPr>
      <w:r w:rsidRPr="00AA3D27">
        <w:rPr>
          <w:rFonts w:ascii="Times New Roman" w:hAnsi="Times New Roman" w:cs="Times New Roman"/>
          <w:b/>
          <w:bCs/>
          <w:sz w:val="24"/>
          <w:szCs w:val="24"/>
        </w:rPr>
        <w:t>Dialogicidade institucional</w:t>
      </w:r>
    </w:p>
    <w:p w14:paraId="16FB719C" w14:textId="77777777" w:rsidR="00BC54D1" w:rsidRPr="00AA3D27" w:rsidRDefault="00BC54D1" w:rsidP="00110E6C">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A dialogicidade institucional pode ser compreendida aqui como o estabelecimento de comunicação entre a ação de extensão e os espaços da própria universidade/curso de licenciatura de origem. Sendo assim, diante das múltiplas possibilidades de costuras dialógicas ação/instituição, é possível destacar três formatos recorrentes no âmbito da Escola de Educação Física e Desportos, a saber: apresentações; ocupações; e articulações de indissociabilidade ensino, pesquisa e extensão. </w:t>
      </w:r>
    </w:p>
    <w:p w14:paraId="4742383A" w14:textId="77777777" w:rsidR="00BC54D1" w:rsidRPr="00AA3D27" w:rsidRDefault="00BC54D1" w:rsidP="00110E6C">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lastRenderedPageBreak/>
        <w:t xml:space="preserve">Na perspectiva de socializar as produções construídas no âmbito da ação de extensão junto ao corpo social da instituição, muitas ações têm mobilizado apresentações nas mais diferentes linguagens e o Simpósio de Educação Física e Dança tem sido o principal espaço para isso, por meio dos minicursos, performances e as comunicações orais. A prestação de contas também é uma dimensão importante, sobretudo para as ações que contam com bolsistas de extensão, que devem apresentar anualmente os resultados de seus trabalhos na Semana de Integração Acadêmica da universidade. </w:t>
      </w:r>
    </w:p>
    <w:p w14:paraId="5273D8A5" w14:textId="77777777" w:rsidR="00BC54D1" w:rsidRPr="00AA3D27" w:rsidRDefault="00BC54D1" w:rsidP="00110E6C">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Do ponto de vista da dimensão de dialogicidade institucional por meio das ocupações, as ações parecem empreender, para além de apresentar os resultados de seus trabalhos, a inserção de temáticas no conjunto de debates e reflexões da universidade. Assim sendo, são exemplos de comunicação institucional em nível de ocupação o Encontro dos Mestres Populares (Rodrigues; Silva; Alves, 2019), o Festival da Cultura Corporal do projeto EEFD Baixada e, mais uma vez, o Festival Folclorando (Cria e colaboradores, 2022). Esmiuçando a supracitada exemplificação, o Festival Folclorando que, ao ser realizado dentro da escola de educação Física e Desportos, caracteriza-se como uma “mostra de trabalhos realizados por crianças e adolescentes desenvolvidos em escolas e projetos sociais; têm mantido a Companhia como referência nos estudos sobre danças populares brasileiras em todo o Brasil (Gabriel, 2012, p.4)</w:t>
      </w:r>
    </w:p>
    <w:p w14:paraId="414B0809" w14:textId="77777777" w:rsidR="00BC54D1" w:rsidRPr="00AA3D27" w:rsidRDefault="00BC54D1" w:rsidP="00110E6C">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Uma terceira perspectiva possível dentro da dialogicidade institucional tem se desenhado nas tramas do princípio da indissociabilidade entre ensino, pesquisa e extensão, onde algumas ações extensionistas vêm transbordando sua atuação em direção à articulação com disciplinas da graduação, pós-graduação e grupos de pesquisa. Um dos exemplos possíveis que ilustram tal potencialidade dialógica é o Encontro De Lá Pra Cá e a sua interlocução com os componentes curriculares obrigatórios do curso de licenciatura em Educação Física da UFRJ (Costa e colaboradoras, 2023) . Como apontado por Santos, </w:t>
      </w:r>
      <w:proofErr w:type="spellStart"/>
      <w:r w:rsidRPr="00AA3D27">
        <w:rPr>
          <w:rFonts w:ascii="Times New Roman" w:hAnsi="Times New Roman" w:cs="Times New Roman"/>
          <w:sz w:val="24"/>
          <w:szCs w:val="24"/>
        </w:rPr>
        <w:t>Imbiriba</w:t>
      </w:r>
      <w:proofErr w:type="spellEnd"/>
      <w:r w:rsidRPr="00AA3D27">
        <w:rPr>
          <w:rFonts w:ascii="Times New Roman" w:hAnsi="Times New Roman" w:cs="Times New Roman"/>
          <w:sz w:val="24"/>
          <w:szCs w:val="24"/>
        </w:rPr>
        <w:t xml:space="preserve"> e Sarti (2023), a referida ação provocou a criação de uma disciplina eletiva e um grupo de estudos no âmbito da interface Cinesiologia e a Educação Física escolar. Em suma, os modos comunicativos das ações podem experimentar gradações diversas, podendo criar espaços de socialização dos resultados, de ocupações centelhas de reflexões institucionais ou articulações entre os eixos da universidade de fazer ensino, pesquisa e extensão.</w:t>
      </w:r>
    </w:p>
    <w:p w14:paraId="76800FCB" w14:textId="77777777" w:rsidR="00BC54D1" w:rsidRPr="00AA3D27" w:rsidRDefault="00BC54D1" w:rsidP="00D434A0">
      <w:pPr>
        <w:spacing w:after="120" w:line="360" w:lineRule="auto"/>
        <w:jc w:val="both"/>
        <w:rPr>
          <w:rFonts w:ascii="Times New Roman" w:hAnsi="Times New Roman" w:cs="Times New Roman"/>
          <w:b/>
          <w:bCs/>
          <w:sz w:val="24"/>
          <w:szCs w:val="24"/>
        </w:rPr>
      </w:pPr>
      <w:r w:rsidRPr="00AA3D27">
        <w:rPr>
          <w:rFonts w:ascii="Times New Roman" w:hAnsi="Times New Roman" w:cs="Times New Roman"/>
          <w:b/>
          <w:bCs/>
          <w:sz w:val="24"/>
          <w:szCs w:val="24"/>
        </w:rPr>
        <w:t>Dialogicidade profissional</w:t>
      </w:r>
    </w:p>
    <w:p w14:paraId="29EAC660" w14:textId="77777777" w:rsidR="00BC54D1" w:rsidRPr="00AA3D27" w:rsidRDefault="00BC54D1" w:rsidP="004200B3">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lastRenderedPageBreak/>
        <w:t>Para as ações de extensão ancoradas no campo da formação de professores, a dialogicidade profissional parece uma condição fundamental e pode ser aqui definida como: a interação com os professores e professoras da educação básica em múltiplas linguagens e modos de expressão, valorizando os saberes docentes circulantes do espaço dialógico. Entre tantas possibilidades fenotípicas da comunicação ação de extensão e profissionais da educação básica, destacam-se aqui o diálogo com as produções docentes e a interlocução direta licenciando extensionista/professor (universidade/trabalho colaborativo na escola).</w:t>
      </w:r>
    </w:p>
    <w:p w14:paraId="2EC90C72" w14:textId="77777777" w:rsidR="00BC54D1" w:rsidRPr="00AA3D27" w:rsidRDefault="00BC54D1" w:rsidP="004200B3">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A interlocução entre a ação de extensão e os/as profissionais pode passar pela circulação de produções dos docentes da educação básica dentro do conjunto de iniciativas propostas. Sobretudo, é reconhecida nessa perspectiva a potencialidade dos registros do trabalho desenvolvido nas escolas com a Educação Física escolar. Uma ação que exemplifica tal perspectiva é a organização do projeto EEFD Baixada da “Exposição Fotográfica Educação Física e Profissão Docente: cenários, enredos e trajetórias”, que congregou, nos corredores da Escola de Educação Física e Desportos, as imagens de professores e professoras de Educação Física nos mais diferentes estágios da carreira (Sarti; Costa; Silva, 2021). Um outro exemplo de dialogicidade profissional na perspectiva da produção docente é a proposição do projeto de extensão “Kitangu: Educação Física na Educação Infantil”, a saber: “Foto Comentada”. Tal iniciativa consiste em um espaço virtual de publicação de fotos e textos reflexivos de profissionais da educação sobre suas experiências com a Educação Infantil (Sarti; Santos, 2020).</w:t>
      </w:r>
    </w:p>
    <w:p w14:paraId="71EF3466" w14:textId="77777777" w:rsidR="00BC54D1" w:rsidRPr="00AA3D27" w:rsidRDefault="00BC54D1" w:rsidP="004200B3">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A perspectiva de interlocução direta com profissionais da educação básica insere possibilidades comunicativas em múltiplos espaços entre universidade/escola. Na universidade, tal dialogicidade se materializa, por exemplo, no Encontro de Formação e Profissão Docente, espaço protagonizado por professoras e professores em diversos momentos da carreira em roda de conversa com licenciandos/as de primeiro período do curso (</w:t>
      </w:r>
      <w:proofErr w:type="spellStart"/>
      <w:r w:rsidRPr="00AA3D27">
        <w:rPr>
          <w:rFonts w:ascii="Times New Roman" w:hAnsi="Times New Roman" w:cs="Times New Roman"/>
          <w:sz w:val="24"/>
          <w:szCs w:val="24"/>
        </w:rPr>
        <w:t>Cattan</w:t>
      </w:r>
      <w:proofErr w:type="spellEnd"/>
      <w:r w:rsidRPr="00AA3D27">
        <w:rPr>
          <w:rFonts w:ascii="Times New Roman" w:hAnsi="Times New Roman" w:cs="Times New Roman"/>
          <w:sz w:val="24"/>
          <w:szCs w:val="24"/>
        </w:rPr>
        <w:t xml:space="preserve"> e colaboradoras, 2019). Na escola, tal interlocução direta tem se materializado em trabalhos colaborativos com a docência, seja em festivais/apresentações mais pontuais ou no desenvolvimento de propostas pedagógicas de longa duração com a Educação Física. </w:t>
      </w:r>
    </w:p>
    <w:p w14:paraId="00BA15BC" w14:textId="77777777" w:rsidR="00BC54D1" w:rsidRPr="00AA3D27" w:rsidRDefault="00BC54D1" w:rsidP="00BC54D1">
      <w:pPr>
        <w:jc w:val="both"/>
        <w:rPr>
          <w:rFonts w:ascii="Times New Roman" w:hAnsi="Times New Roman" w:cs="Times New Roman"/>
          <w:sz w:val="24"/>
          <w:szCs w:val="24"/>
        </w:rPr>
      </w:pPr>
    </w:p>
    <w:p w14:paraId="7DE07754" w14:textId="77777777" w:rsidR="00BC54D1" w:rsidRPr="00AA3D27" w:rsidRDefault="00BC54D1" w:rsidP="00AE7109">
      <w:pPr>
        <w:spacing w:after="120" w:line="360" w:lineRule="auto"/>
        <w:jc w:val="both"/>
        <w:rPr>
          <w:rFonts w:ascii="Times New Roman" w:hAnsi="Times New Roman" w:cs="Times New Roman"/>
          <w:b/>
          <w:bCs/>
          <w:sz w:val="24"/>
          <w:szCs w:val="24"/>
        </w:rPr>
      </w:pPr>
      <w:r w:rsidRPr="00AA3D27">
        <w:rPr>
          <w:rFonts w:ascii="Times New Roman" w:hAnsi="Times New Roman" w:cs="Times New Roman"/>
          <w:b/>
          <w:bCs/>
          <w:sz w:val="24"/>
          <w:szCs w:val="24"/>
        </w:rPr>
        <w:t xml:space="preserve">AS DIALOGICIDADES NA EXTENSÃO E FORMAÇÃO EM EDUCAÇÃO FÍSICA: FIOS PARA TECITURAS </w:t>
      </w:r>
    </w:p>
    <w:p w14:paraId="274ECDE6" w14:textId="77777777" w:rsidR="00BC54D1" w:rsidRPr="00AA3D27" w:rsidRDefault="00BC54D1" w:rsidP="004200B3">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lastRenderedPageBreak/>
        <w:t xml:space="preserve">Ao explorar as múltiplas dialogicidades exercitadas nos territórios de encontro extensão universitária/formação em Educação Física, três fios parecem despontar para novas tecituras, a saber: reconhecer outras dialogicidades; minudenciar outras formas de articulação escolar/institucional/profissional; e as transposições possíveis dos limites dialógicos da formação de professores. </w:t>
      </w:r>
    </w:p>
    <w:p w14:paraId="153DC3A7" w14:textId="77777777" w:rsidR="00BC54D1" w:rsidRPr="00AA3D27" w:rsidRDefault="00BC54D1" w:rsidP="004200B3">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O primeiro fio sinaliza a possível emergência de novas costuras com outras dialogicidades para além das expostas no presente capítulo. Além disso, também em perspectiva de ampliação da compreensão da relação extensão/formação, o segundo fio consiste no reconhecimento de outros possíveis exemplos de articulações no âmbito das três dialogicidades escolar/institucional/profissional. </w:t>
      </w:r>
    </w:p>
    <w:p w14:paraId="7D87A200" w14:textId="77777777" w:rsidR="00BC54D1" w:rsidRPr="00AA3D27" w:rsidRDefault="00BC54D1" w:rsidP="004200B3">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No entanto, contando com os dois primeiros fios em uma tecitura maior de enfrentamento aos limites dialógicos da formação de professores, o terceiro fio abre aqui uma gama de possibilidades analíticas da extensão e suas dialogicidades enquanto pronúncias de novas “culturas formativas” ou como novos “cruzamentos de fronteiras”.</w:t>
      </w:r>
    </w:p>
    <w:p w14:paraId="575ECD04" w14:textId="77777777" w:rsidR="00BC54D1" w:rsidRPr="00AA3D27" w:rsidRDefault="00BC54D1" w:rsidP="00BC54D1">
      <w:pPr>
        <w:jc w:val="both"/>
        <w:rPr>
          <w:rFonts w:ascii="Times New Roman" w:hAnsi="Times New Roman" w:cs="Times New Roman"/>
          <w:sz w:val="24"/>
          <w:szCs w:val="24"/>
        </w:rPr>
      </w:pPr>
    </w:p>
    <w:p w14:paraId="6AEBE565" w14:textId="77777777" w:rsidR="00BC54D1" w:rsidRPr="00AA3D27" w:rsidRDefault="00BC54D1" w:rsidP="00BC54D1">
      <w:pPr>
        <w:jc w:val="both"/>
        <w:rPr>
          <w:rFonts w:ascii="Times New Roman" w:hAnsi="Times New Roman" w:cs="Times New Roman"/>
          <w:b/>
          <w:bCs/>
          <w:sz w:val="24"/>
          <w:szCs w:val="24"/>
        </w:rPr>
      </w:pPr>
      <w:r w:rsidRPr="00AA3D27">
        <w:rPr>
          <w:rFonts w:ascii="Times New Roman" w:hAnsi="Times New Roman" w:cs="Times New Roman"/>
          <w:b/>
          <w:bCs/>
          <w:sz w:val="24"/>
          <w:szCs w:val="24"/>
        </w:rPr>
        <w:t>REFERÊNCIAS</w:t>
      </w:r>
    </w:p>
    <w:p w14:paraId="43C52552"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AMBROSETTI, Neusa Banhara et al. O PIBID e a aproximação entre universidade e escola: implicações na formação profissional dos professores. Atos de Pesquisa em Educação, [</w:t>
      </w:r>
      <w:proofErr w:type="spellStart"/>
      <w:r w:rsidRPr="008D3578">
        <w:rPr>
          <w:rFonts w:ascii="Times New Roman" w:hAnsi="Times New Roman" w:cs="Times New Roman"/>
          <w:sz w:val="24"/>
          <w:szCs w:val="24"/>
        </w:rPr>
        <w:t>S.l</w:t>
      </w:r>
      <w:proofErr w:type="spellEnd"/>
      <w:r w:rsidRPr="008D3578">
        <w:rPr>
          <w:rFonts w:ascii="Times New Roman" w:hAnsi="Times New Roman" w:cs="Times New Roman"/>
          <w:sz w:val="24"/>
          <w:szCs w:val="24"/>
        </w:rPr>
        <w:t xml:space="preserve">.], v. 10, n. 2, p. 369-392, set. 2015. ISSN 1809-0354. Disponível em: &lt;https://bu.furb.br/ojs/index.php/atosdepesquisa/article/view/4629&gt;. Acesso em: 26 set. 2023. </w:t>
      </w:r>
      <w:proofErr w:type="spellStart"/>
      <w:r w:rsidRPr="008D3578">
        <w:rPr>
          <w:rFonts w:ascii="Times New Roman" w:hAnsi="Times New Roman" w:cs="Times New Roman"/>
          <w:sz w:val="24"/>
          <w:szCs w:val="24"/>
        </w:rPr>
        <w:t>doi</w:t>
      </w:r>
      <w:proofErr w:type="spellEnd"/>
      <w:r w:rsidRPr="008D3578">
        <w:rPr>
          <w:rFonts w:ascii="Times New Roman" w:hAnsi="Times New Roman" w:cs="Times New Roman"/>
          <w:sz w:val="24"/>
          <w:szCs w:val="24"/>
        </w:rPr>
        <w:t>: http://dx.doi.org/10.7867/1809-0354.2015v10n2p369-392.</w:t>
      </w:r>
    </w:p>
    <w:p w14:paraId="7D3584AB"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 xml:space="preserve">ARAUJO, Raffaelle Andressa dos Santos. Formação docente em educação física no Brasil: do pensamento curricular à produção do conhecimento. In: SOARES, Marta </w:t>
      </w:r>
      <w:proofErr w:type="spellStart"/>
      <w:r w:rsidRPr="008D3578">
        <w:rPr>
          <w:rFonts w:ascii="Times New Roman" w:hAnsi="Times New Roman" w:cs="Times New Roman"/>
          <w:sz w:val="24"/>
          <w:szCs w:val="24"/>
        </w:rPr>
        <w:t>Genú</w:t>
      </w:r>
      <w:proofErr w:type="spellEnd"/>
      <w:r w:rsidRPr="008D3578">
        <w:rPr>
          <w:rFonts w:ascii="Times New Roman" w:hAnsi="Times New Roman" w:cs="Times New Roman"/>
          <w:sz w:val="24"/>
          <w:szCs w:val="24"/>
        </w:rPr>
        <w:t>; ATHAYDE, Pedro; LARA, Larissa. (Org.). Formação profissional e mundo do trabalho. Natal: EDUFRN, 2020. p. 97-114. (Ciências do esporte, educação física e produção do conhecimento em 40 anos de CBCE ; 4). Disponível em: https://www.cbce.org.br/item/formacao-profissional-e-mundo-do-trabalho---ciencias-do-esporte--educacao-fisica-e-producao-do-conhecimento-em-40-anos-de-cbce. Acesso em: 01 dez. 2021.</w:t>
      </w:r>
      <w:r w:rsidRPr="008D3578">
        <w:rPr>
          <w:rFonts w:ascii="Times New Roman" w:hAnsi="Times New Roman" w:cs="Times New Roman"/>
          <w:sz w:val="24"/>
          <w:szCs w:val="24"/>
        </w:rPr>
        <w:tab/>
      </w:r>
    </w:p>
    <w:p w14:paraId="092F7D2D"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BRASIL. Ministério de Educação. Projeto de Lei nº 8.035/2010. Aprova o Plano Nacional de Educação para o decênio 2011-2020 e dá outras providências. Brasília, DF: Congresso Nacional, 2010.</w:t>
      </w:r>
    </w:p>
    <w:p w14:paraId="7DE1CDEF"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CATTAN et al, 2019 Encontro De Formação e Profissão Docente: atravessamentos sob a perspectiva dos licenciandos. In: SEMANA DE INTEGRAÇÃO ACADÊMICA DA UFRJ, 10., 2019, Rio de Janeiro. Disponível em: https://sistemasiac.ufrj.br/cadernoController/gerarCadernoResumo/35000000. Acesso em: 7 abr. 2020</w:t>
      </w:r>
    </w:p>
    <w:p w14:paraId="5AA63891"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lastRenderedPageBreak/>
        <w:t>COSTA, D.; SOUZA, G.; CATTAN, C.; LOBO, N.; MARIAH, E.; SARTI, R. A trajetória histórica do encontro de lá pra cá e suas dialogicidades tecidas. In.: Anais do XXIII Congresso Brasileiro de Ciências do Esporte e do X Congresso Internacional de Ciências do Esporte, 2023. Disponível em: https://cbce.org.br/evento/conbrace23. Acesso em: 27 set. 2023.</w:t>
      </w:r>
    </w:p>
    <w:p w14:paraId="35D4FE80"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CRIA, Wagner;  ALVES, Rita; ROBERTO, Frank Wilson; GABRIEL, Eleonora. Processo de criação e divulgação do Festival Folclorando. In.: XI Semana de Integração Acadêmica da UFRJ, 2022. Disponível em: https://sistemas2.macae.ufrj.br/11siac/cadernoController/gerarCadernoResumo/35000000  Acesso em: 27 set. 2023.</w:t>
      </w:r>
    </w:p>
    <w:p w14:paraId="47343696"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DINIZ-PEREIRA, Júlio Emílio. Universidade, escola e comunidade na formação docente: uma nova linha de pesquisa em Educação? Revista Internacional de Formação de Professores (RIFP), Itapetininga, v. 7, e022010, p. 1-14, 2022.</w:t>
      </w:r>
    </w:p>
    <w:p w14:paraId="391EFA46"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FONSECA, M. A creditação das ações de extensão na EEFD-UFRJ: a produção dos estudantes do curso de licenciatura em educação física In: CONGRESSO BRASILEIRO DE EXTENSÃO UNIVERSITÁRIA, 8, 2018, Natal, UFRN, 2018. Disponível em: https://sigeventos.ufrn.br/evento/CBEU2018/documentos/view. Acesso em: jul. 2020.</w:t>
      </w:r>
    </w:p>
    <w:p w14:paraId="74742AD7"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FONSECA, M.; BARBOSA, L.; PERES, M.; VIEIRA, M. "Professora, onde vende esse livro? preciso comprar para mostrar à minha mão que sou autor de algo importante": tematizando Hip Hop na Educação Física  escolar. In.: FONSECA, M.; SILVA, S; SANTOS, M. Possibilidades de diversificação de conteúdos na perspectiva inclusiva: relatos de experiência na Educação Física escolar. Rio de Janeiro: Autografia, 2023.</w:t>
      </w:r>
    </w:p>
    <w:p w14:paraId="279C6B06"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FORPROEX. Política Nacional de Extensão Universitária. Manaus: FORPROEX, 2012. Disponível em: https://proex.ufsc.br/files/2016/04/Pol%C3%ADtica-Nacional-de-Extens%C3%A3o-Universit%C3%A1ria-e-book.pdf. Acesso em: abr. de 2020.</w:t>
      </w:r>
    </w:p>
    <w:p w14:paraId="36C294D4"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FREIRE, Paulo. Pedagogia do Oprimido. 17. ed. Rio de Janeiro: Paz e Terra, 1987.</w:t>
      </w:r>
    </w:p>
    <w:p w14:paraId="61D46613"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 xml:space="preserve">GABRIEL, E. Brasileirices do corpo: uma pesquisa sobre si. In.: Actas del I </w:t>
      </w:r>
      <w:proofErr w:type="spellStart"/>
      <w:r w:rsidRPr="008D3578">
        <w:rPr>
          <w:rFonts w:ascii="Times New Roman" w:hAnsi="Times New Roman" w:cs="Times New Roman"/>
          <w:sz w:val="24"/>
          <w:szCs w:val="24"/>
        </w:rPr>
        <w:t>Encuentro</w:t>
      </w:r>
      <w:proofErr w:type="spellEnd"/>
      <w:r w:rsidRPr="008D3578">
        <w:rPr>
          <w:rFonts w:ascii="Times New Roman" w:hAnsi="Times New Roman" w:cs="Times New Roman"/>
          <w:sz w:val="24"/>
          <w:szCs w:val="24"/>
        </w:rPr>
        <w:t xml:space="preserve"> </w:t>
      </w:r>
      <w:proofErr w:type="spellStart"/>
      <w:r w:rsidRPr="008D3578">
        <w:rPr>
          <w:rFonts w:ascii="Times New Roman" w:hAnsi="Times New Roman" w:cs="Times New Roman"/>
          <w:sz w:val="24"/>
          <w:szCs w:val="24"/>
        </w:rPr>
        <w:t>Latinoamericano</w:t>
      </w:r>
      <w:proofErr w:type="spellEnd"/>
      <w:r w:rsidRPr="008D3578">
        <w:rPr>
          <w:rFonts w:ascii="Times New Roman" w:hAnsi="Times New Roman" w:cs="Times New Roman"/>
          <w:sz w:val="24"/>
          <w:szCs w:val="24"/>
        </w:rPr>
        <w:t xml:space="preserve"> de Investigadores sobre </w:t>
      </w:r>
      <w:proofErr w:type="spellStart"/>
      <w:r w:rsidRPr="008D3578">
        <w:rPr>
          <w:rFonts w:ascii="Times New Roman" w:hAnsi="Times New Roman" w:cs="Times New Roman"/>
          <w:sz w:val="24"/>
          <w:szCs w:val="24"/>
        </w:rPr>
        <w:t>Cuerpos</w:t>
      </w:r>
      <w:proofErr w:type="spellEnd"/>
      <w:r w:rsidRPr="008D3578">
        <w:rPr>
          <w:rFonts w:ascii="Times New Roman" w:hAnsi="Times New Roman" w:cs="Times New Roman"/>
          <w:sz w:val="24"/>
          <w:szCs w:val="24"/>
        </w:rPr>
        <w:t xml:space="preserve"> y Corporalidades en las Culturas, 2012. Disponível em: https://red.antropologiadelcuerpo.com/wp-content/uploads/GT10_Taller_GabrielEleonora.pdf Acesso em: Acesso em: 27 set. 2023.</w:t>
      </w:r>
    </w:p>
    <w:p w14:paraId="2C5CD7AC"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GADOTTI, Moacir. Extensão Universitária: Para quê? São Paulo: Instituto Paulo Freire, 2017. Disponível em: https://www.paulofreire.org/images/pdfs/Extens%C3%A3o_Universit%C3%A1ria_-_Moacir_Gadotti_fevereiro_2017.pdf. Acesso em: 10 mar. 2020.</w:t>
      </w:r>
    </w:p>
    <w:p w14:paraId="00CAA320"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 xml:space="preserve">GATTI, Bernardete Angelina; BARRETTO, Elba Siqueira de Sá; ANDRÉ, Marli Eliza </w:t>
      </w:r>
      <w:proofErr w:type="spellStart"/>
      <w:r w:rsidRPr="008D3578">
        <w:rPr>
          <w:rFonts w:ascii="Times New Roman" w:hAnsi="Times New Roman" w:cs="Times New Roman"/>
          <w:sz w:val="24"/>
          <w:szCs w:val="24"/>
        </w:rPr>
        <w:t>Dalmazo</w:t>
      </w:r>
      <w:proofErr w:type="spellEnd"/>
      <w:r w:rsidRPr="008D3578">
        <w:rPr>
          <w:rFonts w:ascii="Times New Roman" w:hAnsi="Times New Roman" w:cs="Times New Roman"/>
          <w:sz w:val="24"/>
          <w:szCs w:val="24"/>
        </w:rPr>
        <w:t xml:space="preserve"> Afonso de; ALMEIDA, Patrícia Cristina Albieri de. Professores do Brasil: novos cenários de formação. Brasília: UNESCO, 2019. 351 p. Disponível em: https://www.fcc.org.br/fcc/wp-content/uploads/2019/05/Livro_ProfessoresDoBrasil.pdf. Acesso em: 01 Dez. 2021.</w:t>
      </w:r>
    </w:p>
    <w:p w14:paraId="78E0BA98"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lastRenderedPageBreak/>
        <w:t>MONTEIRO, J. A. S.; SANTOS, I. F.; CHAVES, S. F. Corpos em debate: possibilidades e diálogos com a diversidade étnico racial na escola. Fiep Bulletin - online, [S. l.], v. 85, n. 2, 2015. Disponível em: https://www.fiepbulletin.net/fiepbulletin/article/view/85.a2.43. Acesso em: 26 set. 2023.</w:t>
      </w:r>
    </w:p>
    <w:p w14:paraId="60634D5B"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 xml:space="preserve">NOGUEIRA, M. D. P. O fórum de pró-reitores de extensão das universidades públicas brasileira: um ator social em construção. Interfaces Revista de Extensão, v.1, n. 1, p. 35-47, </w:t>
      </w:r>
      <w:proofErr w:type="spellStart"/>
      <w:r w:rsidRPr="008D3578">
        <w:rPr>
          <w:rFonts w:ascii="Times New Roman" w:hAnsi="Times New Roman" w:cs="Times New Roman"/>
          <w:sz w:val="24"/>
          <w:szCs w:val="24"/>
        </w:rPr>
        <w:t>jul</w:t>
      </w:r>
      <w:proofErr w:type="spellEnd"/>
      <w:r w:rsidRPr="008D3578">
        <w:rPr>
          <w:rFonts w:ascii="Times New Roman" w:hAnsi="Times New Roman" w:cs="Times New Roman"/>
          <w:sz w:val="24"/>
          <w:szCs w:val="24"/>
        </w:rPr>
        <w:t>/</w:t>
      </w:r>
      <w:proofErr w:type="spellStart"/>
      <w:r w:rsidRPr="008D3578">
        <w:rPr>
          <w:rFonts w:ascii="Times New Roman" w:hAnsi="Times New Roman" w:cs="Times New Roman"/>
          <w:sz w:val="24"/>
          <w:szCs w:val="24"/>
        </w:rPr>
        <w:t>Nov</w:t>
      </w:r>
      <w:proofErr w:type="spellEnd"/>
      <w:r w:rsidRPr="008D3578">
        <w:rPr>
          <w:rFonts w:ascii="Times New Roman" w:hAnsi="Times New Roman" w:cs="Times New Roman"/>
          <w:sz w:val="24"/>
          <w:szCs w:val="24"/>
        </w:rPr>
        <w:t>, 2013. Disponível em: https://www.ufmg.br/proex/revistainterfaces/index.php/IREXT/article/view/7. Acesso em: 18 abr. 2020.</w:t>
      </w:r>
    </w:p>
    <w:p w14:paraId="5C9B9644"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ROCHA, R. M. G. A trajetória da Extensão Universitária no Brasil. In BRASIL. Perfil da extensão universitária no Brasil. Brasília: MEC/SESu, 1995.</w:t>
      </w:r>
    </w:p>
    <w:p w14:paraId="57E0925B"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RODRIGUES, M.; DA SILVA, T.; ALVES, R. E o saber popular vem ensinar a universidade. In.: X Semana de Integração Acadêmica da UFRJ, 2019. Disponível em: https://sistemas2.macae.ufrj.br/10siac/cadernoController/gerarCadernoResumo/35000000 Acesso em: 27 set. 2023.</w:t>
      </w:r>
      <w:r w:rsidRPr="008D3578">
        <w:rPr>
          <w:rFonts w:ascii="Times New Roman" w:hAnsi="Times New Roman" w:cs="Times New Roman"/>
          <w:sz w:val="24"/>
          <w:szCs w:val="24"/>
        </w:rPr>
        <w:tab/>
      </w:r>
    </w:p>
    <w:p w14:paraId="5D5B9D3A"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SANTOS, M.; BARBOSA, L.; GEORG, V.; COSTA, D.; REIS, Y.; SARTI, R. LABHIC e Kitangu: tecendo parcerias e festivais da cultura corporal e infâncias. In.: Anais do XXIII Congresso Brasileiro de Ciências do Esporte e do X Congresso Internacional de Ciências do Esporte, 2023. Disponível em: https://cbce.org.br/evento/conbrace23. Acesso em: 27 set. 2023.</w:t>
      </w:r>
    </w:p>
    <w:p w14:paraId="1EAB90B1"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SANTOS, M. G. L. S.; IMBIRIBA, L. A.; SARTI, R. Indissociabilidade entre ensino, pesquisa e extensão: um estudo de caso. v. 24 n. 2 (2023): Revista Extensão em Ação, Volume 24, n° 2. Ano 2022. Disponível em: http://periodicos.ufc.br/extensaoemacao/article/view/60537  Acesso em: 27 set. 2023.</w:t>
      </w:r>
    </w:p>
    <w:p w14:paraId="36DA88E1"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SARTI, R. COSTA, M.; SILVA, C. A formação e a profissão: a experiência extensionista de uma exposição fotográfica sobre a docência. Interfaces Revista de Extensão da UFMG. v. 9 n. 1, p. 367-378, 2021. https://periodicos.ufmg.br/index.php/revistainterfaces/article/view/26981/27871 Acesso em: 27 set. 2023.</w:t>
      </w:r>
    </w:p>
    <w:p w14:paraId="78C1EA83"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SARTI, R. Formação docente, extensão popular e o terceiro espaço de Zeichner: a experiência do projeto EEFD Baixada. Revista Docência do Ensino Superior, Belo Horizonte, v. 10, e020292, p. 1-16, 2020. Disponível em: https://periodicos.ufmg.br/index.php/rdes/article/view/20292. Acesso em: 27 set. 2023.</w:t>
      </w:r>
    </w:p>
    <w:p w14:paraId="424EAE6F" w14:textId="77777777" w:rsidR="008D3578" w:rsidRPr="008D3578" w:rsidRDefault="008D3578" w:rsidP="008D3578">
      <w:pPr>
        <w:rPr>
          <w:rFonts w:ascii="Times New Roman" w:hAnsi="Times New Roman" w:cs="Times New Roman"/>
          <w:sz w:val="24"/>
          <w:szCs w:val="24"/>
        </w:rPr>
      </w:pPr>
      <w:r w:rsidRPr="008D3578">
        <w:rPr>
          <w:rFonts w:ascii="Times New Roman" w:hAnsi="Times New Roman" w:cs="Times New Roman"/>
          <w:sz w:val="24"/>
          <w:szCs w:val="24"/>
        </w:rPr>
        <w:t>SARTI, R.; SANTOS, M. G. L. S. Extensão universitária, educação física e produção docente. Revista Extensão &amp; Sociedade, v. 11, n. 2, 9 dez. 2020. https://periodicos.ufrn.br/extensaoesociedade/article/view/22805  Acesso em: 27 set. 2023.</w:t>
      </w:r>
    </w:p>
    <w:p w14:paraId="04D5D053" w14:textId="5F86A221" w:rsidR="00BC54D1" w:rsidRPr="00AA3D27" w:rsidRDefault="008D3578" w:rsidP="008D3578">
      <w:pPr>
        <w:rPr>
          <w:rFonts w:ascii="Times New Roman" w:eastAsia="Times New Roman" w:hAnsi="Times New Roman" w:cs="Times New Roman"/>
          <w:b/>
          <w:kern w:val="0"/>
          <w:sz w:val="24"/>
          <w:szCs w:val="24"/>
          <w:lang w:eastAsia="pt-BR"/>
          <w14:ligatures w14:val="none"/>
        </w:rPr>
      </w:pPr>
      <w:r w:rsidRPr="008D3578">
        <w:rPr>
          <w:rFonts w:ascii="Times New Roman" w:hAnsi="Times New Roman" w:cs="Times New Roman"/>
          <w:sz w:val="24"/>
          <w:szCs w:val="24"/>
        </w:rPr>
        <w:t>ZEICHNER, Kenneth. Repensando as conexões entre a formação na universidade e as experiências de campo na formação de professores em faculdades e universidade. Educação, Santa Maria, v. 35, n. 3, p. 479-504, maio/ago. 2010. Disponível em: https://periodicos.ufsm.br/reveducacao/article/view/2357/1424. Acesso em: 27 set. 2023.</w:t>
      </w:r>
      <w:r w:rsidR="00BC54D1" w:rsidRPr="00AA3D27">
        <w:rPr>
          <w:rFonts w:ascii="Times New Roman" w:eastAsia="Times New Roman" w:hAnsi="Times New Roman" w:cs="Times New Roman"/>
          <w:b/>
          <w:kern w:val="0"/>
          <w:sz w:val="24"/>
          <w:szCs w:val="24"/>
          <w:lang w:eastAsia="pt-BR"/>
          <w14:ligatures w14:val="none"/>
        </w:rPr>
        <w:br w:type="page"/>
      </w:r>
    </w:p>
    <w:p w14:paraId="46655426" w14:textId="6E4C6BF0" w:rsidR="00ED07D6" w:rsidRPr="00AA3D27" w:rsidRDefault="00ED07D6" w:rsidP="00B85803">
      <w:pPr>
        <w:pStyle w:val="Ttulo1"/>
        <w:rPr>
          <w:rFonts w:eastAsia="Times New Roman"/>
          <w:lang w:eastAsia="pt-BR"/>
        </w:rPr>
      </w:pPr>
      <w:bookmarkStart w:id="1" w:name="_Toc147521991"/>
      <w:r w:rsidRPr="00AA3D27">
        <w:rPr>
          <w:rFonts w:eastAsia="Times New Roman"/>
          <w:lang w:eastAsia="pt-BR"/>
        </w:rPr>
        <w:lastRenderedPageBreak/>
        <w:t>A CREDITAÇÃO EM EXTENSÃO: O CASO DA  EEFD/UFRJ</w:t>
      </w:r>
      <w:bookmarkEnd w:id="1"/>
    </w:p>
    <w:p w14:paraId="13CCF42C" w14:textId="77777777" w:rsidR="005A7D43" w:rsidRPr="00AA3D27" w:rsidRDefault="005A7D43" w:rsidP="00ED07D6">
      <w:pPr>
        <w:spacing w:before="240" w:after="240" w:line="276" w:lineRule="auto"/>
        <w:jc w:val="both"/>
        <w:rPr>
          <w:rFonts w:ascii="Times New Roman" w:eastAsia="Times New Roman" w:hAnsi="Times New Roman" w:cs="Times New Roman"/>
          <w:b/>
          <w:kern w:val="0"/>
          <w:sz w:val="24"/>
          <w:szCs w:val="24"/>
          <w:lang w:eastAsia="pt-BR"/>
          <w14:ligatures w14:val="none"/>
        </w:rPr>
      </w:pPr>
    </w:p>
    <w:p w14:paraId="397A0F33" w14:textId="77777777" w:rsidR="005A7D43" w:rsidRPr="00AA3D27" w:rsidRDefault="005A7D43" w:rsidP="00ED07D6">
      <w:pPr>
        <w:spacing w:before="240" w:after="240" w:line="276" w:lineRule="auto"/>
        <w:jc w:val="both"/>
        <w:rPr>
          <w:rFonts w:ascii="Times New Roman" w:eastAsia="Times New Roman" w:hAnsi="Times New Roman" w:cs="Times New Roman"/>
          <w:b/>
          <w:kern w:val="0"/>
          <w:sz w:val="24"/>
          <w:szCs w:val="24"/>
          <w:lang w:eastAsia="pt-BR"/>
          <w14:ligatures w14:val="none"/>
        </w:rPr>
      </w:pPr>
    </w:p>
    <w:p w14:paraId="1DEC8E32" w14:textId="551E4190" w:rsidR="00EA016E" w:rsidRPr="00EA016E" w:rsidRDefault="00EA016E" w:rsidP="00EA016E">
      <w:pPr>
        <w:spacing w:after="0" w:line="240" w:lineRule="auto"/>
        <w:jc w:val="right"/>
        <w:rPr>
          <w:rFonts w:ascii="Times New Roman" w:eastAsia="Times New Roman" w:hAnsi="Times New Roman" w:cs="Times New Roman"/>
          <w:bCs/>
          <w:kern w:val="0"/>
          <w:sz w:val="24"/>
          <w:szCs w:val="24"/>
          <w:lang w:eastAsia="pt-BR"/>
          <w14:ligatures w14:val="none"/>
        </w:rPr>
      </w:pPr>
      <w:r w:rsidRPr="00EA016E">
        <w:rPr>
          <w:rFonts w:ascii="Times New Roman" w:eastAsia="Times New Roman" w:hAnsi="Times New Roman" w:cs="Times New Roman"/>
          <w:bCs/>
          <w:kern w:val="0"/>
          <w:sz w:val="24"/>
          <w:szCs w:val="24"/>
          <w:lang w:eastAsia="pt-BR"/>
          <w14:ligatures w14:val="none"/>
        </w:rPr>
        <w:t>Yasmin Aparecida Lemos dos Reis</w:t>
      </w:r>
    </w:p>
    <w:p w14:paraId="1717DE59" w14:textId="04C611AD" w:rsidR="00EA016E" w:rsidRPr="00EA016E" w:rsidRDefault="00EA016E" w:rsidP="00EA016E">
      <w:pPr>
        <w:spacing w:after="0" w:line="240" w:lineRule="auto"/>
        <w:jc w:val="right"/>
        <w:rPr>
          <w:rFonts w:ascii="Times New Roman" w:eastAsia="Times New Roman" w:hAnsi="Times New Roman" w:cs="Times New Roman"/>
          <w:bCs/>
          <w:kern w:val="0"/>
          <w:sz w:val="24"/>
          <w:szCs w:val="24"/>
          <w:lang w:eastAsia="pt-BR"/>
          <w14:ligatures w14:val="none"/>
        </w:rPr>
      </w:pPr>
      <w:r w:rsidRPr="00EA016E">
        <w:rPr>
          <w:rFonts w:ascii="Times New Roman" w:eastAsia="Times New Roman" w:hAnsi="Times New Roman" w:cs="Times New Roman"/>
          <w:bCs/>
          <w:kern w:val="0"/>
          <w:sz w:val="24"/>
          <w:szCs w:val="24"/>
          <w:lang w:eastAsia="pt-BR"/>
          <w14:ligatures w14:val="none"/>
        </w:rPr>
        <w:t>Michele Pereira de Souza da Fonseca</w:t>
      </w:r>
    </w:p>
    <w:p w14:paraId="6A0721E1" w14:textId="09B9A911" w:rsidR="005A7D43" w:rsidRPr="00EA016E" w:rsidRDefault="00EA016E" w:rsidP="00EA016E">
      <w:pPr>
        <w:spacing w:after="0" w:line="240" w:lineRule="auto"/>
        <w:jc w:val="right"/>
        <w:rPr>
          <w:rFonts w:ascii="Times New Roman" w:eastAsia="Times New Roman" w:hAnsi="Times New Roman" w:cs="Times New Roman"/>
          <w:bCs/>
          <w:kern w:val="0"/>
          <w:sz w:val="24"/>
          <w:szCs w:val="24"/>
          <w:lang w:eastAsia="pt-BR"/>
          <w14:ligatures w14:val="none"/>
        </w:rPr>
      </w:pPr>
      <w:r w:rsidRPr="00EA016E">
        <w:rPr>
          <w:rFonts w:ascii="Times New Roman" w:eastAsia="Times New Roman" w:hAnsi="Times New Roman" w:cs="Times New Roman"/>
          <w:bCs/>
          <w:kern w:val="0"/>
          <w:sz w:val="24"/>
          <w:szCs w:val="24"/>
          <w:lang w:eastAsia="pt-BR"/>
          <w14:ligatures w14:val="none"/>
        </w:rPr>
        <w:t>Renato Sarti</w:t>
      </w:r>
    </w:p>
    <w:p w14:paraId="0B5ABDF6" w14:textId="77777777" w:rsidR="005A7D43" w:rsidRPr="00AA3D27" w:rsidRDefault="005A7D43" w:rsidP="00ED07D6">
      <w:pPr>
        <w:spacing w:before="240" w:after="240" w:line="276" w:lineRule="auto"/>
        <w:jc w:val="both"/>
        <w:rPr>
          <w:rFonts w:ascii="Times New Roman" w:eastAsia="Times New Roman" w:hAnsi="Times New Roman" w:cs="Times New Roman"/>
          <w:b/>
          <w:kern w:val="0"/>
          <w:sz w:val="24"/>
          <w:szCs w:val="24"/>
          <w:lang w:eastAsia="pt-BR"/>
          <w14:ligatures w14:val="none"/>
        </w:rPr>
      </w:pPr>
    </w:p>
    <w:p w14:paraId="41C90B7A" w14:textId="77777777" w:rsidR="005A7D43" w:rsidRPr="00AA3D27" w:rsidRDefault="005A7D43" w:rsidP="00ED07D6">
      <w:pPr>
        <w:spacing w:before="240" w:after="240" w:line="276" w:lineRule="auto"/>
        <w:jc w:val="both"/>
        <w:rPr>
          <w:rFonts w:ascii="Times New Roman" w:eastAsia="Times New Roman" w:hAnsi="Times New Roman" w:cs="Times New Roman"/>
          <w:b/>
          <w:kern w:val="0"/>
          <w:sz w:val="24"/>
          <w:szCs w:val="24"/>
          <w:lang w:eastAsia="pt-BR"/>
          <w14:ligatures w14:val="none"/>
        </w:rPr>
      </w:pPr>
    </w:p>
    <w:p w14:paraId="5ED9C2E2" w14:textId="77777777" w:rsidR="005A7D43" w:rsidRPr="00AA3D27" w:rsidRDefault="005A7D43" w:rsidP="00ED07D6">
      <w:pPr>
        <w:spacing w:before="240" w:after="240" w:line="276" w:lineRule="auto"/>
        <w:jc w:val="both"/>
        <w:rPr>
          <w:rFonts w:ascii="Times New Roman" w:eastAsia="Times New Roman" w:hAnsi="Times New Roman" w:cs="Times New Roman"/>
          <w:b/>
          <w:kern w:val="0"/>
          <w:sz w:val="24"/>
          <w:szCs w:val="24"/>
          <w:lang w:eastAsia="pt-BR"/>
          <w14:ligatures w14:val="none"/>
        </w:rPr>
      </w:pPr>
    </w:p>
    <w:p w14:paraId="6647538E" w14:textId="77777777" w:rsidR="005A7D43" w:rsidRPr="00AA3D27" w:rsidRDefault="005A7D43" w:rsidP="00ED07D6">
      <w:pPr>
        <w:spacing w:before="240" w:after="240" w:line="276" w:lineRule="auto"/>
        <w:jc w:val="both"/>
        <w:rPr>
          <w:rFonts w:ascii="Times New Roman" w:eastAsia="Times New Roman" w:hAnsi="Times New Roman" w:cs="Times New Roman"/>
          <w:b/>
          <w:kern w:val="0"/>
          <w:sz w:val="24"/>
          <w:szCs w:val="24"/>
          <w:lang w:eastAsia="pt-BR"/>
          <w14:ligatures w14:val="none"/>
        </w:rPr>
      </w:pPr>
    </w:p>
    <w:p w14:paraId="020B37E4" w14:textId="631636F5" w:rsidR="00ED07D6" w:rsidRPr="00AA3D27" w:rsidRDefault="00ED07D6" w:rsidP="006865AB">
      <w:pPr>
        <w:spacing w:after="120" w:line="360" w:lineRule="auto"/>
        <w:jc w:val="both"/>
        <w:rPr>
          <w:rFonts w:ascii="Times New Roman" w:eastAsia="Times New Roman" w:hAnsi="Times New Roman" w:cs="Times New Roman"/>
          <w:b/>
          <w:bCs/>
          <w:kern w:val="0"/>
          <w:sz w:val="24"/>
          <w:szCs w:val="24"/>
          <w:lang w:eastAsia="pt-BR"/>
          <w14:ligatures w14:val="none"/>
        </w:rPr>
      </w:pPr>
      <w:r w:rsidRPr="00AA3D27">
        <w:rPr>
          <w:rFonts w:ascii="Times New Roman" w:eastAsia="Times New Roman" w:hAnsi="Times New Roman" w:cs="Times New Roman"/>
          <w:b/>
          <w:bCs/>
          <w:kern w:val="0"/>
          <w:sz w:val="24"/>
          <w:szCs w:val="24"/>
          <w:lang w:eastAsia="pt-BR"/>
          <w14:ligatures w14:val="none"/>
        </w:rPr>
        <w:t xml:space="preserve">INTRODUÇÃO </w:t>
      </w:r>
    </w:p>
    <w:p w14:paraId="036BD5DC" w14:textId="77777777" w:rsidR="00ED07D6" w:rsidRPr="00AA3D27" w:rsidRDefault="00ED07D6" w:rsidP="00612D23">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Há tempos a extensão universitária está presente nas instituições de ensino superior de todo o Brasil, apresentando-se desde 1911 em São Paulo e 1920 em Minas Gerais. Nos momentos iniciais, a extensão é configurada a partir de um caráter assistencialista. Utilizando-a enquanto espaço de interação com os demais segmentos da sociedade, as universidades passam a observá-la enquanto espaço de doação de saberes para a sociedade, principalmente pela prestação de serviços ao público geral. Durante o período de redemocratização, a função da universidade passa a ser cada vez mais debatida, impactando, assim, na percepção acerca da extensão e de sua reconfiguração (FORPROEX, 2012)</w:t>
      </w:r>
    </w:p>
    <w:p w14:paraId="5AF81CF5" w14:textId="77777777" w:rsidR="00ED07D6" w:rsidRPr="00AA3D27" w:rsidRDefault="00ED07D6" w:rsidP="00612D23">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Impulsionador categórico da extensão para além do messianismo, Paulo Freire torna lúcida a perspectiva de Comunicação (FREIRE, 2013), compreendendo a extensão enquanto espaço dialógico, onde todos os sujeitos são dotados de saberes e são imprescindíveis para a construção de todo o processo. A extensão não se faz da universidade para a sociedade. A extensão é uma troca comum.</w:t>
      </w:r>
    </w:p>
    <w:p w14:paraId="7B7BD123" w14:textId="77777777" w:rsidR="00ED07D6" w:rsidRPr="00AA3D27" w:rsidRDefault="00ED07D6" w:rsidP="00612D23">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A presença da extensão nas universidades brasileiras é marcada desde o início do século XX. Todavia, mesmo com o seu reconhecimento enquanto elemento indissociável ao ensino e à pesquisa esteja descrito desde a Constituição de 1988 (BRASIL, 1988), bem como o seu fortalecimento na Lei de Diretrizes e Bases da Educação Brasileira de 1996 (BRASIL, 1996), a extensão passa a ser prevista como elemento obrigatório nos cursos </w:t>
      </w:r>
      <w:r w:rsidRPr="00AA3D27">
        <w:rPr>
          <w:rFonts w:ascii="Times New Roman" w:eastAsia="Times New Roman" w:hAnsi="Times New Roman" w:cs="Times New Roman"/>
          <w:kern w:val="0"/>
          <w:sz w:val="24"/>
          <w:szCs w:val="24"/>
          <w:lang w:eastAsia="pt-BR"/>
          <w14:ligatures w14:val="none"/>
        </w:rPr>
        <w:lastRenderedPageBreak/>
        <w:t>de graduação apenas a partir do Plano Nacional de Educação (PNE) de 2001 e reiterada no PNE-2014. Tal cenário prevê que as instituições de ensino superior assegure aos graduandos o mínimo de 10% dos créditos curriculares destinados à extensão universitária em ações que garantam sua pertinência social.</w:t>
      </w:r>
    </w:p>
    <w:p w14:paraId="58131D15" w14:textId="77777777" w:rsidR="00ED07D6" w:rsidRPr="00AA3D27" w:rsidRDefault="00ED07D6" w:rsidP="00612D23">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Assegurados 10% dos créditos curriculares para a extensão, as universidades tiveram a liberdade para instruir e construir estratégias para a implantação da obrigatoriedade. Neste sentido, a UFRJ, em 2013 a partir da resolução CEG N° 02/2013, sinaliza a obrigatoriedade da creditação de extensão nos cursos, possibilitando a coordenação dos cursos que  construam e estruturem  os Requisitos Curriculares Suplementares de extensão. Em 2016, na Escola de Educação Física e Desportos (EEFD-UFRJ), são instaurados espaços coletivos e colaborativos para a implementação dos componentes curriculares (Fonseca </w:t>
      </w:r>
      <w:r w:rsidRPr="00AA3D27">
        <w:rPr>
          <w:rFonts w:ascii="Times New Roman" w:eastAsia="Times New Roman" w:hAnsi="Times New Roman" w:cs="Times New Roman"/>
          <w:i/>
          <w:iCs/>
          <w:kern w:val="0"/>
          <w:sz w:val="24"/>
          <w:szCs w:val="24"/>
          <w:lang w:eastAsia="pt-BR"/>
          <w14:ligatures w14:val="none"/>
        </w:rPr>
        <w:t>et al</w:t>
      </w:r>
      <w:r w:rsidRPr="00AA3D27">
        <w:rPr>
          <w:rFonts w:ascii="Times New Roman" w:eastAsia="Times New Roman" w:hAnsi="Times New Roman" w:cs="Times New Roman"/>
          <w:kern w:val="0"/>
          <w:sz w:val="24"/>
          <w:szCs w:val="24"/>
          <w:lang w:eastAsia="pt-BR"/>
          <w14:ligatures w14:val="none"/>
        </w:rPr>
        <w:t>, 2018). Contudo, como se deu esse movimento de reforma nos currículos dos cursos da EEFD? Como os elementos curriculares implantados vêm respondendo a socialização do graduando em extensão? Na direção d e refletir sobre tais questões, o presente capítulo socializa o processo de creditação de extensão na Escola de Educação Física e Desportos da Universidade Federal do Rio de Janeiro (EEFD/UFRJ), estabelecendo lente reflexiva sobre os quatro Requisitos Curriculares Suplementares (RCS) propostos na versão curricular.</w:t>
      </w:r>
    </w:p>
    <w:p w14:paraId="704F81B9" w14:textId="15F2AF65" w:rsidR="00ED07D6" w:rsidRPr="00AA3D27" w:rsidRDefault="00ED07D6" w:rsidP="00612D23">
      <w:pPr>
        <w:spacing w:after="120" w:line="360" w:lineRule="auto"/>
        <w:jc w:val="both"/>
        <w:rPr>
          <w:rFonts w:ascii="Times New Roman" w:eastAsia="Times New Roman" w:hAnsi="Times New Roman" w:cs="Times New Roman"/>
          <w:b/>
          <w:bCs/>
          <w:kern w:val="0"/>
          <w:sz w:val="24"/>
          <w:szCs w:val="24"/>
          <w:lang w:eastAsia="pt-BR"/>
          <w14:ligatures w14:val="none"/>
        </w:rPr>
      </w:pPr>
      <w:r w:rsidRPr="00AA3D27">
        <w:rPr>
          <w:rFonts w:ascii="Times New Roman" w:eastAsia="Times New Roman" w:hAnsi="Times New Roman" w:cs="Times New Roman"/>
          <w:b/>
          <w:bCs/>
          <w:kern w:val="0"/>
          <w:sz w:val="24"/>
          <w:szCs w:val="24"/>
          <w:lang w:eastAsia="pt-BR"/>
          <w14:ligatures w14:val="none"/>
        </w:rPr>
        <w:t>A CREDITAÇÃO DE EXTENSÃO NA EEFD/UFRJ: CONTEXTO DE CRIAÇÃO</w:t>
      </w:r>
    </w:p>
    <w:p w14:paraId="353080E8" w14:textId="77777777" w:rsidR="00ED07D6" w:rsidRPr="00AA3D27" w:rsidRDefault="00ED07D6" w:rsidP="00E22C51">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O contexto de construção da reforma dos cursos da EEFD/UFRJ foi atravessado pela participação efetiva de agentes de diferentes instâncias da unidade. Assim, a coordenação de extensão e a comissão de assessoramento contaram com representações do corpo discente, docente e técnico, que atuaram coletivamente no desenho da proposta de creditação da extensão. (Fonseca et al, 2018). </w:t>
      </w:r>
    </w:p>
    <w:p w14:paraId="20CE10EF" w14:textId="77777777" w:rsidR="00ED07D6" w:rsidRPr="00AA3D27" w:rsidRDefault="00ED07D6" w:rsidP="00E22C51">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A proposta foi constituída por quatro Requisitos Curriculares Suplementares (RCS), a saber: Universidade e Extensão; Educação Física, Dança e Extensão; Atividades de Extensão; e Portfólio de Ações de Extensão. </w:t>
      </w:r>
    </w:p>
    <w:p w14:paraId="1C6C73B3" w14:textId="77777777" w:rsidR="00ED07D6" w:rsidRPr="00AA3D27" w:rsidRDefault="00ED07D6" w:rsidP="00E22C51">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Universidade e Extensão</w:t>
      </w:r>
    </w:p>
    <w:p w14:paraId="079F4976" w14:textId="77777777" w:rsidR="00ED07D6" w:rsidRPr="00AA3D27" w:rsidRDefault="00ED07D6" w:rsidP="00E22C51">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Educação Física, dança e Extensão</w:t>
      </w:r>
    </w:p>
    <w:p w14:paraId="04D1E686" w14:textId="77777777" w:rsidR="00ED07D6" w:rsidRPr="00AA3D27" w:rsidRDefault="00ED07D6" w:rsidP="00E22C51">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Atividades de Extensão</w:t>
      </w:r>
    </w:p>
    <w:p w14:paraId="371DDE24" w14:textId="4871C776" w:rsidR="00ED07D6" w:rsidRPr="00EA23F9" w:rsidRDefault="00ED07D6" w:rsidP="00EA23F9">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Portfólio de Ações de Extensão</w:t>
      </w:r>
    </w:p>
    <w:p w14:paraId="0FDFE1A0" w14:textId="77777777" w:rsidR="00ED07D6" w:rsidRPr="00AA3D27" w:rsidRDefault="00ED07D6" w:rsidP="00E273FC">
      <w:pPr>
        <w:spacing w:after="120" w:line="360" w:lineRule="auto"/>
        <w:jc w:val="both"/>
        <w:rPr>
          <w:rFonts w:ascii="Times New Roman" w:eastAsia="Times New Roman" w:hAnsi="Times New Roman" w:cs="Times New Roman"/>
          <w:b/>
          <w:bCs/>
          <w:kern w:val="0"/>
          <w:sz w:val="24"/>
          <w:szCs w:val="24"/>
          <w:lang w:eastAsia="pt-BR"/>
          <w14:ligatures w14:val="none"/>
        </w:rPr>
      </w:pPr>
      <w:r w:rsidRPr="00AA3D27">
        <w:rPr>
          <w:rFonts w:ascii="Times New Roman" w:eastAsia="Times New Roman" w:hAnsi="Times New Roman" w:cs="Times New Roman"/>
          <w:b/>
          <w:bCs/>
          <w:kern w:val="0"/>
          <w:sz w:val="24"/>
          <w:szCs w:val="24"/>
          <w:lang w:eastAsia="pt-BR"/>
          <w14:ligatures w14:val="none"/>
        </w:rPr>
        <w:lastRenderedPageBreak/>
        <w:t xml:space="preserve">PRIMEIRAS ANÁLISES: CRIAR PROJETOS E OS PORTFÓLIOS </w:t>
      </w:r>
    </w:p>
    <w:p w14:paraId="1ADF62BC" w14:textId="77777777" w:rsidR="00ED07D6" w:rsidRPr="00AA3D27" w:rsidRDefault="00ED07D6" w:rsidP="00E273FC">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Em decorrência da recente implantação da extensão universitária como elemento curricular obrigatório nos cursos de graduação da EEFD, algumas pesquisas têm se debruçado na perspectiva de compreender os impactos deste recém espaço de formação inicial. Desse modo, serão entrelaçadas duas pesquisas realizadas respectivamente nos anos de 2020 e 2023, a saber: “Extensão universitária: As concepções em ações orquestradas por licenciandos” (Reis; Sarti, 2020);  “Extensão Universitária na Formação de Professores de Educação Física: Trajetórias docentes EEFD-UFRJ” (Reis, 2023). Na primeira pesquisa, Reis e Sarti (2020) buscam observar as ações de extensão construídas por licenciandos durante o segundo RCS “Educação Física, Dança e Extensão", cursado no segundo período da graduação. Já o segundo trabalho, Reis (2023) analisa as trajetórias descritas nos Portfólios de Ação de Extensão, último RCS da unidade. Assim, as pesquisas estabelecem olhar analítico para as trajetórias formativas nos quatro primeiros anos de implementação da Extensão enquanto elemento curricular obrigatório na EEFD. </w:t>
      </w:r>
    </w:p>
    <w:p w14:paraId="06DB9533" w14:textId="77777777" w:rsidR="00ED07D6" w:rsidRPr="00AA3D27" w:rsidRDefault="00ED07D6" w:rsidP="00E273FC">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Tendo analisado os projetos construídos pelos licenciandos de segundo período, Reis e Sarti (2022) exploraram quais as percepções de extensão mais se destacavam, flutuando entre as compreensões assistencialista ou não assistencialista (Gadotti, 2017). Para tal, foi realizada uma análise documental das propostas de ação de extensão construídas pelas turmas do RCS no período entre de 2017.2 e 2019.2. Identificou-se a prevalência de ações de extensão de cunho assistencialista. Contudo, para além da perspectiva de extensão mais presente, o trabalho identifica a prevalência de ações relacionadas à área da Educação, onde 24 de 46 projetos se aproximavam da área. Ademais, os projetos em maioria visavam a atuação dos licenciados em escolas, e destacam como público principal alunos e professores da educação básica. Sendo assim, é possível perceber impulsos dos licenciandos para se aproximar das questões relacionadas à Educação Física escolar.</w:t>
      </w:r>
    </w:p>
    <w:p w14:paraId="30F78345" w14:textId="77777777" w:rsidR="00ED07D6" w:rsidRPr="00AA3D27" w:rsidRDefault="00ED07D6" w:rsidP="00E273FC">
      <w:pPr>
        <w:spacing w:after="120" w:line="360" w:lineRule="auto"/>
        <w:ind w:firstLine="709"/>
        <w:jc w:val="both"/>
        <w:rPr>
          <w:rFonts w:ascii="Times New Roman" w:eastAsia="Times New Roman" w:hAnsi="Times New Roman" w:cs="Times New Roman"/>
          <w:kern w:val="0"/>
          <w:sz w:val="24"/>
          <w:szCs w:val="24"/>
          <w:lang w:eastAsia="pt-BR"/>
          <w14:ligatures w14:val="none"/>
        </w:rPr>
      </w:pPr>
    </w:p>
    <w:p w14:paraId="2273BB52" w14:textId="77777777" w:rsidR="00ED07D6" w:rsidRPr="00AA3D27" w:rsidRDefault="00ED07D6" w:rsidP="00E273FC">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Tal aspecto influenciou a construção do segundo trabalho (Reis, 2023), construído como Trabalho de Conclusão de Curso na especialização em Educação Física escolar do Instituto Federal do Rio de Janeiro, campus Duque de Caxias. Nele são analisados os portfólios entregues no ciclo escola, buscando entender como se deu a relação universidade/escola na formação destes professores em formação inicial e os impactos na construção docente. Foram analisados 12 de um total de 36 portfólios apresentados nos </w:t>
      </w:r>
      <w:r w:rsidRPr="00AA3D27">
        <w:rPr>
          <w:rFonts w:ascii="Times New Roman" w:eastAsia="Times New Roman" w:hAnsi="Times New Roman" w:cs="Times New Roman"/>
          <w:kern w:val="0"/>
          <w:sz w:val="24"/>
          <w:szCs w:val="24"/>
          <w:lang w:eastAsia="pt-BR"/>
          <w14:ligatures w14:val="none"/>
        </w:rPr>
        <w:lastRenderedPageBreak/>
        <w:t>períodos de 2020.2 e 2021.1, apenas os do ciclo "Escola". A escolha do ciclo é realizada pelos licenciandos a partir de sua identificação com os ciclos disponíveis, compreendendo qual se relaciona mais com sua trajetória na extensão. Além do ciclo escola, são encontrados: "corpo, saúde e movimento", "arte e movimento".</w:t>
      </w:r>
    </w:p>
    <w:p w14:paraId="2D354C66" w14:textId="77777777" w:rsidR="00ED07D6" w:rsidRPr="00AA3D27" w:rsidRDefault="00ED07D6" w:rsidP="00E273FC">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Em comparação ao trabalho que olhou para os projetos idealizados no RCS 2, foi possível observar um esvaziamento da relação com a escola, onde apenas ⅓ dos graduandos que apresentaram o portfólio nos períodos analisados entenderam suas trajetórias próximas à escola a ponto de assinalaram seus portfólios no ciclo. Em contrapartida, as 12 trajetórias destacaram aspectos relevantes em relação a construção identitária docente e a constituição de terceiros espaços formativos a partir da aproximação efetiva entre universidade/escola, assim como formação inicial e profissão (Zeichner, 2010; Nóvoa, 2017). </w:t>
      </w:r>
    </w:p>
    <w:p w14:paraId="2DBB851D" w14:textId="77777777" w:rsidR="00ED07D6" w:rsidRPr="00AA3D27" w:rsidRDefault="00ED07D6" w:rsidP="00E273FC">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Ainda que as trajetórias apontem para o ingresso no curso pautado pela desinformação sobre as especificidades da licenciatura, e ênfase nas vivências corporais relacionadas aos esportes, o percurso de vivências na extensão proporcionou aos licenciandos a tomada de consciência sobre as características específicas do curso, constituindo um longo processo de identificação enquanto professor em formação. As trajetórias descritas apontaram o esforço dos graduandos para se aproximar de espaços que valorizassem a relação com a profissão. Nesse sentido, identifica-se nas trajetórias o distanciamento com a relação de constância comum entre início e final de graduação (Tardif,2000 2005). </w:t>
      </w:r>
    </w:p>
    <w:p w14:paraId="117AD3D4" w14:textId="77777777" w:rsidR="00ED07D6" w:rsidRPr="00AA3D27" w:rsidRDefault="00ED07D6" w:rsidP="00E273FC">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Um importante entrelaçamento entre as duas pesquisas está situado na incidência em alguns portfólios analisados por Reis (2023) de dois projetos analisados por Reis e Sarti (2020). Os projetos construídos no segundo RCS destacam a percepção dos licenciandos em relação a escassez da escola nos espaços proporcionados nas disciplinas e o impulso para interação com a docência em Educação Física escolar. Como exemplos, destacam-se dois projetos que representam o de impulso dos professores em formação inicial para a exploração de temas ainda negligenciados em seu currículo formativo. No caso do "Projeto Lusco Fusco: Lutas na Escola", os licenciandos reconhecem a diversidade dos conteúdos da Educação Física escolar e identificam que o tema de Lutas é pouco  debatido em seu espaço de formação inicial, com discussões restritas a apenas uma disciplina obrigatória e poucas opções de disciplinas eletivas. O projeto atualmente nomeado "Kitangu: Educação Física na educação Infantil" surge também durante o </w:t>
      </w:r>
      <w:r w:rsidRPr="00AA3D27">
        <w:rPr>
          <w:rFonts w:ascii="Times New Roman" w:eastAsia="Times New Roman" w:hAnsi="Times New Roman" w:cs="Times New Roman"/>
          <w:kern w:val="0"/>
          <w:sz w:val="24"/>
          <w:szCs w:val="24"/>
          <w:lang w:eastAsia="pt-BR"/>
          <w14:ligatures w14:val="none"/>
        </w:rPr>
        <w:lastRenderedPageBreak/>
        <w:t>RCS2, a partir da percepção dos licenciandos dos rasos e distantes debates sobre a Educação Física na Educação Infantil. A disciplina curricular destinada a educação infantil é apenas no final da graduação e os relatos assinalam que as demais disciplinas não abarcam a etapa.</w:t>
      </w:r>
    </w:p>
    <w:p w14:paraId="6784BF7F" w14:textId="77777777" w:rsidR="00ED07D6" w:rsidRPr="00AA3D27" w:rsidRDefault="00ED07D6" w:rsidP="00E273FC">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O entrelaçamento supracitado revela que os projetos que nasceram exercícios hipotéticos do RCS 2, mas saíram do mundo das ideias, ganhando vida e, consequentemente, aparecendo nos portfólios como espaço vivenciado por diversos professores em formação. Um dos portfólios traz o relato do processo de construção do projeto e destaca os impulsos.</w:t>
      </w:r>
    </w:p>
    <w:p w14:paraId="6AB35874" w14:textId="77777777" w:rsidR="00ED07D6" w:rsidRPr="00AA3D27" w:rsidRDefault="00ED07D6" w:rsidP="00ED07D6">
      <w:pPr>
        <w:spacing w:after="0" w:line="240" w:lineRule="auto"/>
        <w:ind w:left="2160"/>
        <w:jc w:val="both"/>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Movidos pelo interesse de dialogar com os espaços e sujeitos escolares ainda na primeira metade do curso, além de reafirmar uma Educação Física escolar que rompe com o paradigma da aptidão física e a hegemonia dos esportes, no RCS Educação Física, Dança e Extensão, nós pensamos em criar o projeto nomeado, atenta o, “(Des)construindo a Educação Física Escolar”. O documento da proposta do projeto traz como objetivo “superar o distanciamento entre a universidade e a escola, integrando a Educação Superior a Educação Básica, bem como promover espaços de reflexão e prática dos conteúdos da cultura corporal (jogos, brincadeiras, esportes, ginásticas e capoeira)”. (REIS, 2023)</w:t>
      </w:r>
    </w:p>
    <w:p w14:paraId="7D555ADD" w14:textId="77777777" w:rsidR="00ED07D6" w:rsidRPr="00AA3D27" w:rsidRDefault="00ED07D6" w:rsidP="00ED07D6">
      <w:pPr>
        <w:spacing w:after="0" w:line="276" w:lineRule="auto"/>
        <w:jc w:val="both"/>
        <w:rPr>
          <w:rFonts w:ascii="Times New Roman" w:eastAsia="Times New Roman" w:hAnsi="Times New Roman" w:cs="Times New Roman"/>
          <w:kern w:val="0"/>
          <w:sz w:val="24"/>
          <w:szCs w:val="24"/>
          <w:lang w:eastAsia="pt-BR"/>
          <w14:ligatures w14:val="none"/>
        </w:rPr>
      </w:pPr>
    </w:p>
    <w:p w14:paraId="4E8BD2BC" w14:textId="77777777" w:rsidR="00ED07D6" w:rsidRPr="00AA3D27" w:rsidRDefault="00ED07D6" w:rsidP="00E273FC">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Por conseguinte, diante da imensidão das dimensões do processo de creditação de extensão da EEFD/UFRJ, o entrelaçamento identificado nestas primeiras pesquisas indicam significativos desdobramentos nas trajetórias específicas de licenciandos. A pesquisas evidenciam a escassez de espaços na EEFD, além dos proporcionados pelos projetos de extensão, que propiciem a aproximação entre universidade e escolas, assim como com realidades da profissão. Contudo, os sujeitos que constituem trajetórias formativas em interlocução entre universidade/escola e formação/profissão, assinalam a importância destas vivências para sua construção docente e reconhecimento de si enquanto professor em formação, se distanciando, inclusive nas disciplinas curriculares, do papel de apenas receptor. Assim sendo, diante das primeiras análises, parece fundamental ampliar os olhares sobre a potência da extensão enquanto cenário formativo de impacto no enfrentamento do desafio de aproximação entre universidade/escola na formação inicial de professores da EEFD. </w:t>
      </w:r>
    </w:p>
    <w:p w14:paraId="65205946" w14:textId="77777777" w:rsidR="00ED07D6" w:rsidRPr="00AA3D27" w:rsidRDefault="00ED07D6" w:rsidP="00ED07D6">
      <w:pPr>
        <w:spacing w:after="0" w:line="276" w:lineRule="auto"/>
        <w:jc w:val="center"/>
        <w:rPr>
          <w:rFonts w:ascii="Times New Roman" w:eastAsia="Times New Roman" w:hAnsi="Times New Roman" w:cs="Times New Roman"/>
          <w:b/>
          <w:kern w:val="0"/>
          <w:sz w:val="24"/>
          <w:szCs w:val="24"/>
          <w:lang w:eastAsia="pt-BR"/>
          <w14:ligatures w14:val="none"/>
        </w:rPr>
      </w:pPr>
    </w:p>
    <w:p w14:paraId="250DD09C" w14:textId="77777777" w:rsidR="00ED07D6" w:rsidRPr="00AA3D27" w:rsidRDefault="00ED07D6" w:rsidP="00ED07D6">
      <w:pPr>
        <w:spacing w:after="0" w:line="276"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b/>
          <w:kern w:val="0"/>
          <w:sz w:val="24"/>
          <w:szCs w:val="24"/>
          <w:lang w:eastAsia="pt-BR"/>
          <w14:ligatures w14:val="none"/>
        </w:rPr>
        <w:t xml:space="preserve">REFERÊNCIAS </w:t>
      </w:r>
    </w:p>
    <w:p w14:paraId="1E08C605" w14:textId="77777777" w:rsidR="00ED07D6" w:rsidRPr="00AA3D27" w:rsidRDefault="00ED07D6" w:rsidP="00ED07D6">
      <w:pPr>
        <w:spacing w:after="0" w:line="240" w:lineRule="auto"/>
        <w:rPr>
          <w:rFonts w:ascii="Times New Roman" w:eastAsia="Times New Roman" w:hAnsi="Times New Roman" w:cs="Times New Roman"/>
          <w:kern w:val="0"/>
          <w:sz w:val="24"/>
          <w:szCs w:val="24"/>
          <w:lang w:eastAsia="pt-BR"/>
          <w14:ligatures w14:val="none"/>
        </w:rPr>
      </w:pPr>
    </w:p>
    <w:p w14:paraId="382E44FC"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r w:rsidRPr="002C68E5">
        <w:rPr>
          <w:rFonts w:ascii="Times New Roman" w:eastAsia="Times New Roman" w:hAnsi="Times New Roman" w:cs="Times New Roman"/>
          <w:kern w:val="0"/>
          <w:sz w:val="24"/>
          <w:szCs w:val="24"/>
          <w:lang w:eastAsia="pt-BR"/>
          <w14:ligatures w14:val="none"/>
        </w:rPr>
        <w:t>BRASIL. Lei 10.172, de 9 de janeiro de 2001. Aprova o Plano Nacional de Educação e dá outras providencias. Diário Oficial da União. Brasília, DF,09 janeiro 2001.</w:t>
      </w:r>
    </w:p>
    <w:p w14:paraId="6219368F"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p>
    <w:p w14:paraId="7C4F02EF"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r w:rsidRPr="002C68E5">
        <w:rPr>
          <w:rFonts w:ascii="Times New Roman" w:eastAsia="Times New Roman" w:hAnsi="Times New Roman" w:cs="Times New Roman"/>
          <w:kern w:val="0"/>
          <w:sz w:val="24"/>
          <w:szCs w:val="24"/>
          <w:lang w:eastAsia="pt-BR"/>
          <w14:ligatures w14:val="none"/>
        </w:rPr>
        <w:t>BRASIL, Lei 13.005, de 25 de junho de 2014. Plano Nacional de Educação – PNE Brasília, 2014.</w:t>
      </w:r>
    </w:p>
    <w:p w14:paraId="7E3075BE"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p>
    <w:p w14:paraId="24220205"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r w:rsidRPr="002C68E5">
        <w:rPr>
          <w:rFonts w:ascii="Times New Roman" w:eastAsia="Times New Roman" w:hAnsi="Times New Roman" w:cs="Times New Roman"/>
          <w:kern w:val="0"/>
          <w:sz w:val="24"/>
          <w:szCs w:val="24"/>
          <w:lang w:eastAsia="pt-BR"/>
          <w14:ligatures w14:val="none"/>
        </w:rPr>
        <w:t>FORPROEX - Fórum De Pró-Reitores De Extensão Das Instituições De Educação Superior Públicas Brasileiras Plano Nacional De Extensão Universitária. Política Nacional de Extensão Universitária. 2012.</w:t>
      </w:r>
    </w:p>
    <w:p w14:paraId="47B4475E"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p>
    <w:p w14:paraId="6A22BAE9"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r w:rsidRPr="002C68E5">
        <w:rPr>
          <w:rFonts w:ascii="Times New Roman" w:eastAsia="Times New Roman" w:hAnsi="Times New Roman" w:cs="Times New Roman"/>
          <w:kern w:val="0"/>
          <w:sz w:val="24"/>
          <w:szCs w:val="24"/>
          <w:lang w:eastAsia="pt-BR"/>
          <w14:ligatures w14:val="none"/>
        </w:rPr>
        <w:t xml:space="preserve">FONSECA, Michele Pereira de Souza da; SANTOS, </w:t>
      </w:r>
      <w:proofErr w:type="spellStart"/>
      <w:r w:rsidRPr="002C68E5">
        <w:rPr>
          <w:rFonts w:ascii="Times New Roman" w:eastAsia="Times New Roman" w:hAnsi="Times New Roman" w:cs="Times New Roman"/>
          <w:kern w:val="0"/>
          <w:sz w:val="24"/>
          <w:szCs w:val="24"/>
          <w:lang w:eastAsia="pt-BR"/>
          <w14:ligatures w14:val="none"/>
        </w:rPr>
        <w:t>Angela</w:t>
      </w:r>
      <w:proofErr w:type="spellEnd"/>
      <w:r w:rsidRPr="002C68E5">
        <w:rPr>
          <w:rFonts w:ascii="Times New Roman" w:eastAsia="Times New Roman" w:hAnsi="Times New Roman" w:cs="Times New Roman"/>
          <w:kern w:val="0"/>
          <w:sz w:val="24"/>
          <w:szCs w:val="24"/>
          <w:lang w:eastAsia="pt-BR"/>
          <w14:ligatures w14:val="none"/>
        </w:rPr>
        <w:t xml:space="preserve"> Bretas Gomes dos; SANTOS, Renato Sarti dos; OLIVEIRA, Cláudia Dias de; NOBREGA, </w:t>
      </w:r>
      <w:proofErr w:type="spellStart"/>
      <w:r w:rsidRPr="002C68E5">
        <w:rPr>
          <w:rFonts w:ascii="Times New Roman" w:eastAsia="Times New Roman" w:hAnsi="Times New Roman" w:cs="Times New Roman"/>
          <w:kern w:val="0"/>
          <w:sz w:val="24"/>
          <w:szCs w:val="24"/>
          <w:lang w:eastAsia="pt-BR"/>
          <w14:ligatures w14:val="none"/>
        </w:rPr>
        <w:t>Tatianne</w:t>
      </w:r>
      <w:proofErr w:type="spellEnd"/>
      <w:r w:rsidRPr="002C68E5">
        <w:rPr>
          <w:rFonts w:ascii="Times New Roman" w:eastAsia="Times New Roman" w:hAnsi="Times New Roman" w:cs="Times New Roman"/>
          <w:kern w:val="0"/>
          <w:sz w:val="24"/>
          <w:szCs w:val="24"/>
          <w:lang w:eastAsia="pt-BR"/>
          <w14:ligatures w14:val="none"/>
        </w:rPr>
        <w:t xml:space="preserve"> Filgueira da. A creditação das ações de extensão na EEFD-UFRJ: a produção dos estudantes do curso de licenciatura em educação física In: CONGRESSO BRASILEIRO DE EXTENSÃO UNIVERSITÁRIA, 8, 2018, Natal, UFRN, 2018.</w:t>
      </w:r>
    </w:p>
    <w:p w14:paraId="51696DB6"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p>
    <w:p w14:paraId="54A2BCA0"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r w:rsidRPr="002C68E5">
        <w:rPr>
          <w:rFonts w:ascii="Times New Roman" w:eastAsia="Times New Roman" w:hAnsi="Times New Roman" w:cs="Times New Roman"/>
          <w:kern w:val="0"/>
          <w:sz w:val="24"/>
          <w:szCs w:val="24"/>
          <w:lang w:eastAsia="pt-BR"/>
          <w14:ligatures w14:val="none"/>
        </w:rPr>
        <w:t>FREIRE, Paulo. Extensão ou comunicação? Rio de Janeiro: Editora Paz e Terra, 2013.</w:t>
      </w:r>
    </w:p>
    <w:p w14:paraId="022B3A58"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p>
    <w:p w14:paraId="4F69EAE1"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r w:rsidRPr="002C68E5">
        <w:rPr>
          <w:rFonts w:ascii="Times New Roman" w:eastAsia="Times New Roman" w:hAnsi="Times New Roman" w:cs="Times New Roman"/>
          <w:kern w:val="0"/>
          <w:sz w:val="24"/>
          <w:szCs w:val="24"/>
          <w:lang w:eastAsia="pt-BR"/>
          <w14:ligatures w14:val="none"/>
        </w:rPr>
        <w:t>GADOTTI, Moacir. Extensão Universitária: Para quê? São Paulo: Instituto Paulo Freire, 2017.</w:t>
      </w:r>
    </w:p>
    <w:p w14:paraId="2D649A53"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p>
    <w:p w14:paraId="078131CE"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r w:rsidRPr="002C68E5">
        <w:rPr>
          <w:rFonts w:ascii="Times New Roman" w:eastAsia="Times New Roman" w:hAnsi="Times New Roman" w:cs="Times New Roman"/>
          <w:kern w:val="0"/>
          <w:sz w:val="24"/>
          <w:szCs w:val="24"/>
          <w:lang w:eastAsia="pt-BR"/>
          <w14:ligatures w14:val="none"/>
        </w:rPr>
        <w:t>NÓVOA, Antônio. Firmar a posição como professor, afirmar a profissão docente. Cadernos de Pesquisa v.47 n.166 p.1106-1133 out./dez. 2017.</w:t>
      </w:r>
    </w:p>
    <w:p w14:paraId="0260628A"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r w:rsidRPr="002C68E5">
        <w:rPr>
          <w:rFonts w:ascii="Times New Roman" w:eastAsia="Times New Roman" w:hAnsi="Times New Roman" w:cs="Times New Roman"/>
          <w:kern w:val="0"/>
          <w:sz w:val="24"/>
          <w:szCs w:val="24"/>
          <w:lang w:eastAsia="pt-BR"/>
          <w14:ligatures w14:val="none"/>
        </w:rPr>
        <w:t>REIS, Y. A. L. dos; SARTI, R. Extensão universitária: As concepções em ações orquestradas por licenciandos. Extensão em Foco, [</w:t>
      </w:r>
      <w:proofErr w:type="spellStart"/>
      <w:r w:rsidRPr="002C68E5">
        <w:rPr>
          <w:rFonts w:ascii="Times New Roman" w:eastAsia="Times New Roman" w:hAnsi="Times New Roman" w:cs="Times New Roman"/>
          <w:kern w:val="0"/>
          <w:sz w:val="24"/>
          <w:szCs w:val="24"/>
          <w:lang w:eastAsia="pt-BR"/>
          <w14:ligatures w14:val="none"/>
        </w:rPr>
        <w:t>S.l</w:t>
      </w:r>
      <w:proofErr w:type="spellEnd"/>
      <w:r w:rsidRPr="002C68E5">
        <w:rPr>
          <w:rFonts w:ascii="Times New Roman" w:eastAsia="Times New Roman" w:hAnsi="Times New Roman" w:cs="Times New Roman"/>
          <w:kern w:val="0"/>
          <w:sz w:val="24"/>
          <w:szCs w:val="24"/>
          <w:lang w:eastAsia="pt-BR"/>
          <w14:ligatures w14:val="none"/>
        </w:rPr>
        <w:t>.], n. 26, jan. 2022. ISSN 2358-7180.</w:t>
      </w:r>
    </w:p>
    <w:p w14:paraId="46B0EC2C"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r w:rsidRPr="002C68E5">
        <w:rPr>
          <w:rFonts w:ascii="Times New Roman" w:eastAsia="Times New Roman" w:hAnsi="Times New Roman" w:cs="Times New Roman"/>
          <w:kern w:val="0"/>
          <w:sz w:val="24"/>
          <w:szCs w:val="24"/>
          <w:lang w:eastAsia="pt-BR"/>
          <w14:ligatures w14:val="none"/>
        </w:rPr>
        <w:t xml:space="preserve">REIS,Y. A. L. Extensão Universitária na Formação de Professores de Educação Física: Trajetórias docentes EEFD-UFRJ. Trabalho de Conclusão de Curso Programa de Pós-graduação Lato-Sensu, Instituto Federal de Educação, Ciência e Tecnologia do Rio de Janeiro (IFRJ), Campus Duque de Caxias, RJ, 2023 </w:t>
      </w:r>
    </w:p>
    <w:p w14:paraId="0C613BFE"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r w:rsidRPr="002C68E5">
        <w:rPr>
          <w:rFonts w:ascii="Times New Roman" w:eastAsia="Times New Roman" w:hAnsi="Times New Roman" w:cs="Times New Roman"/>
          <w:kern w:val="0"/>
          <w:sz w:val="24"/>
          <w:szCs w:val="24"/>
          <w:lang w:eastAsia="pt-BR"/>
          <w14:ligatures w14:val="none"/>
        </w:rPr>
        <w:t>TARDIF. M. Saberes profissionais dos professores e conhecimentos universitários: elementos</w:t>
      </w:r>
    </w:p>
    <w:p w14:paraId="094727E3"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r w:rsidRPr="002C68E5">
        <w:rPr>
          <w:rFonts w:ascii="Times New Roman" w:eastAsia="Times New Roman" w:hAnsi="Times New Roman" w:cs="Times New Roman"/>
          <w:kern w:val="0"/>
          <w:sz w:val="24"/>
          <w:szCs w:val="24"/>
          <w:lang w:eastAsia="pt-BR"/>
          <w14:ligatures w14:val="none"/>
        </w:rPr>
        <w:t>para uma epistemologia da prática profissional dos professores e suas consequências em</w:t>
      </w:r>
    </w:p>
    <w:p w14:paraId="09D1F42D"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r w:rsidRPr="002C68E5">
        <w:rPr>
          <w:rFonts w:ascii="Times New Roman" w:eastAsia="Times New Roman" w:hAnsi="Times New Roman" w:cs="Times New Roman"/>
          <w:kern w:val="0"/>
          <w:sz w:val="24"/>
          <w:szCs w:val="24"/>
          <w:lang w:eastAsia="pt-BR"/>
          <w14:ligatures w14:val="none"/>
        </w:rPr>
        <w:t>relação à formação para o magistério. Revista Brasileira de Educação, n.13, p.5-24, 2000.</w:t>
      </w:r>
    </w:p>
    <w:p w14:paraId="56912B7A"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p>
    <w:p w14:paraId="1A3DCBF4"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r w:rsidRPr="002C68E5">
        <w:rPr>
          <w:rFonts w:ascii="Times New Roman" w:eastAsia="Times New Roman" w:hAnsi="Times New Roman" w:cs="Times New Roman"/>
          <w:kern w:val="0"/>
          <w:sz w:val="24"/>
          <w:szCs w:val="24"/>
          <w:lang w:eastAsia="pt-BR"/>
          <w14:ligatures w14:val="none"/>
        </w:rPr>
        <w:t>TARDIF, M. Saberes docentes e formação profissional. Petrópolis: Vozes, 2005</w:t>
      </w:r>
    </w:p>
    <w:p w14:paraId="7A1F0B51" w14:textId="77777777" w:rsidR="002C68E5" w:rsidRPr="002C68E5" w:rsidRDefault="002C68E5" w:rsidP="002C68E5">
      <w:pPr>
        <w:spacing w:after="0" w:line="240" w:lineRule="auto"/>
        <w:rPr>
          <w:rFonts w:ascii="Times New Roman" w:eastAsia="Times New Roman" w:hAnsi="Times New Roman" w:cs="Times New Roman"/>
          <w:kern w:val="0"/>
          <w:sz w:val="24"/>
          <w:szCs w:val="24"/>
          <w:lang w:eastAsia="pt-BR"/>
          <w14:ligatures w14:val="none"/>
        </w:rPr>
      </w:pPr>
    </w:p>
    <w:p w14:paraId="54131C4C" w14:textId="1402269A" w:rsidR="00ED07D6" w:rsidRPr="00AA3D27" w:rsidRDefault="002C68E5" w:rsidP="002C68E5">
      <w:pPr>
        <w:spacing w:after="0" w:line="240" w:lineRule="auto"/>
        <w:rPr>
          <w:rFonts w:ascii="Times New Roman" w:eastAsia="Times New Roman" w:hAnsi="Times New Roman" w:cs="Times New Roman"/>
          <w:kern w:val="0"/>
          <w:sz w:val="24"/>
          <w:szCs w:val="24"/>
          <w:lang w:eastAsia="pt-BR"/>
          <w14:ligatures w14:val="none"/>
        </w:rPr>
      </w:pPr>
      <w:r w:rsidRPr="002C68E5">
        <w:rPr>
          <w:rFonts w:ascii="Times New Roman" w:eastAsia="Times New Roman" w:hAnsi="Times New Roman" w:cs="Times New Roman"/>
          <w:kern w:val="0"/>
          <w:sz w:val="24"/>
          <w:szCs w:val="24"/>
          <w:lang w:eastAsia="pt-BR"/>
          <w14:ligatures w14:val="none"/>
        </w:rPr>
        <w:t>ZEICHNER, Ken. Repensando as conexões entre a formação na universidade e as experiências de campo na formação de professores em faculdades e universidade. Educação , v. 35, n. 3, p.479- 504, maio/</w:t>
      </w:r>
      <w:proofErr w:type="spellStart"/>
      <w:r w:rsidRPr="002C68E5">
        <w:rPr>
          <w:rFonts w:ascii="Times New Roman" w:eastAsia="Times New Roman" w:hAnsi="Times New Roman" w:cs="Times New Roman"/>
          <w:kern w:val="0"/>
          <w:sz w:val="24"/>
          <w:szCs w:val="24"/>
          <w:lang w:eastAsia="pt-BR"/>
          <w14:ligatures w14:val="none"/>
        </w:rPr>
        <w:t>ago</w:t>
      </w:r>
      <w:proofErr w:type="spellEnd"/>
      <w:r w:rsidRPr="002C68E5">
        <w:rPr>
          <w:rFonts w:ascii="Times New Roman" w:eastAsia="Times New Roman" w:hAnsi="Times New Roman" w:cs="Times New Roman"/>
          <w:kern w:val="0"/>
          <w:sz w:val="24"/>
          <w:szCs w:val="24"/>
          <w:lang w:eastAsia="pt-BR"/>
          <w14:ligatures w14:val="none"/>
        </w:rPr>
        <w:t xml:space="preserve"> 2010.</w:t>
      </w:r>
    </w:p>
    <w:p w14:paraId="6DEDF1C5" w14:textId="77777777" w:rsidR="002C68E5" w:rsidRDefault="002C68E5">
      <w:pPr>
        <w:rPr>
          <w:rFonts w:ascii="Times New Roman" w:eastAsia="Times New Roman" w:hAnsi="Times New Roman" w:cs="Times New Roman"/>
          <w:b/>
          <w:kern w:val="0"/>
          <w:sz w:val="32"/>
          <w:szCs w:val="32"/>
          <w:lang w:eastAsia="pt-BR"/>
          <w14:ligatures w14:val="none"/>
        </w:rPr>
      </w:pPr>
      <w:r>
        <w:rPr>
          <w:rFonts w:ascii="Times New Roman" w:eastAsia="Times New Roman" w:hAnsi="Times New Roman" w:cs="Times New Roman"/>
          <w:b/>
          <w:kern w:val="0"/>
          <w:sz w:val="32"/>
          <w:szCs w:val="32"/>
          <w:lang w:eastAsia="pt-BR"/>
          <w14:ligatures w14:val="none"/>
        </w:rPr>
        <w:br w:type="page"/>
      </w:r>
    </w:p>
    <w:p w14:paraId="0B4083EB" w14:textId="2AC54B7E" w:rsidR="005E1DE6" w:rsidRPr="00AA3D27" w:rsidRDefault="005E1DE6" w:rsidP="00B85803">
      <w:pPr>
        <w:pStyle w:val="Ttulo1"/>
        <w:rPr>
          <w:rFonts w:eastAsia="Times New Roman"/>
          <w:lang w:eastAsia="pt-BR"/>
        </w:rPr>
      </w:pPr>
      <w:bookmarkStart w:id="2" w:name="_Toc147521992"/>
      <w:r w:rsidRPr="00AA3D27">
        <w:rPr>
          <w:rFonts w:eastAsia="Times New Roman"/>
          <w:lang w:eastAsia="pt-BR"/>
        </w:rPr>
        <w:lastRenderedPageBreak/>
        <w:t>EEFD BAIXADA E SUAS DIALOGICIDADES</w:t>
      </w:r>
      <w:bookmarkEnd w:id="2"/>
    </w:p>
    <w:p w14:paraId="45118824" w14:textId="77777777" w:rsidR="005E1DE6" w:rsidRPr="00AA3D27" w:rsidRDefault="005E1DE6" w:rsidP="005E1DE6">
      <w:pPr>
        <w:spacing w:before="240" w:after="0" w:line="276" w:lineRule="auto"/>
        <w:jc w:val="both"/>
        <w:rPr>
          <w:rFonts w:ascii="Times New Roman" w:eastAsia="Times New Roman" w:hAnsi="Times New Roman" w:cs="Times New Roman"/>
          <w:b/>
          <w:kern w:val="0"/>
          <w:sz w:val="24"/>
          <w:szCs w:val="24"/>
          <w:lang w:eastAsia="pt-BR"/>
          <w14:ligatures w14:val="none"/>
        </w:rPr>
      </w:pPr>
    </w:p>
    <w:p w14:paraId="4CA0A8A4" w14:textId="77777777" w:rsidR="005E1DE6" w:rsidRPr="00AA3D27" w:rsidRDefault="005E1DE6" w:rsidP="005E1DE6">
      <w:pPr>
        <w:spacing w:before="240" w:after="0" w:line="276" w:lineRule="auto"/>
        <w:jc w:val="both"/>
        <w:rPr>
          <w:rFonts w:ascii="Times New Roman" w:eastAsia="Times New Roman" w:hAnsi="Times New Roman" w:cs="Times New Roman"/>
          <w:b/>
          <w:kern w:val="0"/>
          <w:sz w:val="24"/>
          <w:szCs w:val="24"/>
          <w:lang w:eastAsia="pt-BR"/>
          <w14:ligatures w14:val="none"/>
        </w:rPr>
      </w:pPr>
    </w:p>
    <w:p w14:paraId="4A727411" w14:textId="77777777" w:rsidR="005E1DE6" w:rsidRPr="00AA3D27" w:rsidRDefault="005E1DE6" w:rsidP="005E1DE6">
      <w:pPr>
        <w:spacing w:before="240" w:after="0" w:line="276" w:lineRule="auto"/>
        <w:jc w:val="both"/>
        <w:rPr>
          <w:rFonts w:ascii="Times New Roman" w:eastAsia="Times New Roman" w:hAnsi="Times New Roman" w:cs="Times New Roman"/>
          <w:b/>
          <w:kern w:val="0"/>
          <w:sz w:val="24"/>
          <w:szCs w:val="24"/>
          <w:lang w:eastAsia="pt-BR"/>
          <w14:ligatures w14:val="none"/>
        </w:rPr>
      </w:pPr>
    </w:p>
    <w:p w14:paraId="0ED68FA2" w14:textId="77777777" w:rsidR="00CB2778" w:rsidRPr="00CB2778" w:rsidRDefault="00CB2778" w:rsidP="00CB2778">
      <w:pPr>
        <w:widowControl w:val="0"/>
        <w:autoSpaceDE w:val="0"/>
        <w:autoSpaceDN w:val="0"/>
        <w:spacing w:after="0" w:line="240" w:lineRule="auto"/>
        <w:ind w:left="107"/>
        <w:jc w:val="right"/>
        <w:rPr>
          <w:rFonts w:ascii="Times New Roman" w:eastAsia="Cambria" w:hAnsi="Cambria" w:cs="Cambria"/>
          <w:kern w:val="0"/>
          <w:sz w:val="24"/>
          <w:lang w:val="pt-PT"/>
          <w14:ligatures w14:val="none"/>
        </w:rPr>
      </w:pPr>
      <w:r w:rsidRPr="00CB2778">
        <w:rPr>
          <w:rFonts w:ascii="Times New Roman" w:eastAsia="Cambria" w:hAnsi="Cambria" w:cs="Cambria"/>
          <w:kern w:val="0"/>
          <w:sz w:val="24"/>
          <w:lang w:val="pt-PT"/>
          <w14:ligatures w14:val="none"/>
        </w:rPr>
        <w:t xml:space="preserve">Diego Fernandes Machado da Costa  </w:t>
      </w:r>
    </w:p>
    <w:p w14:paraId="5850E89B" w14:textId="77777777" w:rsidR="00CB2778" w:rsidRPr="00CB2778" w:rsidRDefault="00CB2778" w:rsidP="00CB2778">
      <w:pPr>
        <w:widowControl w:val="0"/>
        <w:autoSpaceDE w:val="0"/>
        <w:autoSpaceDN w:val="0"/>
        <w:spacing w:after="0" w:line="240" w:lineRule="auto"/>
        <w:ind w:left="107"/>
        <w:jc w:val="right"/>
        <w:rPr>
          <w:rFonts w:ascii="Times New Roman" w:eastAsia="Cambria" w:hAnsi="Cambria" w:cs="Cambria"/>
          <w:kern w:val="0"/>
          <w:sz w:val="24"/>
          <w:lang w:val="pt-PT"/>
          <w14:ligatures w14:val="none"/>
        </w:rPr>
      </w:pPr>
      <w:r w:rsidRPr="00CB2778">
        <w:rPr>
          <w:rFonts w:ascii="Times New Roman" w:eastAsia="Cambria" w:hAnsi="Cambria" w:cs="Cambria"/>
          <w:kern w:val="0"/>
          <w:sz w:val="24"/>
          <w:lang w:val="pt-PT"/>
          <w14:ligatures w14:val="none"/>
        </w:rPr>
        <w:t xml:space="preserve">Caroline </w:t>
      </w:r>
      <w:proofErr w:type="spellStart"/>
      <w:r w:rsidRPr="00CB2778">
        <w:rPr>
          <w:rFonts w:ascii="Times New Roman" w:eastAsia="Cambria" w:hAnsi="Cambria" w:cs="Cambria"/>
          <w:kern w:val="0"/>
          <w:sz w:val="24"/>
          <w:lang w:val="pt-PT"/>
          <w14:ligatures w14:val="none"/>
        </w:rPr>
        <w:t>Amanaj</w:t>
      </w:r>
      <w:r w:rsidRPr="00CB2778">
        <w:rPr>
          <w:rFonts w:ascii="Times New Roman" w:eastAsia="Cambria" w:hAnsi="Cambria" w:cs="Cambria"/>
          <w:kern w:val="0"/>
          <w:sz w:val="24"/>
          <w:lang w:val="pt-PT"/>
          <w14:ligatures w14:val="none"/>
        </w:rPr>
        <w:t>á</w:t>
      </w:r>
      <w:r w:rsidRPr="00CB2778">
        <w:rPr>
          <w:rFonts w:ascii="Times New Roman" w:eastAsia="Cambria" w:hAnsi="Cambria" w:cs="Cambria"/>
          <w:kern w:val="0"/>
          <w:sz w:val="24"/>
          <w:lang w:val="pt-PT"/>
          <w14:ligatures w14:val="none"/>
        </w:rPr>
        <w:t>s</w:t>
      </w:r>
      <w:proofErr w:type="spellEnd"/>
      <w:r w:rsidRPr="00CB2778">
        <w:rPr>
          <w:rFonts w:ascii="Times New Roman" w:eastAsia="Cambria" w:hAnsi="Cambria" w:cs="Cambria"/>
          <w:kern w:val="0"/>
          <w:sz w:val="24"/>
          <w:lang w:val="pt-PT"/>
          <w14:ligatures w14:val="none"/>
        </w:rPr>
        <w:t xml:space="preserve"> </w:t>
      </w:r>
      <w:proofErr w:type="spellStart"/>
      <w:r w:rsidRPr="00CB2778">
        <w:rPr>
          <w:rFonts w:ascii="Times New Roman" w:eastAsia="Cambria" w:hAnsi="Cambria" w:cs="Cambria"/>
          <w:kern w:val="0"/>
          <w:sz w:val="24"/>
          <w:lang w:val="pt-PT"/>
          <w14:ligatures w14:val="none"/>
        </w:rPr>
        <w:t>Cattan</w:t>
      </w:r>
      <w:proofErr w:type="spellEnd"/>
      <w:r w:rsidRPr="00CB2778">
        <w:rPr>
          <w:rFonts w:ascii="Times New Roman" w:eastAsia="Cambria" w:hAnsi="Cambria" w:cs="Cambria"/>
          <w:kern w:val="0"/>
          <w:sz w:val="24"/>
          <w:lang w:val="pt-PT"/>
          <w14:ligatures w14:val="none"/>
        </w:rPr>
        <w:t xml:space="preserve"> </w:t>
      </w:r>
    </w:p>
    <w:p w14:paraId="32F86956" w14:textId="77777777" w:rsidR="00CB2778" w:rsidRPr="00CB2778" w:rsidRDefault="00CB2778" w:rsidP="00CB2778">
      <w:pPr>
        <w:widowControl w:val="0"/>
        <w:autoSpaceDE w:val="0"/>
        <w:autoSpaceDN w:val="0"/>
        <w:spacing w:after="0" w:line="240" w:lineRule="auto"/>
        <w:ind w:left="107"/>
        <w:jc w:val="right"/>
        <w:rPr>
          <w:rFonts w:ascii="Times New Roman" w:eastAsia="Cambria" w:hAnsi="Cambria" w:cs="Cambria"/>
          <w:kern w:val="0"/>
          <w:sz w:val="24"/>
          <w:lang w:val="pt-PT"/>
          <w14:ligatures w14:val="none"/>
        </w:rPr>
      </w:pPr>
      <w:r w:rsidRPr="00CB2778">
        <w:rPr>
          <w:rFonts w:ascii="Times New Roman" w:eastAsia="Cambria" w:hAnsi="Cambria" w:cs="Cambria"/>
          <w:kern w:val="0"/>
          <w:sz w:val="24"/>
          <w:lang w:val="pt-PT"/>
          <w14:ligatures w14:val="none"/>
        </w:rPr>
        <w:t xml:space="preserve">Daiana da Silva </w:t>
      </w:r>
      <w:proofErr w:type="spellStart"/>
      <w:r w:rsidRPr="00CB2778">
        <w:rPr>
          <w:rFonts w:ascii="Times New Roman" w:eastAsia="Cambria" w:hAnsi="Cambria" w:cs="Cambria"/>
          <w:kern w:val="0"/>
          <w:sz w:val="24"/>
          <w:lang w:val="pt-PT"/>
          <w14:ligatures w14:val="none"/>
        </w:rPr>
        <w:t>Cez</w:t>
      </w:r>
      <w:r w:rsidRPr="00CB2778">
        <w:rPr>
          <w:rFonts w:ascii="Times New Roman" w:eastAsia="Cambria" w:hAnsi="Cambria" w:cs="Cambria"/>
          <w:kern w:val="0"/>
          <w:sz w:val="24"/>
          <w:lang w:val="pt-PT"/>
          <w14:ligatures w14:val="none"/>
        </w:rPr>
        <w:t>á</w:t>
      </w:r>
      <w:r w:rsidRPr="00CB2778">
        <w:rPr>
          <w:rFonts w:ascii="Times New Roman" w:eastAsia="Cambria" w:hAnsi="Cambria" w:cs="Cambria"/>
          <w:kern w:val="0"/>
          <w:sz w:val="24"/>
          <w:lang w:val="pt-PT"/>
          <w14:ligatures w14:val="none"/>
        </w:rPr>
        <w:t>rio</w:t>
      </w:r>
      <w:proofErr w:type="spellEnd"/>
      <w:r w:rsidRPr="00CB2778">
        <w:rPr>
          <w:rFonts w:ascii="Times New Roman" w:eastAsia="Cambria" w:hAnsi="Cambria" w:cs="Cambria"/>
          <w:kern w:val="0"/>
          <w:sz w:val="24"/>
          <w:lang w:val="pt-PT"/>
          <w14:ligatures w14:val="none"/>
        </w:rPr>
        <w:t xml:space="preserve"> </w:t>
      </w:r>
    </w:p>
    <w:p w14:paraId="7EEDD8B6" w14:textId="77777777" w:rsidR="00CB2778" w:rsidRPr="00CB2778" w:rsidRDefault="00CB2778" w:rsidP="00CB2778">
      <w:pPr>
        <w:widowControl w:val="0"/>
        <w:autoSpaceDE w:val="0"/>
        <w:autoSpaceDN w:val="0"/>
        <w:spacing w:after="0" w:line="240" w:lineRule="auto"/>
        <w:ind w:left="107"/>
        <w:jc w:val="right"/>
        <w:rPr>
          <w:rFonts w:ascii="Times New Roman" w:eastAsia="Cambria" w:hAnsi="Cambria" w:cs="Cambria"/>
          <w:kern w:val="0"/>
          <w:sz w:val="24"/>
          <w:lang w:val="pt-PT"/>
          <w14:ligatures w14:val="none"/>
        </w:rPr>
      </w:pPr>
      <w:r w:rsidRPr="00CB2778">
        <w:rPr>
          <w:rFonts w:ascii="Times New Roman" w:eastAsia="Cambria" w:hAnsi="Cambria" w:cs="Cambria"/>
          <w:kern w:val="0"/>
          <w:sz w:val="24"/>
          <w:lang w:val="pt-PT"/>
          <w14:ligatures w14:val="none"/>
        </w:rPr>
        <w:t xml:space="preserve">Roberto Martins Costa </w:t>
      </w:r>
    </w:p>
    <w:p w14:paraId="23DB9DDF" w14:textId="77777777" w:rsidR="005E1DE6" w:rsidRPr="00AA3D27" w:rsidRDefault="005E1DE6" w:rsidP="005E1DE6">
      <w:pPr>
        <w:spacing w:before="240" w:after="0" w:line="276" w:lineRule="auto"/>
        <w:jc w:val="both"/>
        <w:rPr>
          <w:rFonts w:ascii="Times New Roman" w:eastAsia="Times New Roman" w:hAnsi="Times New Roman" w:cs="Times New Roman"/>
          <w:b/>
          <w:kern w:val="0"/>
          <w:sz w:val="24"/>
          <w:szCs w:val="24"/>
          <w:lang w:eastAsia="pt-BR"/>
          <w14:ligatures w14:val="none"/>
        </w:rPr>
      </w:pPr>
    </w:p>
    <w:p w14:paraId="3B444ADB" w14:textId="77777777" w:rsidR="005E1DE6" w:rsidRPr="00AA3D27" w:rsidRDefault="005E1DE6" w:rsidP="005E1DE6">
      <w:pPr>
        <w:spacing w:before="240" w:after="0" w:line="276" w:lineRule="auto"/>
        <w:jc w:val="both"/>
        <w:rPr>
          <w:rFonts w:ascii="Times New Roman" w:eastAsia="Times New Roman" w:hAnsi="Times New Roman" w:cs="Times New Roman"/>
          <w:b/>
          <w:kern w:val="0"/>
          <w:sz w:val="24"/>
          <w:szCs w:val="24"/>
          <w:lang w:eastAsia="pt-BR"/>
          <w14:ligatures w14:val="none"/>
        </w:rPr>
      </w:pPr>
    </w:p>
    <w:p w14:paraId="45F87B0A" w14:textId="77777777" w:rsidR="005E1DE6" w:rsidRPr="00AA3D27" w:rsidRDefault="005E1DE6" w:rsidP="005E1DE6">
      <w:pPr>
        <w:spacing w:before="240" w:after="0" w:line="276" w:lineRule="auto"/>
        <w:jc w:val="both"/>
        <w:rPr>
          <w:rFonts w:ascii="Times New Roman" w:eastAsia="Times New Roman" w:hAnsi="Times New Roman" w:cs="Times New Roman"/>
          <w:b/>
          <w:kern w:val="0"/>
          <w:sz w:val="24"/>
          <w:szCs w:val="24"/>
          <w:lang w:eastAsia="pt-BR"/>
          <w14:ligatures w14:val="none"/>
        </w:rPr>
      </w:pPr>
    </w:p>
    <w:p w14:paraId="68951369" w14:textId="77777777" w:rsidR="005E1DE6" w:rsidRPr="00AA3D27" w:rsidRDefault="005E1DE6" w:rsidP="003A66AD">
      <w:pPr>
        <w:spacing w:after="120" w:line="360" w:lineRule="auto"/>
        <w:jc w:val="both"/>
        <w:rPr>
          <w:rFonts w:ascii="Times New Roman" w:eastAsia="Times New Roman" w:hAnsi="Times New Roman" w:cs="Times New Roman"/>
          <w:b/>
          <w:kern w:val="0"/>
          <w:sz w:val="24"/>
          <w:szCs w:val="24"/>
          <w:lang w:eastAsia="pt-BR"/>
          <w14:ligatures w14:val="none"/>
        </w:rPr>
      </w:pPr>
    </w:p>
    <w:p w14:paraId="3A1688BF" w14:textId="77777777" w:rsidR="005E1DE6" w:rsidRPr="00AA3D27" w:rsidRDefault="005E1DE6" w:rsidP="003A66AD">
      <w:pPr>
        <w:spacing w:after="120" w:line="360" w:lineRule="auto"/>
        <w:jc w:val="both"/>
        <w:rPr>
          <w:rFonts w:ascii="Times New Roman" w:eastAsia="Times New Roman" w:hAnsi="Times New Roman" w:cs="Times New Roman"/>
          <w:b/>
          <w:kern w:val="0"/>
          <w:sz w:val="24"/>
          <w:szCs w:val="24"/>
          <w:lang w:eastAsia="pt-BR"/>
          <w14:ligatures w14:val="none"/>
        </w:rPr>
      </w:pPr>
      <w:r w:rsidRPr="00AA3D27">
        <w:rPr>
          <w:rFonts w:ascii="Times New Roman" w:eastAsia="Times New Roman" w:hAnsi="Times New Roman" w:cs="Times New Roman"/>
          <w:b/>
          <w:kern w:val="0"/>
          <w:sz w:val="24"/>
          <w:szCs w:val="24"/>
          <w:lang w:eastAsia="pt-BR"/>
          <w14:ligatures w14:val="none"/>
        </w:rPr>
        <w:t>EEFD BAIXADA: LENTES REFLEXIVAS</w:t>
      </w:r>
    </w:p>
    <w:p w14:paraId="0D88ECEB" w14:textId="65FF71E9" w:rsidR="005E1DE6" w:rsidRPr="00AA3D27" w:rsidRDefault="005E1DE6" w:rsidP="0008726C">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O capítulo a seguir projeta suas lentes para as ações do projeto de extensão Educação Física na Baixada Fluminense: Autonomia e Construção de Conhecimento (EEFD Baixada) que, ao alcançar seus 10 anos de existência em 2023, tem buscado apresentar possibilidades para a formação de professores, mais especificamente: a aproximação entre </w:t>
      </w:r>
      <w:r w:rsidR="009C3ABD">
        <w:rPr>
          <w:rFonts w:ascii="Times New Roman" w:eastAsia="Times New Roman" w:hAnsi="Times New Roman" w:cs="Times New Roman"/>
          <w:kern w:val="0"/>
          <w:sz w:val="24"/>
          <w:szCs w:val="24"/>
          <w:lang w:eastAsia="pt-BR"/>
          <w14:ligatures w14:val="none"/>
        </w:rPr>
        <w:t>U</w:t>
      </w:r>
      <w:r w:rsidRPr="00AA3D27">
        <w:rPr>
          <w:rFonts w:ascii="Times New Roman" w:eastAsia="Times New Roman" w:hAnsi="Times New Roman" w:cs="Times New Roman"/>
          <w:kern w:val="0"/>
          <w:sz w:val="24"/>
          <w:szCs w:val="24"/>
          <w:lang w:eastAsia="pt-BR"/>
          <w14:ligatures w14:val="none"/>
        </w:rPr>
        <w:t xml:space="preserve">niversidade e </w:t>
      </w:r>
      <w:r w:rsidR="009C3ABD">
        <w:rPr>
          <w:rFonts w:ascii="Times New Roman" w:eastAsia="Times New Roman" w:hAnsi="Times New Roman" w:cs="Times New Roman"/>
          <w:kern w:val="0"/>
          <w:sz w:val="24"/>
          <w:szCs w:val="24"/>
          <w:lang w:eastAsia="pt-BR"/>
          <w14:ligatures w14:val="none"/>
        </w:rPr>
        <w:t>E</w:t>
      </w:r>
      <w:r w:rsidRPr="00AA3D27">
        <w:rPr>
          <w:rFonts w:ascii="Times New Roman" w:eastAsia="Times New Roman" w:hAnsi="Times New Roman" w:cs="Times New Roman"/>
          <w:kern w:val="0"/>
          <w:sz w:val="24"/>
          <w:szCs w:val="24"/>
          <w:lang w:eastAsia="pt-BR"/>
          <w14:ligatures w14:val="none"/>
        </w:rPr>
        <w:t>scola.</w:t>
      </w:r>
      <w:r w:rsidR="009C3ABD">
        <w:rPr>
          <w:rFonts w:ascii="Times New Roman" w:eastAsia="Times New Roman" w:hAnsi="Times New Roman" w:cs="Times New Roman"/>
          <w:kern w:val="0"/>
          <w:sz w:val="24"/>
          <w:szCs w:val="24"/>
          <w:lang w:eastAsia="pt-BR"/>
          <w14:ligatures w14:val="none"/>
        </w:rPr>
        <w:t xml:space="preserve"> </w:t>
      </w:r>
      <w:r w:rsidR="003D6908">
        <w:rPr>
          <w:rFonts w:ascii="Times New Roman" w:eastAsia="Times New Roman" w:hAnsi="Times New Roman" w:cs="Times New Roman"/>
          <w:kern w:val="0"/>
          <w:sz w:val="24"/>
          <w:szCs w:val="24"/>
          <w:lang w:eastAsia="pt-BR"/>
          <w14:ligatures w14:val="none"/>
        </w:rPr>
        <w:t>O projeto recebe e</w:t>
      </w:r>
      <w:r w:rsidR="007234A1">
        <w:rPr>
          <w:rFonts w:ascii="Times New Roman" w:eastAsia="Times New Roman" w:hAnsi="Times New Roman" w:cs="Times New Roman"/>
          <w:kern w:val="0"/>
          <w:sz w:val="24"/>
          <w:szCs w:val="24"/>
          <w:lang w:eastAsia="pt-BR"/>
          <w14:ligatures w14:val="none"/>
        </w:rPr>
        <w:t>ste nome em referência à região da Baixada Fluminense, isto é, o c</w:t>
      </w:r>
      <w:r w:rsidR="003D6908">
        <w:rPr>
          <w:rFonts w:ascii="Times New Roman" w:eastAsia="Times New Roman" w:hAnsi="Times New Roman" w:cs="Times New Roman"/>
          <w:kern w:val="0"/>
          <w:sz w:val="24"/>
          <w:szCs w:val="24"/>
          <w:lang w:eastAsia="pt-BR"/>
          <w14:ligatures w14:val="none"/>
        </w:rPr>
        <w:t>onjunto de municípios situados ao norte da cidade do Rio de Janeiro.</w:t>
      </w:r>
      <w:r w:rsidR="007234A1">
        <w:rPr>
          <w:rFonts w:ascii="Times New Roman" w:eastAsia="Times New Roman" w:hAnsi="Times New Roman" w:cs="Times New Roman"/>
          <w:kern w:val="0"/>
          <w:sz w:val="24"/>
          <w:szCs w:val="24"/>
          <w:lang w:eastAsia="pt-BR"/>
          <w14:ligatures w14:val="none"/>
        </w:rPr>
        <w:t xml:space="preserve"> </w:t>
      </w:r>
      <w:r w:rsidRPr="00AA3D27">
        <w:rPr>
          <w:rFonts w:ascii="Times New Roman" w:eastAsia="Times New Roman" w:hAnsi="Times New Roman" w:cs="Times New Roman"/>
          <w:kern w:val="0"/>
          <w:sz w:val="24"/>
          <w:szCs w:val="24"/>
          <w:lang w:eastAsia="pt-BR"/>
          <w14:ligatures w14:val="none"/>
        </w:rPr>
        <w:t xml:space="preserve">Pretende-se com texto em tela, socializar as ações do projeto,  bem como abordar as dialogicidades </w:t>
      </w:r>
      <w:r w:rsidR="009C3ABD">
        <w:rPr>
          <w:rFonts w:ascii="Times New Roman" w:eastAsia="Times New Roman" w:hAnsi="Times New Roman" w:cs="Times New Roman"/>
          <w:kern w:val="0"/>
          <w:sz w:val="24"/>
          <w:szCs w:val="24"/>
          <w:lang w:eastAsia="pt-BR"/>
          <w14:ligatures w14:val="none"/>
        </w:rPr>
        <w:t xml:space="preserve">construídas </w:t>
      </w:r>
      <w:r w:rsidRPr="00AA3D27">
        <w:rPr>
          <w:rFonts w:ascii="Times New Roman" w:eastAsia="Times New Roman" w:hAnsi="Times New Roman" w:cs="Times New Roman"/>
          <w:kern w:val="0"/>
          <w:sz w:val="24"/>
          <w:szCs w:val="24"/>
          <w:lang w:eastAsia="pt-BR"/>
          <w14:ligatures w14:val="none"/>
        </w:rPr>
        <w:t xml:space="preserve">ao longo do tempo. </w:t>
      </w:r>
    </w:p>
    <w:p w14:paraId="58F5AB91" w14:textId="56596583" w:rsidR="005E1DE6" w:rsidRPr="00AA3D27" w:rsidRDefault="005E1DE6" w:rsidP="0008726C">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Para dar conta da agenda aqui assumida, cabe assinalar o ponto de partida que vem orientando o trabalho extensionista do projeto em tela: a interação dialógica (FORPROEX, 2012). A </w:t>
      </w:r>
      <w:r w:rsidR="005F05F0">
        <w:rPr>
          <w:rFonts w:ascii="Times New Roman" w:eastAsia="Times New Roman" w:hAnsi="Times New Roman" w:cs="Times New Roman"/>
          <w:kern w:val="0"/>
          <w:sz w:val="24"/>
          <w:szCs w:val="24"/>
          <w:lang w:eastAsia="pt-BR"/>
          <w14:ligatures w14:val="none"/>
        </w:rPr>
        <w:t>E</w:t>
      </w:r>
      <w:r w:rsidRPr="00AA3D27">
        <w:rPr>
          <w:rFonts w:ascii="Times New Roman" w:eastAsia="Times New Roman" w:hAnsi="Times New Roman" w:cs="Times New Roman"/>
          <w:kern w:val="0"/>
          <w:sz w:val="24"/>
          <w:szCs w:val="24"/>
          <w:lang w:eastAsia="pt-BR"/>
          <w14:ligatures w14:val="none"/>
        </w:rPr>
        <w:t xml:space="preserve">xtensão </w:t>
      </w:r>
      <w:r w:rsidR="005F05F0">
        <w:rPr>
          <w:rFonts w:ascii="Times New Roman" w:eastAsia="Times New Roman" w:hAnsi="Times New Roman" w:cs="Times New Roman"/>
          <w:kern w:val="0"/>
          <w:sz w:val="24"/>
          <w:szCs w:val="24"/>
          <w:lang w:eastAsia="pt-BR"/>
          <w14:ligatures w14:val="none"/>
        </w:rPr>
        <w:t>U</w:t>
      </w:r>
      <w:r w:rsidRPr="00AA3D27">
        <w:rPr>
          <w:rFonts w:ascii="Times New Roman" w:eastAsia="Times New Roman" w:hAnsi="Times New Roman" w:cs="Times New Roman"/>
          <w:kern w:val="0"/>
          <w:sz w:val="24"/>
          <w:szCs w:val="24"/>
          <w:lang w:eastAsia="pt-BR"/>
          <w14:ligatures w14:val="none"/>
        </w:rPr>
        <w:t xml:space="preserve">niversitária brasileira tem assumido um alinhamento contemporâneo com  o princípio dialógico proposto por Freire (1987), sublinhando a comunicação universitária como uma alternativa à tradicional “transmissão de conteúdo” e à “educação bancária”. Consequentemente, tal influência permite que o projeto em tela vislumbre uma relação com a </w:t>
      </w:r>
      <w:r w:rsidR="00BE527C">
        <w:rPr>
          <w:rFonts w:ascii="Times New Roman" w:eastAsia="Times New Roman" w:hAnsi="Times New Roman" w:cs="Times New Roman"/>
          <w:kern w:val="0"/>
          <w:sz w:val="24"/>
          <w:szCs w:val="24"/>
          <w:lang w:eastAsia="pt-BR"/>
          <w14:ligatures w14:val="none"/>
        </w:rPr>
        <w:t>E</w:t>
      </w:r>
      <w:r w:rsidRPr="00AA3D27">
        <w:rPr>
          <w:rFonts w:ascii="Times New Roman" w:eastAsia="Times New Roman" w:hAnsi="Times New Roman" w:cs="Times New Roman"/>
          <w:kern w:val="0"/>
          <w:sz w:val="24"/>
          <w:szCs w:val="24"/>
          <w:lang w:eastAsia="pt-BR"/>
          <w14:ligatures w14:val="none"/>
        </w:rPr>
        <w:t xml:space="preserve">scola e a própria </w:t>
      </w:r>
      <w:r w:rsidR="00BE527C">
        <w:rPr>
          <w:rFonts w:ascii="Times New Roman" w:eastAsia="Times New Roman" w:hAnsi="Times New Roman" w:cs="Times New Roman"/>
          <w:kern w:val="0"/>
          <w:sz w:val="24"/>
          <w:szCs w:val="24"/>
          <w:lang w:eastAsia="pt-BR"/>
          <w14:ligatures w14:val="none"/>
        </w:rPr>
        <w:t>U</w:t>
      </w:r>
      <w:r w:rsidRPr="00AA3D27">
        <w:rPr>
          <w:rFonts w:ascii="Times New Roman" w:eastAsia="Times New Roman" w:hAnsi="Times New Roman" w:cs="Times New Roman"/>
          <w:kern w:val="0"/>
          <w:sz w:val="24"/>
          <w:szCs w:val="24"/>
          <w:lang w:eastAsia="pt-BR"/>
          <w14:ligatures w14:val="none"/>
        </w:rPr>
        <w:t>niversidade  fincada em um fazer coletivo e na valorização dos mais diferentes saberes.</w:t>
      </w:r>
    </w:p>
    <w:p w14:paraId="63C3BC5B" w14:textId="6C326065" w:rsidR="005E1DE6" w:rsidRPr="00AA3D27" w:rsidRDefault="005E1DE6" w:rsidP="0008726C">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Enquanto lente reflexiva, assume-se aqui o exercício </w:t>
      </w:r>
      <w:proofErr w:type="spellStart"/>
      <w:r w:rsidRPr="00AA3D27">
        <w:rPr>
          <w:rFonts w:ascii="Times New Roman" w:eastAsia="Times New Roman" w:hAnsi="Times New Roman" w:cs="Times New Roman"/>
          <w:kern w:val="0"/>
          <w:sz w:val="24"/>
          <w:szCs w:val="24"/>
          <w:lang w:eastAsia="pt-BR"/>
          <w14:ligatures w14:val="none"/>
        </w:rPr>
        <w:t>ad-mirativo</w:t>
      </w:r>
      <w:proofErr w:type="spellEnd"/>
      <w:r w:rsidRPr="00AA3D27">
        <w:rPr>
          <w:rFonts w:ascii="Times New Roman" w:eastAsia="Times New Roman" w:hAnsi="Times New Roman" w:cs="Times New Roman"/>
          <w:kern w:val="0"/>
          <w:sz w:val="24"/>
          <w:szCs w:val="24"/>
          <w:lang w:eastAsia="pt-BR"/>
          <w14:ligatures w14:val="none"/>
        </w:rPr>
        <w:t xml:space="preserve"> das ações desenvolvidas pelo projeto, perseguindo a </w:t>
      </w:r>
      <w:r w:rsidR="004603D2">
        <w:rPr>
          <w:rFonts w:ascii="Times New Roman" w:eastAsia="Times New Roman" w:hAnsi="Times New Roman" w:cs="Times New Roman"/>
          <w:kern w:val="0"/>
          <w:sz w:val="24"/>
          <w:szCs w:val="24"/>
          <w:lang w:eastAsia="pt-BR"/>
          <w14:ligatures w14:val="none"/>
        </w:rPr>
        <w:t>quest</w:t>
      </w:r>
      <w:r w:rsidRPr="00AA3D27">
        <w:rPr>
          <w:rFonts w:ascii="Times New Roman" w:eastAsia="Times New Roman" w:hAnsi="Times New Roman" w:cs="Times New Roman"/>
          <w:kern w:val="0"/>
          <w:sz w:val="24"/>
          <w:szCs w:val="24"/>
          <w:lang w:eastAsia="pt-BR"/>
          <w14:ligatures w14:val="none"/>
        </w:rPr>
        <w:t xml:space="preserve">ão central: com </w:t>
      </w:r>
      <w:r w:rsidR="00516B7B">
        <w:rPr>
          <w:rFonts w:ascii="Times New Roman" w:eastAsia="Times New Roman" w:hAnsi="Times New Roman" w:cs="Times New Roman"/>
          <w:kern w:val="0"/>
          <w:sz w:val="24"/>
          <w:szCs w:val="24"/>
          <w:lang w:eastAsia="pt-BR"/>
          <w14:ligatures w14:val="none"/>
        </w:rPr>
        <w:t>quais sujeitos</w:t>
      </w:r>
      <w:r w:rsidRPr="00AA3D27">
        <w:rPr>
          <w:rFonts w:ascii="Times New Roman" w:eastAsia="Times New Roman" w:hAnsi="Times New Roman" w:cs="Times New Roman"/>
          <w:kern w:val="0"/>
          <w:sz w:val="24"/>
          <w:szCs w:val="24"/>
          <w:lang w:eastAsia="pt-BR"/>
          <w14:ligatures w14:val="none"/>
        </w:rPr>
        <w:t xml:space="preserve"> o projeto EEFD Baixada vem dialogando? Logo, ad-mirar, no sentindo freiriano, é: “o emergir do </w:t>
      </w:r>
      <w:r w:rsidRPr="00AA3D27">
        <w:rPr>
          <w:rFonts w:ascii="Times New Roman" w:eastAsia="Times New Roman" w:hAnsi="Times New Roman" w:cs="Times New Roman"/>
          <w:kern w:val="0"/>
          <w:sz w:val="24"/>
          <w:szCs w:val="24"/>
          <w:lang w:eastAsia="pt-BR"/>
          <w14:ligatures w14:val="none"/>
        </w:rPr>
        <w:lastRenderedPageBreak/>
        <w:t xml:space="preserve">mundo, oportunizando aos seres humanos ampliarem o conhecimento e proporem transformação sobre ele, ou seja, fazer do mundo seu objeto cognoscível” (Sarti, 2022, p.125). </w:t>
      </w:r>
    </w:p>
    <w:p w14:paraId="671DD15D" w14:textId="77777777" w:rsidR="005E1DE6" w:rsidRPr="00AA3D27" w:rsidRDefault="005E1DE6" w:rsidP="005E1DE6">
      <w:pPr>
        <w:spacing w:after="0" w:line="240" w:lineRule="auto"/>
        <w:ind w:firstLine="709"/>
        <w:jc w:val="both"/>
        <w:rPr>
          <w:rFonts w:ascii="Times New Roman" w:eastAsia="Times New Roman" w:hAnsi="Times New Roman" w:cs="Times New Roman"/>
          <w:kern w:val="0"/>
          <w:sz w:val="24"/>
          <w:szCs w:val="24"/>
          <w:lang w:eastAsia="pt-BR"/>
          <w14:ligatures w14:val="none"/>
        </w:rPr>
      </w:pPr>
    </w:p>
    <w:p w14:paraId="7DF5C29C" w14:textId="77777777" w:rsidR="005E1DE6" w:rsidRPr="00AA3D27" w:rsidRDefault="005E1DE6" w:rsidP="000570E2">
      <w:pPr>
        <w:spacing w:after="120" w:line="360" w:lineRule="auto"/>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b/>
          <w:kern w:val="0"/>
          <w:sz w:val="24"/>
          <w:szCs w:val="24"/>
          <w:lang w:eastAsia="pt-BR"/>
          <w14:ligatures w14:val="none"/>
        </w:rPr>
        <w:t>EIXOS DE ATUAÇÃO: AS AÇÕES QUE PROVOCAM DIALOGICIDADES</w:t>
      </w:r>
    </w:p>
    <w:p w14:paraId="5837D51B" w14:textId="4C7A5571" w:rsidR="005E1DE6" w:rsidRPr="00AA3D27" w:rsidRDefault="005E1DE6" w:rsidP="000570E2">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O projeto tem </w:t>
      </w:r>
      <w:r w:rsidR="00EE28C4">
        <w:rPr>
          <w:rFonts w:ascii="Times New Roman" w:eastAsia="Times New Roman" w:hAnsi="Times New Roman" w:cs="Times New Roman"/>
          <w:kern w:val="0"/>
          <w:sz w:val="24"/>
          <w:szCs w:val="24"/>
          <w:lang w:eastAsia="pt-BR"/>
          <w14:ligatures w14:val="none"/>
        </w:rPr>
        <w:t>desenvolvido ações de extensão dentro de três eixos</w:t>
      </w:r>
      <w:r w:rsidRPr="00AA3D27">
        <w:rPr>
          <w:rFonts w:ascii="Times New Roman" w:eastAsia="Times New Roman" w:hAnsi="Times New Roman" w:cs="Times New Roman"/>
          <w:kern w:val="0"/>
          <w:sz w:val="24"/>
          <w:szCs w:val="24"/>
          <w:lang w:eastAsia="pt-BR"/>
          <w14:ligatures w14:val="none"/>
        </w:rPr>
        <w:t xml:space="preserve"> (</w:t>
      </w:r>
      <w:r w:rsidR="0035355C">
        <w:rPr>
          <w:rFonts w:ascii="Times New Roman" w:eastAsia="Times New Roman" w:hAnsi="Times New Roman" w:cs="Times New Roman"/>
          <w:kern w:val="0"/>
          <w:sz w:val="24"/>
          <w:szCs w:val="24"/>
          <w:lang w:eastAsia="pt-BR"/>
          <w14:ligatures w14:val="none"/>
        </w:rPr>
        <w:t>F</w:t>
      </w:r>
      <w:r w:rsidRPr="00AA3D27">
        <w:rPr>
          <w:rFonts w:ascii="Times New Roman" w:eastAsia="Times New Roman" w:hAnsi="Times New Roman" w:cs="Times New Roman"/>
          <w:kern w:val="0"/>
          <w:sz w:val="24"/>
          <w:szCs w:val="24"/>
          <w:lang w:eastAsia="pt-BR"/>
          <w14:ligatures w14:val="none"/>
        </w:rPr>
        <w:t xml:space="preserve">ormação, </w:t>
      </w:r>
      <w:r w:rsidR="0035355C">
        <w:rPr>
          <w:rFonts w:ascii="Times New Roman" w:eastAsia="Times New Roman" w:hAnsi="Times New Roman" w:cs="Times New Roman"/>
          <w:kern w:val="0"/>
          <w:sz w:val="24"/>
          <w:szCs w:val="24"/>
          <w:lang w:eastAsia="pt-BR"/>
          <w14:ligatures w14:val="none"/>
        </w:rPr>
        <w:t>D</w:t>
      </w:r>
      <w:r w:rsidRPr="00AA3D27">
        <w:rPr>
          <w:rFonts w:ascii="Times New Roman" w:eastAsia="Times New Roman" w:hAnsi="Times New Roman" w:cs="Times New Roman"/>
          <w:kern w:val="0"/>
          <w:sz w:val="24"/>
          <w:szCs w:val="24"/>
          <w:lang w:eastAsia="pt-BR"/>
          <w14:ligatures w14:val="none"/>
        </w:rPr>
        <w:t xml:space="preserve">ivulgação e </w:t>
      </w:r>
      <w:r w:rsidR="0035355C">
        <w:rPr>
          <w:rFonts w:ascii="Times New Roman" w:eastAsia="Times New Roman" w:hAnsi="Times New Roman" w:cs="Times New Roman"/>
          <w:kern w:val="0"/>
          <w:sz w:val="24"/>
          <w:szCs w:val="24"/>
          <w:lang w:eastAsia="pt-BR"/>
          <w14:ligatures w14:val="none"/>
        </w:rPr>
        <w:t>E</w:t>
      </w:r>
      <w:r w:rsidRPr="00AA3D27">
        <w:rPr>
          <w:rFonts w:ascii="Times New Roman" w:eastAsia="Times New Roman" w:hAnsi="Times New Roman" w:cs="Times New Roman"/>
          <w:kern w:val="0"/>
          <w:sz w:val="24"/>
          <w:szCs w:val="24"/>
          <w:lang w:eastAsia="pt-BR"/>
          <w14:ligatures w14:val="none"/>
        </w:rPr>
        <w:t xml:space="preserve">nsino), visando atingir os objetivos propostos. Embora as ações estejam inseridas em eixos diferentes, estas são construídas coletivamente e dialogam entre si. A seguir nos debruçaremos sobre os objetivos e proposições de cada eixo, </w:t>
      </w:r>
      <w:r w:rsidR="00135691">
        <w:rPr>
          <w:rFonts w:ascii="Times New Roman" w:eastAsia="Times New Roman" w:hAnsi="Times New Roman" w:cs="Times New Roman"/>
          <w:kern w:val="0"/>
          <w:sz w:val="24"/>
          <w:szCs w:val="24"/>
          <w:lang w:eastAsia="pt-BR"/>
          <w14:ligatures w14:val="none"/>
        </w:rPr>
        <w:t>versando sobre</w:t>
      </w:r>
      <w:r w:rsidRPr="00AA3D27">
        <w:rPr>
          <w:rFonts w:ascii="Times New Roman" w:eastAsia="Times New Roman" w:hAnsi="Times New Roman" w:cs="Times New Roman"/>
          <w:kern w:val="0"/>
          <w:sz w:val="24"/>
          <w:szCs w:val="24"/>
          <w:lang w:eastAsia="pt-BR"/>
          <w14:ligatures w14:val="none"/>
        </w:rPr>
        <w:t xml:space="preserve"> cada ação</w:t>
      </w:r>
      <w:r w:rsidR="00135691">
        <w:rPr>
          <w:rFonts w:ascii="Times New Roman" w:eastAsia="Times New Roman" w:hAnsi="Times New Roman" w:cs="Times New Roman"/>
          <w:kern w:val="0"/>
          <w:sz w:val="24"/>
          <w:szCs w:val="24"/>
          <w:lang w:eastAsia="pt-BR"/>
          <w14:ligatures w14:val="none"/>
        </w:rPr>
        <w:t>, no intuito de encontrar pistas</w:t>
      </w:r>
      <w:r w:rsidR="00574C8B">
        <w:rPr>
          <w:rFonts w:ascii="Times New Roman" w:eastAsia="Times New Roman" w:hAnsi="Times New Roman" w:cs="Times New Roman"/>
          <w:kern w:val="0"/>
          <w:sz w:val="24"/>
          <w:szCs w:val="24"/>
          <w:lang w:eastAsia="pt-BR"/>
          <w14:ligatures w14:val="none"/>
        </w:rPr>
        <w:t xml:space="preserve"> com relação à composição das dialogicidades</w:t>
      </w:r>
      <w:r w:rsidRPr="00AA3D27">
        <w:rPr>
          <w:rFonts w:ascii="Times New Roman" w:eastAsia="Times New Roman" w:hAnsi="Times New Roman" w:cs="Times New Roman"/>
          <w:kern w:val="0"/>
          <w:sz w:val="24"/>
          <w:szCs w:val="24"/>
          <w:lang w:eastAsia="pt-BR"/>
          <w14:ligatures w14:val="none"/>
        </w:rPr>
        <w:t>.</w:t>
      </w:r>
    </w:p>
    <w:p w14:paraId="70F73F27" w14:textId="168F9E91" w:rsidR="005E1DE6" w:rsidRPr="00AA3D27" w:rsidRDefault="00B62586" w:rsidP="000570E2">
      <w:pPr>
        <w:spacing w:after="120" w:line="360" w:lineRule="auto"/>
        <w:ind w:firstLine="709"/>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 xml:space="preserve">Com o </w:t>
      </w:r>
      <w:r w:rsidR="005E1DE6" w:rsidRPr="00AA3D27">
        <w:rPr>
          <w:rFonts w:ascii="Times New Roman" w:eastAsia="Times New Roman" w:hAnsi="Times New Roman" w:cs="Times New Roman"/>
          <w:kern w:val="0"/>
          <w:sz w:val="24"/>
          <w:szCs w:val="24"/>
          <w:lang w:eastAsia="pt-BR"/>
          <w14:ligatures w14:val="none"/>
        </w:rPr>
        <w:t xml:space="preserve">objetivo </w:t>
      </w:r>
      <w:r>
        <w:rPr>
          <w:rFonts w:ascii="Times New Roman" w:eastAsia="Times New Roman" w:hAnsi="Times New Roman" w:cs="Times New Roman"/>
          <w:kern w:val="0"/>
          <w:sz w:val="24"/>
          <w:szCs w:val="24"/>
          <w:lang w:eastAsia="pt-BR"/>
          <w14:ligatures w14:val="none"/>
        </w:rPr>
        <w:t xml:space="preserve">de </w:t>
      </w:r>
      <w:r w:rsidR="005E1DE6" w:rsidRPr="00AA3D27">
        <w:rPr>
          <w:rFonts w:ascii="Times New Roman" w:eastAsia="Times New Roman" w:hAnsi="Times New Roman" w:cs="Times New Roman"/>
          <w:kern w:val="0"/>
          <w:sz w:val="24"/>
          <w:szCs w:val="24"/>
          <w:lang w:eastAsia="pt-BR"/>
          <w14:ligatures w14:val="none"/>
        </w:rPr>
        <w:t xml:space="preserve">criar espaços de ação/reflexão sobre a </w:t>
      </w:r>
      <w:r>
        <w:rPr>
          <w:rFonts w:ascii="Times New Roman" w:eastAsia="Times New Roman" w:hAnsi="Times New Roman" w:cs="Times New Roman"/>
          <w:kern w:val="0"/>
          <w:sz w:val="24"/>
          <w:szCs w:val="24"/>
          <w:lang w:eastAsia="pt-BR"/>
          <w14:ligatures w14:val="none"/>
        </w:rPr>
        <w:t>E</w:t>
      </w:r>
      <w:r w:rsidR="005E1DE6" w:rsidRPr="00AA3D27">
        <w:rPr>
          <w:rFonts w:ascii="Times New Roman" w:eastAsia="Times New Roman" w:hAnsi="Times New Roman" w:cs="Times New Roman"/>
          <w:kern w:val="0"/>
          <w:sz w:val="24"/>
          <w:szCs w:val="24"/>
          <w:lang w:eastAsia="pt-BR"/>
          <w14:ligatures w14:val="none"/>
        </w:rPr>
        <w:t xml:space="preserve">ducação </w:t>
      </w:r>
      <w:r>
        <w:rPr>
          <w:rFonts w:ascii="Times New Roman" w:eastAsia="Times New Roman" w:hAnsi="Times New Roman" w:cs="Times New Roman"/>
          <w:kern w:val="0"/>
          <w:sz w:val="24"/>
          <w:szCs w:val="24"/>
          <w:lang w:eastAsia="pt-BR"/>
          <w14:ligatures w14:val="none"/>
        </w:rPr>
        <w:t>F</w:t>
      </w:r>
      <w:r w:rsidR="005E1DE6" w:rsidRPr="00AA3D27">
        <w:rPr>
          <w:rFonts w:ascii="Times New Roman" w:eastAsia="Times New Roman" w:hAnsi="Times New Roman" w:cs="Times New Roman"/>
          <w:kern w:val="0"/>
          <w:sz w:val="24"/>
          <w:szCs w:val="24"/>
          <w:lang w:eastAsia="pt-BR"/>
          <w14:ligatures w14:val="none"/>
        </w:rPr>
        <w:t xml:space="preserve">ísica escolar, </w:t>
      </w:r>
      <w:r>
        <w:rPr>
          <w:rFonts w:ascii="Times New Roman" w:eastAsia="Times New Roman" w:hAnsi="Times New Roman" w:cs="Times New Roman"/>
          <w:kern w:val="0"/>
          <w:sz w:val="24"/>
          <w:szCs w:val="24"/>
          <w:lang w:eastAsia="pt-BR"/>
          <w14:ligatures w14:val="none"/>
        </w:rPr>
        <w:t>o</w:t>
      </w:r>
      <w:r w:rsidRPr="00AA3D27">
        <w:rPr>
          <w:rFonts w:ascii="Times New Roman" w:eastAsia="Times New Roman" w:hAnsi="Times New Roman" w:cs="Times New Roman"/>
          <w:kern w:val="0"/>
          <w:sz w:val="24"/>
          <w:szCs w:val="24"/>
          <w:lang w:eastAsia="pt-BR"/>
          <w14:ligatures w14:val="none"/>
        </w:rPr>
        <w:t xml:space="preserve"> Eixo Formação tem </w:t>
      </w:r>
      <w:r>
        <w:rPr>
          <w:rFonts w:ascii="Times New Roman" w:eastAsia="Times New Roman" w:hAnsi="Times New Roman" w:cs="Times New Roman"/>
          <w:kern w:val="0"/>
          <w:sz w:val="24"/>
          <w:szCs w:val="24"/>
          <w:lang w:eastAsia="pt-BR"/>
          <w14:ligatures w14:val="none"/>
        </w:rPr>
        <w:t>possibilitado a aproximação</w:t>
      </w:r>
      <w:r w:rsidR="005E1DE6" w:rsidRPr="00AA3D27">
        <w:rPr>
          <w:rFonts w:ascii="Times New Roman" w:eastAsia="Times New Roman" w:hAnsi="Times New Roman" w:cs="Times New Roman"/>
          <w:kern w:val="0"/>
          <w:sz w:val="24"/>
          <w:szCs w:val="24"/>
          <w:lang w:eastAsia="pt-BR"/>
          <w14:ligatures w14:val="none"/>
        </w:rPr>
        <w:t xml:space="preserve"> com referenciais teórico-metodológicos e </w:t>
      </w:r>
      <w:r w:rsidR="008141AF">
        <w:rPr>
          <w:rFonts w:ascii="Times New Roman" w:eastAsia="Times New Roman" w:hAnsi="Times New Roman" w:cs="Times New Roman"/>
          <w:kern w:val="0"/>
          <w:sz w:val="24"/>
          <w:szCs w:val="24"/>
          <w:lang w:eastAsia="pt-BR"/>
          <w14:ligatures w14:val="none"/>
        </w:rPr>
        <w:t xml:space="preserve">criação de espaços de </w:t>
      </w:r>
      <w:r w:rsidR="005E1DE6" w:rsidRPr="00AA3D27">
        <w:rPr>
          <w:rFonts w:ascii="Times New Roman" w:eastAsia="Times New Roman" w:hAnsi="Times New Roman" w:cs="Times New Roman"/>
          <w:kern w:val="0"/>
          <w:sz w:val="24"/>
          <w:szCs w:val="24"/>
          <w:lang w:eastAsia="pt-BR"/>
          <w14:ligatures w14:val="none"/>
        </w:rPr>
        <w:t>debates</w:t>
      </w:r>
      <w:r w:rsidR="008141AF">
        <w:rPr>
          <w:rFonts w:ascii="Times New Roman" w:eastAsia="Times New Roman" w:hAnsi="Times New Roman" w:cs="Times New Roman"/>
          <w:kern w:val="0"/>
          <w:sz w:val="24"/>
          <w:szCs w:val="24"/>
          <w:lang w:eastAsia="pt-BR"/>
          <w14:ligatures w14:val="none"/>
        </w:rPr>
        <w:t xml:space="preserve"> e reflexões</w:t>
      </w:r>
      <w:r w:rsidR="005E1DE6" w:rsidRPr="00AA3D27">
        <w:rPr>
          <w:rFonts w:ascii="Times New Roman" w:eastAsia="Times New Roman" w:hAnsi="Times New Roman" w:cs="Times New Roman"/>
          <w:kern w:val="0"/>
          <w:sz w:val="24"/>
          <w:szCs w:val="24"/>
          <w:lang w:eastAsia="pt-BR"/>
          <w14:ligatures w14:val="none"/>
        </w:rPr>
        <w:t xml:space="preserve"> sobre a atuação </w:t>
      </w:r>
      <w:r w:rsidR="008141AF">
        <w:rPr>
          <w:rFonts w:ascii="Times New Roman" w:eastAsia="Times New Roman" w:hAnsi="Times New Roman" w:cs="Times New Roman"/>
          <w:kern w:val="0"/>
          <w:sz w:val="24"/>
          <w:szCs w:val="24"/>
          <w:lang w:eastAsia="pt-BR"/>
          <w14:ligatures w14:val="none"/>
        </w:rPr>
        <w:t>docente.</w:t>
      </w:r>
      <w:r w:rsidR="005E1DE6" w:rsidRPr="00AA3D27">
        <w:rPr>
          <w:rFonts w:ascii="Times New Roman" w:eastAsia="Times New Roman" w:hAnsi="Times New Roman" w:cs="Times New Roman"/>
          <w:kern w:val="0"/>
          <w:sz w:val="24"/>
          <w:szCs w:val="24"/>
          <w:lang w:eastAsia="pt-BR"/>
          <w14:ligatures w14:val="none"/>
        </w:rPr>
        <w:t xml:space="preserve"> </w:t>
      </w:r>
      <w:r w:rsidR="008141AF">
        <w:rPr>
          <w:rFonts w:ascii="Times New Roman" w:eastAsia="Times New Roman" w:hAnsi="Times New Roman" w:cs="Times New Roman"/>
          <w:kern w:val="0"/>
          <w:sz w:val="24"/>
          <w:szCs w:val="24"/>
          <w:lang w:eastAsia="pt-BR"/>
          <w14:ligatures w14:val="none"/>
        </w:rPr>
        <w:t>A</w:t>
      </w:r>
      <w:r w:rsidR="005E1DE6" w:rsidRPr="00AA3D27">
        <w:rPr>
          <w:rFonts w:ascii="Times New Roman" w:eastAsia="Times New Roman" w:hAnsi="Times New Roman" w:cs="Times New Roman"/>
          <w:kern w:val="0"/>
          <w:sz w:val="24"/>
          <w:szCs w:val="24"/>
          <w:lang w:eastAsia="pt-BR"/>
          <w14:ligatures w14:val="none"/>
        </w:rPr>
        <w:t xml:space="preserve">lém disso, </w:t>
      </w:r>
      <w:r w:rsidR="008141AF">
        <w:rPr>
          <w:rFonts w:ascii="Times New Roman" w:eastAsia="Times New Roman" w:hAnsi="Times New Roman" w:cs="Times New Roman"/>
          <w:kern w:val="0"/>
          <w:sz w:val="24"/>
          <w:szCs w:val="24"/>
          <w:lang w:eastAsia="pt-BR"/>
          <w14:ligatures w14:val="none"/>
        </w:rPr>
        <w:t xml:space="preserve">o Eixo </w:t>
      </w:r>
      <w:r w:rsidR="005E1DE6" w:rsidRPr="00AA3D27">
        <w:rPr>
          <w:rFonts w:ascii="Times New Roman" w:eastAsia="Times New Roman" w:hAnsi="Times New Roman" w:cs="Times New Roman"/>
          <w:kern w:val="0"/>
          <w:sz w:val="24"/>
          <w:szCs w:val="24"/>
          <w:lang w:eastAsia="pt-BR"/>
          <w14:ligatures w14:val="none"/>
        </w:rPr>
        <w:t xml:space="preserve">tem como horizonte o fortalecimento do processo de formação inicial do licenciando </w:t>
      </w:r>
      <w:r w:rsidR="008141AF">
        <w:rPr>
          <w:rFonts w:ascii="Times New Roman" w:eastAsia="Times New Roman" w:hAnsi="Times New Roman" w:cs="Times New Roman"/>
          <w:kern w:val="0"/>
          <w:sz w:val="24"/>
          <w:szCs w:val="24"/>
          <w:lang w:eastAsia="pt-BR"/>
          <w14:ligatures w14:val="none"/>
        </w:rPr>
        <w:t>em</w:t>
      </w:r>
      <w:r w:rsidR="005E1DE6" w:rsidRPr="00AA3D27">
        <w:rPr>
          <w:rFonts w:ascii="Times New Roman" w:eastAsia="Times New Roman" w:hAnsi="Times New Roman" w:cs="Times New Roman"/>
          <w:kern w:val="0"/>
          <w:sz w:val="24"/>
          <w:szCs w:val="24"/>
          <w:lang w:eastAsia="pt-BR"/>
          <w14:ligatures w14:val="none"/>
        </w:rPr>
        <w:t xml:space="preserve"> Educação Física, preocupando-se em estabelecer </w:t>
      </w:r>
      <w:r w:rsidR="008141AF">
        <w:rPr>
          <w:rFonts w:ascii="Times New Roman" w:eastAsia="Times New Roman" w:hAnsi="Times New Roman" w:cs="Times New Roman"/>
          <w:kern w:val="0"/>
          <w:sz w:val="24"/>
          <w:szCs w:val="24"/>
          <w:lang w:eastAsia="pt-BR"/>
          <w14:ligatures w14:val="none"/>
        </w:rPr>
        <w:t>a comunicação</w:t>
      </w:r>
      <w:r w:rsidR="005E1DE6" w:rsidRPr="00AA3D27">
        <w:rPr>
          <w:rFonts w:ascii="Times New Roman" w:eastAsia="Times New Roman" w:hAnsi="Times New Roman" w:cs="Times New Roman"/>
          <w:kern w:val="0"/>
          <w:sz w:val="24"/>
          <w:szCs w:val="24"/>
          <w:lang w:eastAsia="pt-BR"/>
          <w14:ligatures w14:val="none"/>
        </w:rPr>
        <w:t xml:space="preserve"> entre as ações extensionistas, as instituições e </w:t>
      </w:r>
      <w:r w:rsidR="008141AF">
        <w:rPr>
          <w:rFonts w:ascii="Times New Roman" w:eastAsia="Times New Roman" w:hAnsi="Times New Roman" w:cs="Times New Roman"/>
          <w:kern w:val="0"/>
          <w:sz w:val="24"/>
          <w:szCs w:val="24"/>
          <w:lang w:eastAsia="pt-BR"/>
          <w14:ligatures w14:val="none"/>
        </w:rPr>
        <w:t xml:space="preserve">os </w:t>
      </w:r>
      <w:r w:rsidR="005E1DE6" w:rsidRPr="00AA3D27">
        <w:rPr>
          <w:rFonts w:ascii="Times New Roman" w:eastAsia="Times New Roman" w:hAnsi="Times New Roman" w:cs="Times New Roman"/>
          <w:kern w:val="0"/>
          <w:sz w:val="24"/>
          <w:szCs w:val="24"/>
          <w:lang w:eastAsia="pt-BR"/>
          <w14:ligatures w14:val="none"/>
        </w:rPr>
        <w:t xml:space="preserve">sujeitos presentes no campo profissional. </w:t>
      </w:r>
      <w:r w:rsidR="00C34807">
        <w:rPr>
          <w:rFonts w:ascii="Times New Roman" w:eastAsia="Times New Roman" w:hAnsi="Times New Roman" w:cs="Times New Roman"/>
          <w:kern w:val="0"/>
          <w:sz w:val="24"/>
          <w:szCs w:val="24"/>
          <w:lang w:eastAsia="pt-BR"/>
          <w14:ligatures w14:val="none"/>
        </w:rPr>
        <w:t xml:space="preserve">Dentro do referido Eixo, três ações </w:t>
      </w:r>
      <w:r w:rsidR="00813084">
        <w:rPr>
          <w:rFonts w:ascii="Times New Roman" w:eastAsia="Times New Roman" w:hAnsi="Times New Roman" w:cs="Times New Roman"/>
          <w:kern w:val="0"/>
          <w:sz w:val="24"/>
          <w:szCs w:val="24"/>
          <w:lang w:eastAsia="pt-BR"/>
          <w14:ligatures w14:val="none"/>
        </w:rPr>
        <w:t xml:space="preserve">descritas em linhas subsequentes </w:t>
      </w:r>
      <w:r w:rsidR="00C34807">
        <w:rPr>
          <w:rFonts w:ascii="Times New Roman" w:eastAsia="Times New Roman" w:hAnsi="Times New Roman" w:cs="Times New Roman"/>
          <w:kern w:val="0"/>
          <w:sz w:val="24"/>
          <w:szCs w:val="24"/>
          <w:lang w:eastAsia="pt-BR"/>
          <w14:ligatures w14:val="none"/>
        </w:rPr>
        <w:t xml:space="preserve">têm </w:t>
      </w:r>
      <w:r w:rsidR="005E1DE6" w:rsidRPr="00AA3D27">
        <w:rPr>
          <w:rFonts w:ascii="Times New Roman" w:eastAsia="Times New Roman" w:hAnsi="Times New Roman" w:cs="Times New Roman"/>
          <w:kern w:val="0"/>
          <w:sz w:val="24"/>
          <w:szCs w:val="24"/>
          <w:lang w:eastAsia="pt-BR"/>
          <w14:ligatures w14:val="none"/>
        </w:rPr>
        <w:t>firma</w:t>
      </w:r>
      <w:r w:rsidR="00C34807">
        <w:rPr>
          <w:rFonts w:ascii="Times New Roman" w:eastAsia="Times New Roman" w:hAnsi="Times New Roman" w:cs="Times New Roman"/>
          <w:kern w:val="0"/>
          <w:sz w:val="24"/>
          <w:szCs w:val="24"/>
          <w:lang w:eastAsia="pt-BR"/>
          <w14:ligatures w14:val="none"/>
        </w:rPr>
        <w:t>do o</w:t>
      </w:r>
      <w:r w:rsidR="005E1DE6" w:rsidRPr="00AA3D27">
        <w:rPr>
          <w:rFonts w:ascii="Times New Roman" w:eastAsia="Times New Roman" w:hAnsi="Times New Roman" w:cs="Times New Roman"/>
          <w:kern w:val="0"/>
          <w:sz w:val="24"/>
          <w:szCs w:val="24"/>
          <w:lang w:eastAsia="pt-BR"/>
          <w14:ligatures w14:val="none"/>
        </w:rPr>
        <w:t xml:space="preserve"> compromisso em valorizar a trajetória dos professores da </w:t>
      </w:r>
      <w:r w:rsidR="00771342">
        <w:rPr>
          <w:rFonts w:ascii="Times New Roman" w:eastAsia="Times New Roman" w:hAnsi="Times New Roman" w:cs="Times New Roman"/>
          <w:kern w:val="0"/>
          <w:sz w:val="24"/>
          <w:szCs w:val="24"/>
          <w:lang w:eastAsia="pt-BR"/>
          <w14:ligatures w14:val="none"/>
        </w:rPr>
        <w:t>E</w:t>
      </w:r>
      <w:r w:rsidR="005E1DE6" w:rsidRPr="00AA3D27">
        <w:rPr>
          <w:rFonts w:ascii="Times New Roman" w:eastAsia="Times New Roman" w:hAnsi="Times New Roman" w:cs="Times New Roman"/>
          <w:kern w:val="0"/>
          <w:sz w:val="24"/>
          <w:szCs w:val="24"/>
          <w:lang w:eastAsia="pt-BR"/>
          <w14:ligatures w14:val="none"/>
        </w:rPr>
        <w:t xml:space="preserve">ducação </w:t>
      </w:r>
      <w:r w:rsidR="00771342">
        <w:rPr>
          <w:rFonts w:ascii="Times New Roman" w:eastAsia="Times New Roman" w:hAnsi="Times New Roman" w:cs="Times New Roman"/>
          <w:kern w:val="0"/>
          <w:sz w:val="24"/>
          <w:szCs w:val="24"/>
          <w:lang w:eastAsia="pt-BR"/>
          <w14:ligatures w14:val="none"/>
        </w:rPr>
        <w:t>B</w:t>
      </w:r>
      <w:r w:rsidR="005E1DE6" w:rsidRPr="00AA3D27">
        <w:rPr>
          <w:rFonts w:ascii="Times New Roman" w:eastAsia="Times New Roman" w:hAnsi="Times New Roman" w:cs="Times New Roman"/>
          <w:kern w:val="0"/>
          <w:sz w:val="24"/>
          <w:szCs w:val="24"/>
          <w:lang w:eastAsia="pt-BR"/>
          <w14:ligatures w14:val="none"/>
        </w:rPr>
        <w:t>ásica, as ações e reflexões dos professores em formação (licenciandos) e as produções pedagógicas em Educação Física.</w:t>
      </w:r>
    </w:p>
    <w:p w14:paraId="44451FE8" w14:textId="773B54B8" w:rsidR="00217006" w:rsidRDefault="005E1DE6" w:rsidP="000570E2">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O “Na Roda: Educação Física Escolar em Debate” </w:t>
      </w:r>
      <w:r w:rsidR="00883DA9">
        <w:rPr>
          <w:rFonts w:ascii="Times New Roman" w:eastAsia="Times New Roman" w:hAnsi="Times New Roman" w:cs="Times New Roman"/>
          <w:kern w:val="0"/>
          <w:sz w:val="24"/>
          <w:szCs w:val="24"/>
          <w:lang w:eastAsia="pt-BR"/>
          <w14:ligatures w14:val="none"/>
        </w:rPr>
        <w:t>tem sido realizado</w:t>
      </w:r>
      <w:r w:rsidRPr="00AA3D27">
        <w:rPr>
          <w:rFonts w:ascii="Times New Roman" w:eastAsia="Times New Roman" w:hAnsi="Times New Roman" w:cs="Times New Roman"/>
          <w:kern w:val="0"/>
          <w:sz w:val="24"/>
          <w:szCs w:val="24"/>
          <w:lang w:eastAsia="pt-BR"/>
          <w14:ligatures w14:val="none"/>
        </w:rPr>
        <w:t xml:space="preserve"> desde 2016</w:t>
      </w:r>
      <w:r w:rsidR="00883DA9">
        <w:rPr>
          <w:rFonts w:ascii="Times New Roman" w:eastAsia="Times New Roman" w:hAnsi="Times New Roman" w:cs="Times New Roman"/>
          <w:kern w:val="0"/>
          <w:sz w:val="24"/>
          <w:szCs w:val="24"/>
          <w:lang w:eastAsia="pt-BR"/>
          <w14:ligatures w14:val="none"/>
        </w:rPr>
        <w:t xml:space="preserve"> </w:t>
      </w:r>
      <w:r w:rsidRPr="00AA3D27">
        <w:rPr>
          <w:rFonts w:ascii="Times New Roman" w:eastAsia="Times New Roman" w:hAnsi="Times New Roman" w:cs="Times New Roman"/>
          <w:kern w:val="0"/>
          <w:sz w:val="24"/>
          <w:szCs w:val="24"/>
          <w:lang w:eastAsia="pt-BR"/>
          <w14:ligatures w14:val="none"/>
        </w:rPr>
        <w:t>abert</w:t>
      </w:r>
      <w:r w:rsidR="00883DA9">
        <w:rPr>
          <w:rFonts w:ascii="Times New Roman" w:eastAsia="Times New Roman" w:hAnsi="Times New Roman" w:cs="Times New Roman"/>
          <w:kern w:val="0"/>
          <w:sz w:val="24"/>
          <w:szCs w:val="24"/>
          <w:lang w:eastAsia="pt-BR"/>
          <w14:ligatures w14:val="none"/>
        </w:rPr>
        <w:t>o</w:t>
      </w:r>
      <w:r w:rsidRPr="00AA3D27">
        <w:rPr>
          <w:rFonts w:ascii="Times New Roman" w:eastAsia="Times New Roman" w:hAnsi="Times New Roman" w:cs="Times New Roman"/>
          <w:kern w:val="0"/>
          <w:sz w:val="24"/>
          <w:szCs w:val="24"/>
          <w:lang w:eastAsia="pt-BR"/>
          <w14:ligatures w14:val="none"/>
        </w:rPr>
        <w:t xml:space="preserve"> ao públic</w:t>
      </w:r>
      <w:r w:rsidR="00883DA9">
        <w:rPr>
          <w:rFonts w:ascii="Times New Roman" w:eastAsia="Times New Roman" w:hAnsi="Times New Roman" w:cs="Times New Roman"/>
          <w:kern w:val="0"/>
          <w:sz w:val="24"/>
          <w:szCs w:val="24"/>
          <w:lang w:eastAsia="pt-BR"/>
          <w14:ligatures w14:val="none"/>
        </w:rPr>
        <w:t>o, debruçando-se sobre o</w:t>
      </w:r>
      <w:r w:rsidRPr="00AA3D27">
        <w:rPr>
          <w:rFonts w:ascii="Times New Roman" w:eastAsia="Times New Roman" w:hAnsi="Times New Roman" w:cs="Times New Roman"/>
          <w:kern w:val="0"/>
          <w:sz w:val="24"/>
          <w:szCs w:val="24"/>
          <w:lang w:eastAsia="pt-BR"/>
          <w14:ligatures w14:val="none"/>
        </w:rPr>
        <w:t xml:space="preserve"> estudo </w:t>
      </w:r>
      <w:r w:rsidR="00883DA9">
        <w:rPr>
          <w:rFonts w:ascii="Times New Roman" w:eastAsia="Times New Roman" w:hAnsi="Times New Roman" w:cs="Times New Roman"/>
          <w:kern w:val="0"/>
          <w:sz w:val="24"/>
          <w:szCs w:val="24"/>
          <w:lang w:eastAsia="pt-BR"/>
          <w14:ligatures w14:val="none"/>
        </w:rPr>
        <w:t>em torno das</w:t>
      </w:r>
      <w:r w:rsidRPr="00AA3D27">
        <w:rPr>
          <w:rFonts w:ascii="Times New Roman" w:eastAsia="Times New Roman" w:hAnsi="Times New Roman" w:cs="Times New Roman"/>
          <w:kern w:val="0"/>
          <w:sz w:val="24"/>
          <w:szCs w:val="24"/>
          <w:lang w:eastAsia="pt-BR"/>
          <w14:ligatures w14:val="none"/>
        </w:rPr>
        <w:t xml:space="preserve"> perspectivas teórico-metodológicas, relatos de experiência e reflexões sobre a Educação Física escolar</w:t>
      </w:r>
      <w:r w:rsidR="00D160C0">
        <w:rPr>
          <w:rFonts w:ascii="Times New Roman" w:eastAsia="Times New Roman" w:hAnsi="Times New Roman" w:cs="Times New Roman"/>
          <w:kern w:val="0"/>
          <w:sz w:val="24"/>
          <w:szCs w:val="24"/>
          <w:lang w:eastAsia="pt-BR"/>
          <w14:ligatures w14:val="none"/>
        </w:rPr>
        <w:t xml:space="preserve">. </w:t>
      </w:r>
      <w:r w:rsidR="002270E0">
        <w:rPr>
          <w:rFonts w:ascii="Times New Roman" w:eastAsia="Times New Roman" w:hAnsi="Times New Roman" w:cs="Times New Roman"/>
          <w:kern w:val="0"/>
          <w:sz w:val="24"/>
          <w:szCs w:val="24"/>
          <w:lang w:eastAsia="pt-BR"/>
          <w14:ligatures w14:val="none"/>
        </w:rPr>
        <w:t xml:space="preserve">Realizada no “Varandão”, </w:t>
      </w:r>
      <w:r w:rsidR="002270E0" w:rsidRPr="00AA3D27">
        <w:rPr>
          <w:rFonts w:ascii="Times New Roman" w:eastAsia="Times New Roman" w:hAnsi="Times New Roman" w:cs="Times New Roman"/>
          <w:kern w:val="0"/>
          <w:sz w:val="24"/>
          <w:szCs w:val="24"/>
          <w:lang w:eastAsia="pt-BR"/>
          <w14:ligatures w14:val="none"/>
        </w:rPr>
        <w:t>local de grande trânsito de licenciandos</w:t>
      </w:r>
      <w:r w:rsidR="002270E0">
        <w:rPr>
          <w:rFonts w:ascii="Times New Roman" w:eastAsia="Times New Roman" w:hAnsi="Times New Roman" w:cs="Times New Roman"/>
          <w:kern w:val="0"/>
          <w:sz w:val="24"/>
          <w:szCs w:val="24"/>
          <w:lang w:eastAsia="pt-BR"/>
          <w14:ligatures w14:val="none"/>
        </w:rPr>
        <w:t xml:space="preserve"> </w:t>
      </w:r>
      <w:r w:rsidR="00765A64">
        <w:rPr>
          <w:rFonts w:ascii="Times New Roman" w:eastAsia="Times New Roman" w:hAnsi="Times New Roman" w:cs="Times New Roman"/>
          <w:kern w:val="0"/>
          <w:sz w:val="24"/>
          <w:szCs w:val="24"/>
          <w:lang w:eastAsia="pt-BR"/>
          <w14:ligatures w14:val="none"/>
        </w:rPr>
        <w:t xml:space="preserve">e professores da Universidade </w:t>
      </w:r>
      <w:r w:rsidR="002270E0">
        <w:rPr>
          <w:rFonts w:ascii="Times New Roman" w:eastAsia="Times New Roman" w:hAnsi="Times New Roman" w:cs="Times New Roman"/>
          <w:kern w:val="0"/>
          <w:sz w:val="24"/>
          <w:szCs w:val="24"/>
          <w:lang w:eastAsia="pt-BR"/>
          <w14:ligatures w14:val="none"/>
        </w:rPr>
        <w:t xml:space="preserve">por se tratar de </w:t>
      </w:r>
      <w:r w:rsidR="002270E0" w:rsidRPr="00AA3D27">
        <w:rPr>
          <w:rFonts w:ascii="Times New Roman" w:eastAsia="Times New Roman" w:hAnsi="Times New Roman" w:cs="Times New Roman"/>
          <w:kern w:val="0"/>
          <w:sz w:val="24"/>
          <w:szCs w:val="24"/>
          <w:lang w:eastAsia="pt-BR"/>
          <w14:ligatures w14:val="none"/>
        </w:rPr>
        <w:t>uma das principais vias de acesso às salas de aula, ginásios e saídas do prédio</w:t>
      </w:r>
      <w:r w:rsidR="002270E0">
        <w:rPr>
          <w:rFonts w:ascii="Times New Roman" w:eastAsia="Times New Roman" w:hAnsi="Times New Roman" w:cs="Times New Roman"/>
          <w:kern w:val="0"/>
          <w:sz w:val="24"/>
          <w:szCs w:val="24"/>
          <w:lang w:eastAsia="pt-BR"/>
          <w14:ligatures w14:val="none"/>
        </w:rPr>
        <w:t xml:space="preserve"> da EEFD/UFRJ, </w:t>
      </w:r>
      <w:r w:rsidR="00F01444">
        <w:rPr>
          <w:rFonts w:ascii="Times New Roman" w:eastAsia="Times New Roman" w:hAnsi="Times New Roman" w:cs="Times New Roman"/>
          <w:kern w:val="0"/>
          <w:sz w:val="24"/>
          <w:szCs w:val="24"/>
          <w:lang w:eastAsia="pt-BR"/>
          <w14:ligatures w14:val="none"/>
        </w:rPr>
        <w:t xml:space="preserve">a ação tem contado com a presença </w:t>
      </w:r>
      <w:r w:rsidR="00694D70">
        <w:rPr>
          <w:rFonts w:ascii="Times New Roman" w:eastAsia="Times New Roman" w:hAnsi="Times New Roman" w:cs="Times New Roman"/>
          <w:kern w:val="0"/>
          <w:sz w:val="24"/>
          <w:szCs w:val="24"/>
          <w:lang w:eastAsia="pt-BR"/>
          <w14:ligatures w14:val="none"/>
        </w:rPr>
        <w:t>de sujeitos para além</w:t>
      </w:r>
      <w:r w:rsidR="00E64680">
        <w:rPr>
          <w:rFonts w:ascii="Times New Roman" w:eastAsia="Times New Roman" w:hAnsi="Times New Roman" w:cs="Times New Roman"/>
          <w:kern w:val="0"/>
          <w:sz w:val="24"/>
          <w:szCs w:val="24"/>
          <w:lang w:eastAsia="pt-BR"/>
          <w14:ligatures w14:val="none"/>
        </w:rPr>
        <w:t xml:space="preserve"> dos extensionistas do projeto</w:t>
      </w:r>
      <w:r w:rsidR="00EB1CE2">
        <w:rPr>
          <w:rFonts w:ascii="Times New Roman" w:eastAsia="Times New Roman" w:hAnsi="Times New Roman" w:cs="Times New Roman"/>
          <w:kern w:val="0"/>
          <w:sz w:val="24"/>
          <w:szCs w:val="24"/>
          <w:lang w:eastAsia="pt-BR"/>
          <w14:ligatures w14:val="none"/>
        </w:rPr>
        <w:t xml:space="preserve">. </w:t>
      </w:r>
      <w:r w:rsidR="00D40D42">
        <w:rPr>
          <w:rFonts w:ascii="Times New Roman" w:eastAsia="Times New Roman" w:hAnsi="Times New Roman" w:cs="Times New Roman"/>
          <w:kern w:val="0"/>
          <w:sz w:val="24"/>
          <w:szCs w:val="24"/>
          <w:lang w:eastAsia="pt-BR"/>
          <w14:ligatures w14:val="none"/>
        </w:rPr>
        <w:t xml:space="preserve">Com a </w:t>
      </w:r>
      <w:r w:rsidR="00AF7E1A">
        <w:rPr>
          <w:rFonts w:ascii="Times New Roman" w:eastAsia="Times New Roman" w:hAnsi="Times New Roman" w:cs="Times New Roman"/>
          <w:kern w:val="0"/>
          <w:sz w:val="24"/>
          <w:szCs w:val="24"/>
          <w:lang w:eastAsia="pt-BR"/>
          <w14:ligatures w14:val="none"/>
        </w:rPr>
        <w:t xml:space="preserve">intenção de promover </w:t>
      </w:r>
      <w:r w:rsidRPr="00AA3D27">
        <w:rPr>
          <w:rFonts w:ascii="Times New Roman" w:eastAsia="Times New Roman" w:hAnsi="Times New Roman" w:cs="Times New Roman"/>
          <w:kern w:val="0"/>
          <w:sz w:val="24"/>
          <w:szCs w:val="24"/>
          <w:lang w:eastAsia="pt-BR"/>
          <w14:ligatures w14:val="none"/>
        </w:rPr>
        <w:t xml:space="preserve">espaços de interação dialógica entre Universidade/Escola e </w:t>
      </w:r>
      <w:r w:rsidR="00883DA9">
        <w:rPr>
          <w:rFonts w:ascii="Times New Roman" w:eastAsia="Times New Roman" w:hAnsi="Times New Roman" w:cs="Times New Roman"/>
          <w:kern w:val="0"/>
          <w:sz w:val="24"/>
          <w:szCs w:val="24"/>
          <w:lang w:eastAsia="pt-BR"/>
          <w14:ligatures w14:val="none"/>
        </w:rPr>
        <w:t>p</w:t>
      </w:r>
      <w:r w:rsidRPr="00AA3D27">
        <w:rPr>
          <w:rFonts w:ascii="Times New Roman" w:eastAsia="Times New Roman" w:hAnsi="Times New Roman" w:cs="Times New Roman"/>
          <w:kern w:val="0"/>
          <w:sz w:val="24"/>
          <w:szCs w:val="24"/>
          <w:lang w:eastAsia="pt-BR"/>
          <w14:ligatures w14:val="none"/>
        </w:rPr>
        <w:t>rofessor/</w:t>
      </w:r>
      <w:r w:rsidR="00883DA9">
        <w:rPr>
          <w:rFonts w:ascii="Times New Roman" w:eastAsia="Times New Roman" w:hAnsi="Times New Roman" w:cs="Times New Roman"/>
          <w:kern w:val="0"/>
          <w:sz w:val="24"/>
          <w:szCs w:val="24"/>
          <w:lang w:eastAsia="pt-BR"/>
          <w14:ligatures w14:val="none"/>
        </w:rPr>
        <w:t>l</w:t>
      </w:r>
      <w:r w:rsidRPr="00AA3D27">
        <w:rPr>
          <w:rFonts w:ascii="Times New Roman" w:eastAsia="Times New Roman" w:hAnsi="Times New Roman" w:cs="Times New Roman"/>
          <w:kern w:val="0"/>
          <w:sz w:val="24"/>
          <w:szCs w:val="24"/>
          <w:lang w:eastAsia="pt-BR"/>
          <w14:ligatures w14:val="none"/>
        </w:rPr>
        <w:t>icenciando</w:t>
      </w:r>
      <w:r w:rsidR="00E036A9">
        <w:rPr>
          <w:rFonts w:ascii="Times New Roman" w:eastAsia="Times New Roman" w:hAnsi="Times New Roman" w:cs="Times New Roman"/>
          <w:kern w:val="0"/>
          <w:sz w:val="24"/>
          <w:szCs w:val="24"/>
          <w:lang w:eastAsia="pt-BR"/>
          <w14:ligatures w14:val="none"/>
        </w:rPr>
        <w:t xml:space="preserve">, </w:t>
      </w:r>
      <w:r w:rsidR="00E94ACE">
        <w:rPr>
          <w:rFonts w:ascii="Times New Roman" w:eastAsia="Times New Roman" w:hAnsi="Times New Roman" w:cs="Times New Roman"/>
          <w:kern w:val="0"/>
          <w:sz w:val="24"/>
          <w:szCs w:val="24"/>
          <w:lang w:eastAsia="pt-BR"/>
          <w14:ligatures w14:val="none"/>
        </w:rPr>
        <w:t xml:space="preserve">a ação tem contado com </w:t>
      </w:r>
      <w:r w:rsidR="00E50EA7">
        <w:rPr>
          <w:rFonts w:ascii="Times New Roman" w:eastAsia="Times New Roman" w:hAnsi="Times New Roman" w:cs="Times New Roman"/>
          <w:kern w:val="0"/>
          <w:sz w:val="24"/>
          <w:szCs w:val="24"/>
          <w:lang w:eastAsia="pt-BR"/>
          <w14:ligatures w14:val="none"/>
        </w:rPr>
        <w:t>participação de</w:t>
      </w:r>
      <w:r w:rsidRPr="00AA3D27">
        <w:rPr>
          <w:rFonts w:ascii="Times New Roman" w:eastAsia="Times New Roman" w:hAnsi="Times New Roman" w:cs="Times New Roman"/>
          <w:kern w:val="0"/>
          <w:sz w:val="24"/>
          <w:szCs w:val="24"/>
          <w:lang w:eastAsia="pt-BR"/>
          <w14:ligatures w14:val="none"/>
        </w:rPr>
        <w:t xml:space="preserve"> professores em formação</w:t>
      </w:r>
      <w:r w:rsidR="00DB784D">
        <w:rPr>
          <w:rFonts w:ascii="Times New Roman" w:eastAsia="Times New Roman" w:hAnsi="Times New Roman" w:cs="Times New Roman"/>
          <w:kern w:val="0"/>
          <w:sz w:val="24"/>
          <w:szCs w:val="24"/>
          <w:lang w:eastAsia="pt-BR"/>
          <w14:ligatures w14:val="none"/>
        </w:rPr>
        <w:t xml:space="preserve">, </w:t>
      </w:r>
      <w:r w:rsidRPr="00AA3D27">
        <w:rPr>
          <w:rFonts w:ascii="Times New Roman" w:eastAsia="Times New Roman" w:hAnsi="Times New Roman" w:cs="Times New Roman"/>
          <w:kern w:val="0"/>
          <w:sz w:val="24"/>
          <w:szCs w:val="24"/>
          <w:lang w:eastAsia="pt-BR"/>
          <w14:ligatures w14:val="none"/>
        </w:rPr>
        <w:t>da rede básica</w:t>
      </w:r>
      <w:r w:rsidR="00DB784D">
        <w:rPr>
          <w:rFonts w:ascii="Times New Roman" w:eastAsia="Times New Roman" w:hAnsi="Times New Roman" w:cs="Times New Roman"/>
          <w:kern w:val="0"/>
          <w:sz w:val="24"/>
          <w:szCs w:val="24"/>
          <w:lang w:eastAsia="pt-BR"/>
          <w14:ligatures w14:val="none"/>
        </w:rPr>
        <w:t xml:space="preserve"> e da Universidade</w:t>
      </w:r>
      <w:r w:rsidRPr="00AA3D27">
        <w:rPr>
          <w:rFonts w:ascii="Times New Roman" w:eastAsia="Times New Roman" w:hAnsi="Times New Roman" w:cs="Times New Roman"/>
          <w:kern w:val="0"/>
          <w:sz w:val="24"/>
          <w:szCs w:val="24"/>
          <w:lang w:eastAsia="pt-BR"/>
          <w14:ligatures w14:val="none"/>
        </w:rPr>
        <w:t>, estabelecendo olhares diversos sobre o mesmo text</w:t>
      </w:r>
      <w:r w:rsidR="00217006">
        <w:rPr>
          <w:rFonts w:ascii="Times New Roman" w:eastAsia="Times New Roman" w:hAnsi="Times New Roman" w:cs="Times New Roman"/>
          <w:kern w:val="0"/>
          <w:sz w:val="24"/>
          <w:szCs w:val="24"/>
          <w:lang w:eastAsia="pt-BR"/>
          <w14:ligatures w14:val="none"/>
        </w:rPr>
        <w:t>o.</w:t>
      </w:r>
      <w:r w:rsidRPr="00AA3D27">
        <w:rPr>
          <w:rFonts w:ascii="Times New Roman" w:eastAsia="Times New Roman" w:hAnsi="Times New Roman" w:cs="Times New Roman"/>
          <w:kern w:val="0"/>
          <w:sz w:val="24"/>
          <w:szCs w:val="24"/>
          <w:lang w:eastAsia="pt-BR"/>
          <w14:ligatures w14:val="none"/>
        </w:rPr>
        <w:t xml:space="preserve"> </w:t>
      </w:r>
      <w:r w:rsidR="00217006">
        <w:rPr>
          <w:rFonts w:ascii="Times New Roman" w:eastAsia="Times New Roman" w:hAnsi="Times New Roman" w:cs="Times New Roman"/>
          <w:kern w:val="0"/>
          <w:sz w:val="24"/>
          <w:szCs w:val="24"/>
          <w:lang w:eastAsia="pt-BR"/>
          <w14:ligatures w14:val="none"/>
        </w:rPr>
        <w:t xml:space="preserve">Assim, </w:t>
      </w:r>
      <w:r w:rsidR="00E53E15">
        <w:rPr>
          <w:rFonts w:ascii="Times New Roman" w:eastAsia="Times New Roman" w:hAnsi="Times New Roman" w:cs="Times New Roman"/>
          <w:kern w:val="0"/>
          <w:sz w:val="24"/>
          <w:szCs w:val="24"/>
          <w:lang w:eastAsia="pt-BR"/>
          <w14:ligatures w14:val="none"/>
        </w:rPr>
        <w:t>o “Na Roda”</w:t>
      </w:r>
      <w:r w:rsidR="00217006">
        <w:rPr>
          <w:rFonts w:ascii="Times New Roman" w:eastAsia="Times New Roman" w:hAnsi="Times New Roman" w:cs="Times New Roman"/>
          <w:kern w:val="0"/>
          <w:sz w:val="24"/>
          <w:szCs w:val="24"/>
          <w:lang w:eastAsia="pt-BR"/>
          <w14:ligatures w14:val="none"/>
        </w:rPr>
        <w:t xml:space="preserve"> </w:t>
      </w:r>
      <w:r w:rsidR="00843DBC">
        <w:rPr>
          <w:rFonts w:ascii="Times New Roman" w:eastAsia="Times New Roman" w:hAnsi="Times New Roman" w:cs="Times New Roman"/>
          <w:kern w:val="0"/>
          <w:sz w:val="24"/>
          <w:szCs w:val="24"/>
          <w:lang w:eastAsia="pt-BR"/>
          <w14:ligatures w14:val="none"/>
        </w:rPr>
        <w:t>par</w:t>
      </w:r>
      <w:r w:rsidR="00784F0C">
        <w:rPr>
          <w:rFonts w:ascii="Times New Roman" w:eastAsia="Times New Roman" w:hAnsi="Times New Roman" w:cs="Times New Roman"/>
          <w:kern w:val="0"/>
          <w:sz w:val="24"/>
          <w:szCs w:val="24"/>
          <w:lang w:eastAsia="pt-BR"/>
          <w14:ligatures w14:val="none"/>
        </w:rPr>
        <w:t>ece</w:t>
      </w:r>
      <w:r w:rsidR="00843DBC">
        <w:rPr>
          <w:rFonts w:ascii="Times New Roman" w:eastAsia="Times New Roman" w:hAnsi="Times New Roman" w:cs="Times New Roman"/>
          <w:kern w:val="0"/>
          <w:sz w:val="24"/>
          <w:szCs w:val="24"/>
          <w:lang w:eastAsia="pt-BR"/>
          <w14:ligatures w14:val="none"/>
        </w:rPr>
        <w:t xml:space="preserve"> situar-se em um espaço comum entre as dialogicidades institucional e profissional.</w:t>
      </w:r>
    </w:p>
    <w:p w14:paraId="777C364A" w14:textId="31E06072" w:rsidR="005E1DE6" w:rsidRPr="00AA3D27" w:rsidRDefault="005E1DE6" w:rsidP="000570E2">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O “Encontro de Formação e Profissão Docente” ocorre desde o início do projeto em 2013 e constitui um espaço de interação entre os professores da rede básica e licenciandos ainda no início da graduação. São convidados professores da educação </w:t>
      </w:r>
      <w:r w:rsidRPr="00AA3D27">
        <w:rPr>
          <w:rFonts w:ascii="Times New Roman" w:eastAsia="Times New Roman" w:hAnsi="Times New Roman" w:cs="Times New Roman"/>
          <w:kern w:val="0"/>
          <w:sz w:val="24"/>
          <w:szCs w:val="24"/>
          <w:lang w:eastAsia="pt-BR"/>
          <w14:ligatures w14:val="none"/>
        </w:rPr>
        <w:lastRenderedPageBreak/>
        <w:t>básica das redes públicas de ensino que estejam em três diferentes momentos da carreira (Huberman, 2000). O encontro conta com estes professores apresentando sua trajetória docente e socializando suas experiências no chão da escola, apresentando suas escolhas, desafios e possibilidades durante a conversa. O projeto convida para estes encontros licenciandos que estão n</w:t>
      </w:r>
      <w:r w:rsidR="00AA2BA4">
        <w:rPr>
          <w:rFonts w:ascii="Times New Roman" w:eastAsia="Times New Roman" w:hAnsi="Times New Roman" w:cs="Times New Roman"/>
          <w:kern w:val="0"/>
          <w:sz w:val="24"/>
          <w:szCs w:val="24"/>
          <w:lang w:eastAsia="pt-BR"/>
          <w14:ligatures w14:val="none"/>
        </w:rPr>
        <w:t>o</w:t>
      </w:r>
      <w:r w:rsidRPr="00AA3D27">
        <w:rPr>
          <w:rFonts w:ascii="Times New Roman" w:eastAsia="Times New Roman" w:hAnsi="Times New Roman" w:cs="Times New Roman"/>
          <w:kern w:val="0"/>
          <w:sz w:val="24"/>
          <w:szCs w:val="24"/>
          <w:lang w:eastAsia="pt-BR"/>
          <w14:ligatures w14:val="none"/>
        </w:rPr>
        <w:t xml:space="preserve"> início da formação, fechando parcerias com disciplinas que estão nos dois primeiros períodos da graduação. Ao projetar lentes para a ação, percebemos a dialogicidade profissional, considerando a circulação de produções docentes, além </w:t>
      </w:r>
      <w:r w:rsidR="00233396">
        <w:rPr>
          <w:rFonts w:ascii="Times New Roman" w:eastAsia="Times New Roman" w:hAnsi="Times New Roman" w:cs="Times New Roman"/>
          <w:kern w:val="0"/>
          <w:sz w:val="24"/>
          <w:szCs w:val="24"/>
          <w:lang w:eastAsia="pt-BR"/>
          <w14:ligatures w14:val="none"/>
        </w:rPr>
        <w:t>desta</w:t>
      </w:r>
      <w:r w:rsidRPr="00AA3D27">
        <w:rPr>
          <w:rFonts w:ascii="Times New Roman" w:eastAsia="Times New Roman" w:hAnsi="Times New Roman" w:cs="Times New Roman"/>
          <w:kern w:val="0"/>
          <w:sz w:val="24"/>
          <w:szCs w:val="24"/>
          <w:lang w:eastAsia="pt-BR"/>
          <w14:ligatures w14:val="none"/>
        </w:rPr>
        <w:t xml:space="preserve">, o convite às disciplinas curriculares obrigatórias para compor a roda de conversa estabelece possibilidades de dialogicidade institucional. </w:t>
      </w:r>
    </w:p>
    <w:p w14:paraId="551A7940" w14:textId="334377FD" w:rsidR="005E1DE6" w:rsidRPr="00AA3D27" w:rsidRDefault="005E1DE6" w:rsidP="002C075A">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A “Foto Comentada” é constituída por produções fotográficas publicadas na página virtual do projeto (@eefd.baixada), esta ação conta com um cronograma de publicações onde colaboradores/as (extensionistas, professores da educação básica e pesquisadores) publicam seus textos e reflexões. O conteúdo das postagens tem sido centrado na socialização das experiências pedagógicas, buscando embasamento no processo de ação e reflexão sobre a prática docente. Ao proporcionar espaços para a socialização das experiências e valorização da ação/reflexão sobre a prática, observamos um potente espaço de dialogicidade profissional.</w:t>
      </w:r>
    </w:p>
    <w:p w14:paraId="73AA8242" w14:textId="77777777" w:rsidR="005E1DE6" w:rsidRPr="00AA3D27" w:rsidRDefault="005E1DE6" w:rsidP="000570E2">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O Eixo de Divulgação tem como horizonte a abertura de espaços para a socialização de conhecimentos científicos e os conhecimentos compreendidos na cultura corporal para os estudantes da educação básica, valorizando a produção de materiais que construam “pontes” entre a universidade e a escola. Nesse eixo contamos com a presença de duas ações:</w:t>
      </w:r>
    </w:p>
    <w:p w14:paraId="6F542166" w14:textId="77777777" w:rsidR="005E1DE6" w:rsidRPr="00AA3D27" w:rsidRDefault="005E1DE6" w:rsidP="000570E2">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O “Encontro De Lá pra Cá” (EDLPC) consiste em uma visita dos educandos das escolas parceiras da Educação Básica à EEFD/UFRJ para um dia de atividades pedagógicas junto aos licenciandos/as, estreitando a relação entre escola e universidade. Esta ação articula, junto às disciplinas curriculares do curso, oficinas de tematização dos elementos da cultura corporal, proporcionando, muitas das vezes, o primeiro contato do graduando com a escola. A ação ocorre semestralmente e é mais antiga que o próprio projeto, tendo seu início no seio do programa de iniciação à docência PIBID, em 2011. Com o projeto se constituindo em 2013, inseriu-se também a primeira parceria com o professor da disciplina de Cinesiologia, com essa parceria sendo ampliada em 2014 para abarcar os licenciandos/as inscritos nelas. Rodrigues e Sarti (2017) apontaram para constituição de uma etapa de ampliação das parcerias (2015-2017) com disciplinas </w:t>
      </w:r>
      <w:r w:rsidRPr="00AA3D27">
        <w:rPr>
          <w:rFonts w:ascii="Times New Roman" w:eastAsia="Times New Roman" w:hAnsi="Times New Roman" w:cs="Times New Roman"/>
          <w:kern w:val="0"/>
          <w:sz w:val="24"/>
          <w:szCs w:val="24"/>
          <w:lang w:eastAsia="pt-BR"/>
          <w14:ligatures w14:val="none"/>
        </w:rPr>
        <w:lastRenderedPageBreak/>
        <w:t xml:space="preserve">curriculares e projetos de extensão e pesquisa, enquanto </w:t>
      </w:r>
      <w:proofErr w:type="spellStart"/>
      <w:r w:rsidRPr="00AA3D27">
        <w:rPr>
          <w:rFonts w:ascii="Times New Roman" w:eastAsia="Times New Roman" w:hAnsi="Times New Roman" w:cs="Times New Roman"/>
          <w:kern w:val="0"/>
          <w:sz w:val="24"/>
          <w:szCs w:val="24"/>
          <w:lang w:eastAsia="pt-BR"/>
          <w14:ligatures w14:val="none"/>
        </w:rPr>
        <w:t>Cattan</w:t>
      </w:r>
      <w:proofErr w:type="spellEnd"/>
      <w:r w:rsidRPr="00AA3D27">
        <w:rPr>
          <w:rFonts w:ascii="Times New Roman" w:eastAsia="Times New Roman" w:hAnsi="Times New Roman" w:cs="Times New Roman"/>
          <w:kern w:val="0"/>
          <w:sz w:val="24"/>
          <w:szCs w:val="24"/>
          <w:lang w:eastAsia="pt-BR"/>
          <w14:ligatures w14:val="none"/>
        </w:rPr>
        <w:t xml:space="preserve"> et. al (2019) apontou para um novo momento de potência da ação, onde o número de licenciandos/as participando através das disciplinas/projetos ultrapassou o número de educandos/as. </w:t>
      </w:r>
    </w:p>
    <w:p w14:paraId="79FA5D5B" w14:textId="77777777" w:rsidR="00894F1A" w:rsidRDefault="005E1DE6" w:rsidP="00894F1A">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O processo de ampliação dos diálogos tecidos dentro do EDLPC foi desenvolvido em 2023 ao abarcar novas escolas, a partir da parceria com professores/as que durante a graduação construíram a ação como extensionista e agora, retornam como professores parceiros com suas turmas</w:t>
      </w:r>
      <w:r w:rsidR="00894F1A">
        <w:rPr>
          <w:rFonts w:ascii="Times New Roman" w:eastAsia="Times New Roman" w:hAnsi="Times New Roman" w:cs="Times New Roman"/>
          <w:kern w:val="0"/>
          <w:sz w:val="24"/>
          <w:szCs w:val="24"/>
          <w:lang w:eastAsia="pt-BR"/>
          <w14:ligatures w14:val="none"/>
        </w:rPr>
        <w:t xml:space="preserve">, </w:t>
      </w:r>
      <w:r w:rsidRPr="00AA3D27">
        <w:rPr>
          <w:rFonts w:ascii="Times New Roman" w:eastAsia="Times New Roman" w:hAnsi="Times New Roman" w:cs="Times New Roman"/>
          <w:kern w:val="0"/>
          <w:sz w:val="24"/>
          <w:szCs w:val="24"/>
          <w:lang w:eastAsia="pt-BR"/>
          <w14:ligatures w14:val="none"/>
        </w:rPr>
        <w:t xml:space="preserve">abarcando um novo município, o de São Gonçalo. </w:t>
      </w:r>
    </w:p>
    <w:p w14:paraId="4953BE1B" w14:textId="77777777" w:rsidR="005E1DE6" w:rsidRPr="00AA3D27" w:rsidRDefault="005E1DE6" w:rsidP="000570E2">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O “Festival/Ocupação da Cultura Corporal” (FCC) nasce virtualmente em contexto pandêmico, no ano de 2020, a fim de proporcionar espaços de debate e socialização de práticas pedagógicas junto a Cultura Corporal. O projeto estruturou encontros com professores/as da educação básica de todas as regiões do país, através da plataforma </w:t>
      </w:r>
      <w:proofErr w:type="spellStart"/>
      <w:r w:rsidRPr="00AA3D27">
        <w:rPr>
          <w:rFonts w:ascii="Times New Roman" w:eastAsia="Times New Roman" w:hAnsi="Times New Roman" w:cs="Times New Roman"/>
          <w:kern w:val="0"/>
          <w:sz w:val="24"/>
          <w:szCs w:val="24"/>
          <w:lang w:eastAsia="pt-BR"/>
          <w14:ligatures w14:val="none"/>
        </w:rPr>
        <w:t>meet</w:t>
      </w:r>
      <w:proofErr w:type="spellEnd"/>
      <w:r w:rsidRPr="00AA3D27">
        <w:rPr>
          <w:rFonts w:ascii="Times New Roman" w:eastAsia="Times New Roman" w:hAnsi="Times New Roman" w:cs="Times New Roman"/>
          <w:kern w:val="0"/>
          <w:sz w:val="24"/>
          <w:szCs w:val="24"/>
          <w:lang w:eastAsia="pt-BR"/>
          <w14:ligatures w14:val="none"/>
        </w:rPr>
        <w:t xml:space="preserve"> e </w:t>
      </w:r>
      <w:r w:rsidRPr="00AA3D27">
        <w:rPr>
          <w:rFonts w:ascii="Times New Roman" w:eastAsia="Times New Roman" w:hAnsi="Times New Roman" w:cs="Times New Roman"/>
          <w:i/>
          <w:kern w:val="0"/>
          <w:sz w:val="24"/>
          <w:szCs w:val="24"/>
          <w:lang w:eastAsia="pt-BR"/>
          <w14:ligatures w14:val="none"/>
        </w:rPr>
        <w:t>lives</w:t>
      </w:r>
      <w:r w:rsidRPr="00AA3D27">
        <w:rPr>
          <w:rFonts w:ascii="Times New Roman" w:eastAsia="Times New Roman" w:hAnsi="Times New Roman" w:cs="Times New Roman"/>
          <w:kern w:val="0"/>
          <w:sz w:val="24"/>
          <w:szCs w:val="24"/>
          <w:lang w:eastAsia="pt-BR"/>
          <w14:ligatures w14:val="none"/>
        </w:rPr>
        <w:t xml:space="preserve"> no Instagram, com exposição de produções pedagógicas acerca das experiências, trajetórias e percepções do trabalho docente. Após a retomada das atividades presenciais, a realização do II FCC ocorreu no “Varandão” mesmo lugar onde ocorre o “Na Roda” e, desta vez, contou, para além da participação professores/as da educação básica, com disciplinas curriculares e projetos de extensão que marcaram presença através de oficinas, socialização de práticas pedagógicas e rodas de conversa. Ao final do FCC o projeto em seu exercício de reflexão percebeu que há pouco o que “festejar” sobre a cultura corporal em uma educação física ainda permeada pela repetição de gestos técnicos-motores, a partir daí, surge para terceira edição o conceito de ocupação. </w:t>
      </w:r>
    </w:p>
    <w:p w14:paraId="1AC8AB6B" w14:textId="77777777" w:rsidR="005E1DE6" w:rsidRPr="00AA3D27" w:rsidRDefault="005E1DE6" w:rsidP="000570E2">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Em exercício </w:t>
      </w:r>
      <w:proofErr w:type="spellStart"/>
      <w:r w:rsidRPr="00AA3D27">
        <w:rPr>
          <w:rFonts w:ascii="Times New Roman" w:eastAsia="Times New Roman" w:hAnsi="Times New Roman" w:cs="Times New Roman"/>
          <w:kern w:val="0"/>
          <w:sz w:val="24"/>
          <w:szCs w:val="24"/>
          <w:lang w:eastAsia="pt-BR"/>
          <w14:ligatures w14:val="none"/>
        </w:rPr>
        <w:t>ad-mirativo</w:t>
      </w:r>
      <w:proofErr w:type="spellEnd"/>
      <w:r w:rsidRPr="00AA3D27">
        <w:rPr>
          <w:rFonts w:ascii="Times New Roman" w:eastAsia="Times New Roman" w:hAnsi="Times New Roman" w:cs="Times New Roman"/>
          <w:kern w:val="0"/>
          <w:sz w:val="24"/>
          <w:szCs w:val="24"/>
          <w:lang w:eastAsia="pt-BR"/>
          <w14:ligatures w14:val="none"/>
        </w:rPr>
        <w:t xml:space="preserve">, observamos que este eixo contempla os três potenciais dialógicos da extensão no qual o livro se debruça, além disso, são ações que já possuem projeções para se aproximar do centro da tríade dialógica, estabelecendo as três dialogicidades supracitadas. </w:t>
      </w:r>
    </w:p>
    <w:p w14:paraId="1F64E983" w14:textId="7041FF2A" w:rsidR="005E1DE6" w:rsidRPr="00AA3D27" w:rsidRDefault="005E1DE6" w:rsidP="000570E2">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O Eixo de Ensino é, como afirma </w:t>
      </w:r>
      <w:r w:rsidR="002C075A" w:rsidRPr="00111232">
        <w:rPr>
          <w:rFonts w:ascii="Times New Roman" w:eastAsia="Times New Roman" w:hAnsi="Times New Roman" w:cs="Times New Roman"/>
          <w:kern w:val="0"/>
          <w:sz w:val="24"/>
          <w:szCs w:val="24"/>
          <w:lang w:eastAsia="pt-BR"/>
          <w14:ligatures w14:val="none"/>
        </w:rPr>
        <w:t>Co</w:t>
      </w:r>
      <w:r w:rsidR="00CC4F63" w:rsidRPr="00111232">
        <w:rPr>
          <w:rFonts w:ascii="Times New Roman" w:eastAsia="Times New Roman" w:hAnsi="Times New Roman" w:cs="Times New Roman"/>
          <w:kern w:val="0"/>
          <w:sz w:val="24"/>
          <w:szCs w:val="24"/>
          <w:lang w:eastAsia="pt-BR"/>
          <w14:ligatures w14:val="none"/>
        </w:rPr>
        <w:t>sta</w:t>
      </w:r>
      <w:r w:rsidRPr="00111232">
        <w:rPr>
          <w:rFonts w:ascii="Times New Roman" w:eastAsia="Times New Roman" w:hAnsi="Times New Roman" w:cs="Times New Roman"/>
          <w:kern w:val="0"/>
          <w:sz w:val="24"/>
          <w:szCs w:val="24"/>
          <w:lang w:eastAsia="pt-BR"/>
          <w14:ligatures w14:val="none"/>
        </w:rPr>
        <w:t xml:space="preserve"> et al. (2023)</w:t>
      </w:r>
      <w:r w:rsidRPr="00AA3D27">
        <w:rPr>
          <w:rFonts w:ascii="Times New Roman" w:eastAsia="Times New Roman" w:hAnsi="Times New Roman" w:cs="Times New Roman"/>
          <w:kern w:val="0"/>
          <w:sz w:val="24"/>
          <w:szCs w:val="24"/>
          <w:lang w:eastAsia="pt-BR"/>
          <w14:ligatures w14:val="none"/>
        </w:rPr>
        <w:t xml:space="preserve">  “compromissado com o objetivo de criar cenários de reflexão sobre a prática e construir cenários de interação entre licenciando/escola/estudante, se materializa na ação Sequência Pedagógica”</w:t>
      </w:r>
    </w:p>
    <w:p w14:paraId="7D5EFE8F" w14:textId="56A8917F" w:rsidR="005E1DE6" w:rsidRDefault="005E1DE6" w:rsidP="000570E2">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A “Sequência Pedagógica” ocorre desde 2013, construiu gradativamente uma verdadeira rede de parcerias, contando, em 2023, com cinco escolas que abarcam os anos iniciais, finais e ensino médio. A atuação consiste em extensionistas do projeto, junto à professores/as regentes em atuação colaborativa, nas escolas da rede pública da Baixada Fluminense, tematizando os conteúdos da Cultura Corporal e </w:t>
      </w:r>
      <w:proofErr w:type="spellStart"/>
      <w:r w:rsidRPr="00AA3D27">
        <w:rPr>
          <w:rFonts w:ascii="Times New Roman" w:eastAsia="Times New Roman" w:hAnsi="Times New Roman" w:cs="Times New Roman"/>
          <w:kern w:val="0"/>
          <w:sz w:val="24"/>
          <w:szCs w:val="24"/>
          <w:lang w:eastAsia="pt-BR"/>
          <w14:ligatures w14:val="none"/>
        </w:rPr>
        <w:t>ad-mirando</w:t>
      </w:r>
      <w:proofErr w:type="spellEnd"/>
      <w:r w:rsidRPr="00AA3D27">
        <w:rPr>
          <w:rFonts w:ascii="Times New Roman" w:eastAsia="Times New Roman" w:hAnsi="Times New Roman" w:cs="Times New Roman"/>
          <w:kern w:val="0"/>
          <w:sz w:val="24"/>
          <w:szCs w:val="24"/>
          <w:lang w:eastAsia="pt-BR"/>
          <w14:ligatures w14:val="none"/>
        </w:rPr>
        <w:t xml:space="preserve"> as pronúncias </w:t>
      </w:r>
      <w:r w:rsidRPr="00AA3D27">
        <w:rPr>
          <w:rFonts w:ascii="Times New Roman" w:eastAsia="Times New Roman" w:hAnsi="Times New Roman" w:cs="Times New Roman"/>
          <w:kern w:val="0"/>
          <w:sz w:val="24"/>
          <w:szCs w:val="24"/>
          <w:lang w:eastAsia="pt-BR"/>
          <w14:ligatures w14:val="none"/>
        </w:rPr>
        <w:lastRenderedPageBreak/>
        <w:t>dos educandos, embasados pelos princípios da  perspectiva crítico-dialógica, demarcada pelas fases de Imersão, Tematização e Problematização</w:t>
      </w:r>
      <w:r w:rsidR="00DB5C79">
        <w:rPr>
          <w:rFonts w:ascii="Times New Roman" w:eastAsia="Times New Roman" w:hAnsi="Times New Roman" w:cs="Times New Roman"/>
          <w:kern w:val="0"/>
          <w:sz w:val="24"/>
          <w:szCs w:val="24"/>
          <w:lang w:eastAsia="pt-BR"/>
          <w14:ligatures w14:val="none"/>
        </w:rPr>
        <w:t xml:space="preserve"> (Santos; Ferreira; Sarti, 2023).</w:t>
      </w:r>
    </w:p>
    <w:p w14:paraId="6C1AD018" w14:textId="49962FD9" w:rsidR="002C075A" w:rsidRPr="00CC4F63" w:rsidRDefault="00CC4F63" w:rsidP="00CC4F63">
      <w:pPr>
        <w:spacing w:line="276" w:lineRule="auto"/>
        <w:jc w:val="both"/>
        <w:rPr>
          <w:rFonts w:ascii="Times New Roman" w:eastAsia="Times New Roman" w:hAnsi="Times New Roman" w:cs="Times New Roman"/>
          <w:b/>
          <w:kern w:val="0"/>
          <w:sz w:val="24"/>
          <w:szCs w:val="24"/>
          <w:lang w:eastAsia="pt-BR"/>
          <w14:ligatures w14:val="none"/>
        </w:rPr>
      </w:pPr>
      <w:r w:rsidRPr="00AA3D27">
        <w:rPr>
          <w:rFonts w:ascii="Times New Roman" w:eastAsia="Times New Roman" w:hAnsi="Times New Roman" w:cs="Times New Roman"/>
          <w:b/>
          <w:kern w:val="0"/>
          <w:sz w:val="24"/>
          <w:szCs w:val="24"/>
          <w:lang w:eastAsia="pt-BR"/>
          <w14:ligatures w14:val="none"/>
        </w:rPr>
        <w:t>R</w:t>
      </w:r>
      <w:r>
        <w:rPr>
          <w:rFonts w:ascii="Times New Roman" w:eastAsia="Times New Roman" w:hAnsi="Times New Roman" w:cs="Times New Roman"/>
          <w:b/>
          <w:kern w:val="0"/>
          <w:sz w:val="24"/>
          <w:szCs w:val="24"/>
          <w:lang w:eastAsia="pt-BR"/>
          <w14:ligatures w14:val="none"/>
        </w:rPr>
        <w:t>eflexões Iniciais</w:t>
      </w:r>
      <w:r w:rsidRPr="00AA3D27">
        <w:rPr>
          <w:rFonts w:ascii="Times New Roman" w:eastAsia="Times New Roman" w:hAnsi="Times New Roman" w:cs="Times New Roman"/>
          <w:b/>
          <w:kern w:val="0"/>
          <w:sz w:val="24"/>
          <w:szCs w:val="24"/>
          <w:lang w:eastAsia="pt-BR"/>
          <w14:ligatures w14:val="none"/>
        </w:rPr>
        <w:t xml:space="preserve"> </w:t>
      </w:r>
    </w:p>
    <w:p w14:paraId="72972014" w14:textId="365579C2" w:rsidR="002C075A" w:rsidRPr="00421F33" w:rsidRDefault="006860D6" w:rsidP="00A2247E">
      <w:pPr>
        <w:spacing w:after="120" w:line="360" w:lineRule="auto"/>
        <w:ind w:firstLine="708"/>
        <w:jc w:val="both"/>
        <w:rPr>
          <w:rFonts w:ascii="Times New Roman" w:eastAsia="Times New Roman" w:hAnsi="Times New Roman" w:cs="Times New Roman"/>
          <w:color w:val="FF0000"/>
          <w:kern w:val="0"/>
          <w:sz w:val="24"/>
          <w:szCs w:val="24"/>
          <w:lang w:eastAsia="pt-BR"/>
          <w14:ligatures w14:val="none"/>
        </w:rPr>
      </w:pPr>
      <w:r w:rsidRPr="00421F33">
        <w:rPr>
          <w:rFonts w:ascii="Times New Roman" w:eastAsia="Times New Roman" w:hAnsi="Times New Roman" w:cs="Times New Roman"/>
          <w:kern w:val="0"/>
          <w:sz w:val="24"/>
          <w:szCs w:val="24"/>
          <w:lang w:eastAsia="pt-BR"/>
          <w14:ligatures w14:val="none"/>
        </w:rPr>
        <w:t>A partir da análise d</w:t>
      </w:r>
      <w:r w:rsidR="00421F33" w:rsidRPr="00421F33">
        <w:rPr>
          <w:rFonts w:ascii="Times New Roman" w:eastAsia="Times New Roman" w:hAnsi="Times New Roman" w:cs="Times New Roman"/>
          <w:kern w:val="0"/>
          <w:sz w:val="24"/>
          <w:szCs w:val="24"/>
          <w:lang w:eastAsia="pt-BR"/>
          <w14:ligatures w14:val="none"/>
        </w:rPr>
        <w:t xml:space="preserve">e como foram construídas as </w:t>
      </w:r>
      <w:r w:rsidR="001206F3">
        <w:rPr>
          <w:rFonts w:ascii="Times New Roman" w:eastAsia="Times New Roman" w:hAnsi="Times New Roman" w:cs="Times New Roman"/>
          <w:kern w:val="0"/>
          <w:sz w:val="24"/>
          <w:szCs w:val="24"/>
          <w:lang w:eastAsia="pt-BR"/>
          <w14:ligatures w14:val="none"/>
        </w:rPr>
        <w:t>ações</w:t>
      </w:r>
      <w:r w:rsidR="00421F33" w:rsidRPr="00421F33">
        <w:rPr>
          <w:rFonts w:ascii="Times New Roman" w:eastAsia="Times New Roman" w:hAnsi="Times New Roman" w:cs="Times New Roman"/>
          <w:kern w:val="0"/>
          <w:sz w:val="24"/>
          <w:szCs w:val="24"/>
          <w:lang w:eastAsia="pt-BR"/>
          <w14:ligatures w14:val="none"/>
        </w:rPr>
        <w:t xml:space="preserve"> do projeto, destaca-se e</w:t>
      </w:r>
      <w:r w:rsidR="002C075A" w:rsidRPr="00AA3D27">
        <w:rPr>
          <w:rFonts w:ascii="Times New Roman" w:eastAsia="Times New Roman" w:hAnsi="Times New Roman" w:cs="Times New Roman"/>
          <w:kern w:val="0"/>
          <w:sz w:val="24"/>
          <w:szCs w:val="24"/>
          <w:lang w:eastAsia="pt-BR"/>
          <w14:ligatures w14:val="none"/>
        </w:rPr>
        <w:t xml:space="preserve">m nosso exercício </w:t>
      </w:r>
      <w:proofErr w:type="spellStart"/>
      <w:r w:rsidR="002C075A" w:rsidRPr="00AA3D27">
        <w:rPr>
          <w:rFonts w:ascii="Times New Roman" w:eastAsia="Times New Roman" w:hAnsi="Times New Roman" w:cs="Times New Roman"/>
          <w:kern w:val="0"/>
          <w:sz w:val="24"/>
          <w:szCs w:val="24"/>
          <w:lang w:eastAsia="pt-BR"/>
          <w14:ligatures w14:val="none"/>
        </w:rPr>
        <w:t>ad-mirativo</w:t>
      </w:r>
      <w:proofErr w:type="spellEnd"/>
      <w:r w:rsidR="002C075A" w:rsidRPr="00AA3D27">
        <w:rPr>
          <w:rFonts w:ascii="Times New Roman" w:eastAsia="Times New Roman" w:hAnsi="Times New Roman" w:cs="Times New Roman"/>
          <w:kern w:val="0"/>
          <w:sz w:val="24"/>
          <w:szCs w:val="24"/>
          <w:lang w:eastAsia="pt-BR"/>
          <w14:ligatures w14:val="none"/>
        </w:rPr>
        <w:t xml:space="preserve">, após a análise das dialogicidades </w:t>
      </w:r>
      <w:r w:rsidR="00EA431D">
        <w:rPr>
          <w:rFonts w:ascii="Times New Roman" w:eastAsia="Times New Roman" w:hAnsi="Times New Roman" w:cs="Times New Roman"/>
          <w:kern w:val="0"/>
          <w:sz w:val="24"/>
          <w:szCs w:val="24"/>
          <w:lang w:eastAsia="pt-BR"/>
          <w14:ligatures w14:val="none"/>
        </w:rPr>
        <w:t>estabelecidas</w:t>
      </w:r>
      <w:r w:rsidR="002C075A" w:rsidRPr="00AA3D27">
        <w:rPr>
          <w:rFonts w:ascii="Times New Roman" w:eastAsia="Times New Roman" w:hAnsi="Times New Roman" w:cs="Times New Roman"/>
          <w:kern w:val="0"/>
          <w:sz w:val="24"/>
          <w:szCs w:val="24"/>
          <w:lang w:eastAsia="pt-BR"/>
          <w14:ligatures w14:val="none"/>
        </w:rPr>
        <w:t xml:space="preserve"> dentro do Eixo Formação </w:t>
      </w:r>
      <w:r w:rsidR="00015602">
        <w:rPr>
          <w:rFonts w:ascii="Times New Roman" w:eastAsia="Times New Roman" w:hAnsi="Times New Roman" w:cs="Times New Roman"/>
          <w:kern w:val="0"/>
          <w:sz w:val="24"/>
          <w:szCs w:val="24"/>
          <w:lang w:eastAsia="pt-BR"/>
          <w14:ligatures w14:val="none"/>
        </w:rPr>
        <w:t>reconhecemos</w:t>
      </w:r>
      <w:r w:rsidR="002C075A" w:rsidRPr="00AA3D27">
        <w:rPr>
          <w:rFonts w:ascii="Times New Roman" w:eastAsia="Times New Roman" w:hAnsi="Times New Roman" w:cs="Times New Roman"/>
          <w:kern w:val="0"/>
          <w:sz w:val="24"/>
          <w:szCs w:val="24"/>
          <w:lang w:eastAsia="pt-BR"/>
          <w14:ligatures w14:val="none"/>
        </w:rPr>
        <w:t xml:space="preserve"> uma maior concentração da</w:t>
      </w:r>
      <w:r w:rsidR="00EA431D">
        <w:rPr>
          <w:rFonts w:ascii="Times New Roman" w:eastAsia="Times New Roman" w:hAnsi="Times New Roman" w:cs="Times New Roman"/>
          <w:kern w:val="0"/>
          <w:sz w:val="24"/>
          <w:szCs w:val="24"/>
          <w:lang w:eastAsia="pt-BR"/>
          <w14:ligatures w14:val="none"/>
        </w:rPr>
        <w:t>s</w:t>
      </w:r>
      <w:r w:rsidR="002C075A" w:rsidRPr="00AA3D27">
        <w:rPr>
          <w:rFonts w:ascii="Times New Roman" w:eastAsia="Times New Roman" w:hAnsi="Times New Roman" w:cs="Times New Roman"/>
          <w:kern w:val="0"/>
          <w:sz w:val="24"/>
          <w:szCs w:val="24"/>
          <w:lang w:eastAsia="pt-BR"/>
          <w14:ligatures w14:val="none"/>
        </w:rPr>
        <w:t xml:space="preserve"> dialogicidade</w:t>
      </w:r>
      <w:r w:rsidR="00EA431D">
        <w:rPr>
          <w:rFonts w:ascii="Times New Roman" w:eastAsia="Times New Roman" w:hAnsi="Times New Roman" w:cs="Times New Roman"/>
          <w:kern w:val="0"/>
          <w:sz w:val="24"/>
          <w:szCs w:val="24"/>
          <w:lang w:eastAsia="pt-BR"/>
          <w14:ligatures w14:val="none"/>
        </w:rPr>
        <w:t>s</w:t>
      </w:r>
      <w:r w:rsidR="002C075A" w:rsidRPr="00AA3D27">
        <w:rPr>
          <w:rFonts w:ascii="Times New Roman" w:eastAsia="Times New Roman" w:hAnsi="Times New Roman" w:cs="Times New Roman"/>
          <w:kern w:val="0"/>
          <w:sz w:val="24"/>
          <w:szCs w:val="24"/>
          <w:lang w:eastAsia="pt-BR"/>
          <w14:ligatures w14:val="none"/>
        </w:rPr>
        <w:t xml:space="preserve"> Profissional e Institucional. Além disso, estas ações possuem suas dialogicidades tecidas desde o início, pois mudaram muito pouco sua estrutura de atuação durante esse período, proporcionando uma conjuntura de fortalecimento destes diálogos ao longo da construção histórica de cada ação.</w:t>
      </w:r>
    </w:p>
    <w:p w14:paraId="6FA1AEA9" w14:textId="77777777" w:rsidR="002C075A" w:rsidRDefault="002C075A" w:rsidP="002C075A">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Em consonância com Barbosa et. al (2023) ao olhar para as dialogicidades foi possível “perceber costuras e redes comunicativas entre as dialogicidades profissional e institucional, ambas materializadas pela interlocução e aproximação de professores da educação básica, universitários e licenciandos na EEFD/UFRJ”. Assim como o EDLPC, para este ano o projeto firmou parcerias com escolas das redes municipais do Rio, São Gonçalo e Duque de Caxias para a realização de Festivais da Cultura Corporal dentro das escolas, contando com oficinas ministradas por licenciandos e pela comunidade, logo, este novo cenário teceria a dialogicidade escolar e movimentando a ação para o centro da tríade dialógica. </w:t>
      </w:r>
    </w:p>
    <w:p w14:paraId="4058A817" w14:textId="013CE7FA" w:rsidR="005E1DE6" w:rsidRDefault="000625E6" w:rsidP="000625E6">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Ao estabelecer lentes sobre a ação em tela que tece diálogos desde os seus primórdios Costa e colaboradoras (2023) perceberam que primeiramente a dialogicidade escolar foi sendo construída, fortalecida e gradualmente ampliada, do mesmo modo aconteceu com a dialogicidade institucional aumentando paulatinamente e quebrando recordes em número de participação de licenciandos/as ano após ano. Os autores ainda apontam para a possibilidade de uma nova dialogicidade, a profissional, a partir da construção de um espaço de reflexão, compartilhado entre professores da universidade, da escola e em formação (licenciandos), sobre as oficinas construídas. Deste modo, a construção desse novo espaço de dialogicidade traria a referida ação para o centro da tríade dialógica</w:t>
      </w:r>
      <w:r>
        <w:rPr>
          <w:rFonts w:ascii="Times New Roman" w:eastAsia="Times New Roman" w:hAnsi="Times New Roman" w:cs="Times New Roman"/>
          <w:kern w:val="0"/>
          <w:sz w:val="24"/>
          <w:szCs w:val="24"/>
          <w:lang w:eastAsia="pt-BR"/>
          <w14:ligatures w14:val="none"/>
        </w:rPr>
        <w:t>.</w:t>
      </w:r>
    </w:p>
    <w:p w14:paraId="60865A1F" w14:textId="1D3C4230" w:rsidR="003438C6" w:rsidRPr="00AA3D27" w:rsidRDefault="003438C6" w:rsidP="000625E6">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Ao observar a ação, salta aos olhos a dialogicidade escolar pois ao garantir encontros entre licenciandos/as e educandos/as para pronunciarem o mundo coletivamente, compartilhando espaços comuns entre universidade e escola. Ademais, ao </w:t>
      </w:r>
      <w:r w:rsidRPr="00AA3D27">
        <w:rPr>
          <w:rFonts w:ascii="Times New Roman" w:eastAsia="Times New Roman" w:hAnsi="Times New Roman" w:cs="Times New Roman"/>
          <w:kern w:val="0"/>
          <w:sz w:val="24"/>
          <w:szCs w:val="24"/>
          <w:lang w:eastAsia="pt-BR"/>
          <w14:ligatures w14:val="none"/>
        </w:rPr>
        <w:lastRenderedPageBreak/>
        <w:t>garantir a interação com os professores/as da educação básica durante processo contínuo e sem hierarquização de saberes ação constitui também a dialogicidade profissional.</w:t>
      </w:r>
    </w:p>
    <w:p w14:paraId="243542D0" w14:textId="77777777" w:rsidR="005E1DE6" w:rsidRPr="00AA3D27" w:rsidRDefault="005E1DE6" w:rsidP="005E1DE6">
      <w:pPr>
        <w:spacing w:line="276" w:lineRule="auto"/>
        <w:jc w:val="both"/>
        <w:rPr>
          <w:rFonts w:ascii="Times New Roman" w:eastAsia="Times New Roman" w:hAnsi="Times New Roman" w:cs="Times New Roman"/>
          <w:b/>
          <w:kern w:val="0"/>
          <w:sz w:val="24"/>
          <w:szCs w:val="24"/>
          <w:lang w:eastAsia="pt-BR"/>
          <w14:ligatures w14:val="none"/>
        </w:rPr>
      </w:pPr>
      <w:r w:rsidRPr="00AA3D27">
        <w:rPr>
          <w:rFonts w:ascii="Times New Roman" w:eastAsia="Times New Roman" w:hAnsi="Times New Roman" w:cs="Times New Roman"/>
          <w:b/>
          <w:kern w:val="0"/>
          <w:sz w:val="24"/>
          <w:szCs w:val="24"/>
          <w:lang w:eastAsia="pt-BR"/>
          <w14:ligatures w14:val="none"/>
        </w:rPr>
        <w:t xml:space="preserve">REFERÊNCIAS </w:t>
      </w:r>
    </w:p>
    <w:p w14:paraId="2A50F1D7" w14:textId="77777777" w:rsidR="005E1DE6" w:rsidRPr="00AA3D27" w:rsidRDefault="005E1DE6" w:rsidP="005B1A27">
      <w:pPr>
        <w:spacing w:after="0" w:line="240" w:lineRule="auto"/>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BARBOSA, L.; COELHO, C.; SOUSA, H.; COSTA. D; SARTI, R. Festival da Cultura Corporal: Estabelecendo Olhares para as Dialogicidades. In.: Anais do XXIII Congresso Brasileiro de Ciências do Esporte e do X Congresso Internacional de Ciências do Esporte, 2023</w:t>
      </w:r>
    </w:p>
    <w:p w14:paraId="07CD73D4" w14:textId="77777777" w:rsidR="005B1A27" w:rsidRPr="00AA3D27" w:rsidRDefault="005B1A27" w:rsidP="005B1A27">
      <w:pPr>
        <w:spacing w:after="0" w:line="240" w:lineRule="auto"/>
        <w:jc w:val="both"/>
        <w:rPr>
          <w:rFonts w:ascii="Times New Roman" w:eastAsia="Times New Roman" w:hAnsi="Times New Roman" w:cs="Times New Roman"/>
          <w:kern w:val="0"/>
          <w:sz w:val="24"/>
          <w:szCs w:val="24"/>
          <w:lang w:eastAsia="pt-BR"/>
          <w14:ligatures w14:val="none"/>
        </w:rPr>
      </w:pPr>
    </w:p>
    <w:p w14:paraId="7E5A9B7F" w14:textId="7A57726B" w:rsidR="005E1DE6" w:rsidRPr="00AA3D27" w:rsidRDefault="005E1DE6" w:rsidP="005B1A27">
      <w:pPr>
        <w:spacing w:after="0" w:line="240" w:lineRule="auto"/>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CATTAN, Caroline et al. O impacto na formação: a ação de extensão Encontro De Lá Pra Cá. In: CONGRESSO BRASILEIRO DE CIÊNCIAS DO ESPORTE, 21., 2019, Natal. Anais... Natal: UFRN, 2019. p. 2501-2502. </w:t>
      </w:r>
    </w:p>
    <w:p w14:paraId="2D08F092" w14:textId="77777777" w:rsidR="005B1A27" w:rsidRPr="00AA3D27" w:rsidRDefault="005B1A27" w:rsidP="005B1A27">
      <w:pPr>
        <w:spacing w:after="0" w:line="240" w:lineRule="auto"/>
        <w:jc w:val="both"/>
        <w:rPr>
          <w:rFonts w:ascii="Times New Roman" w:eastAsia="Times New Roman" w:hAnsi="Times New Roman" w:cs="Times New Roman"/>
          <w:kern w:val="0"/>
          <w:sz w:val="24"/>
          <w:szCs w:val="24"/>
          <w:lang w:eastAsia="pt-BR"/>
          <w14:ligatures w14:val="none"/>
        </w:rPr>
      </w:pPr>
    </w:p>
    <w:p w14:paraId="750C4188" w14:textId="6FE1305A" w:rsidR="005E1DE6" w:rsidRPr="00AA3D27" w:rsidRDefault="005E1DE6" w:rsidP="005B1A27">
      <w:pPr>
        <w:spacing w:after="0" w:line="240" w:lineRule="auto"/>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COSTA, G.; COSTA, D.; LIMA, G. Entre Dialogicidades e Ad-mirações: O projeto EEFD Baixada em 2022. In.: Anais do XXIII Congresso Brasileiro de Ciências do Esporte e do X Congresso Internacional de Ciências do Esporte, 2023</w:t>
      </w:r>
    </w:p>
    <w:p w14:paraId="21D0A01B" w14:textId="77777777" w:rsidR="005B1A27" w:rsidRPr="00AA3D27" w:rsidRDefault="005B1A27" w:rsidP="005B1A27">
      <w:pPr>
        <w:spacing w:after="0" w:line="240" w:lineRule="auto"/>
        <w:jc w:val="both"/>
        <w:rPr>
          <w:rFonts w:ascii="Times New Roman" w:eastAsia="Times New Roman" w:hAnsi="Times New Roman" w:cs="Times New Roman"/>
          <w:kern w:val="0"/>
          <w:sz w:val="24"/>
          <w:szCs w:val="24"/>
          <w:lang w:eastAsia="pt-BR"/>
          <w14:ligatures w14:val="none"/>
        </w:rPr>
      </w:pPr>
    </w:p>
    <w:p w14:paraId="723AFBE9" w14:textId="4B01DEE4" w:rsidR="005E1DE6" w:rsidRPr="00AA3D27" w:rsidRDefault="005E1DE6" w:rsidP="005B1A27">
      <w:pPr>
        <w:spacing w:after="0" w:line="240" w:lineRule="auto"/>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COSTA, Cássia; LÔBO, Natália; CEZÁRIO, Daiana; SARTI, Renato. EEFD baixada: cultura corporal e produção discente. In: CONGRESSO DE EDUCAÇÃO FÍSICA NA PERSPECTIVA INCLUSIVA, 1., 2018,Rio de Janeiro. Anais... Rio de Janeiro: UFRJ, 2018. p. 155-159.Disponível em: </w:t>
      </w:r>
      <w:hyperlink r:id="rId7">
        <w:r w:rsidRPr="00AA3D27">
          <w:rPr>
            <w:rFonts w:ascii="Times New Roman" w:eastAsia="Times New Roman" w:hAnsi="Times New Roman" w:cs="Times New Roman"/>
            <w:kern w:val="0"/>
            <w:sz w:val="24"/>
            <w:szCs w:val="24"/>
            <w:lang w:eastAsia="pt-BR"/>
            <w14:ligatures w14:val="none"/>
          </w:rPr>
          <w:t>https://drive.google.com/file/d/1xqxmd8MW3FH-pA9-4jW-7ardEdcTUiav/view</w:t>
        </w:r>
      </w:hyperlink>
      <w:r w:rsidRPr="00AA3D27">
        <w:rPr>
          <w:rFonts w:ascii="Times New Roman" w:eastAsia="Times New Roman" w:hAnsi="Times New Roman" w:cs="Times New Roman"/>
          <w:kern w:val="0"/>
          <w:sz w:val="24"/>
          <w:szCs w:val="24"/>
          <w:lang w:eastAsia="pt-BR"/>
          <w14:ligatures w14:val="none"/>
        </w:rPr>
        <w:t>. Acesso em: 02. out 2023.</w:t>
      </w:r>
    </w:p>
    <w:p w14:paraId="6077798D" w14:textId="77777777" w:rsidR="005B1A27" w:rsidRPr="00AA3D27" w:rsidRDefault="005B1A27" w:rsidP="005B1A27">
      <w:pPr>
        <w:spacing w:after="0" w:line="240" w:lineRule="auto"/>
        <w:jc w:val="both"/>
        <w:rPr>
          <w:rFonts w:ascii="Times New Roman" w:eastAsia="Times New Roman" w:hAnsi="Times New Roman" w:cs="Times New Roman"/>
          <w:kern w:val="0"/>
          <w:sz w:val="24"/>
          <w:szCs w:val="24"/>
          <w:lang w:eastAsia="pt-BR"/>
          <w14:ligatures w14:val="none"/>
        </w:rPr>
      </w:pPr>
    </w:p>
    <w:p w14:paraId="5BDEFD13" w14:textId="5B9AE607" w:rsidR="005E1DE6" w:rsidRPr="00AA3D27" w:rsidRDefault="005E1DE6" w:rsidP="005B1A27">
      <w:pPr>
        <w:spacing w:after="0" w:line="240" w:lineRule="auto"/>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COSTA, D.; SOUZA, G.; CATTAN, C.; LOBO, N.; MARIAH, E.; SARTI, R. A trajetória histórica do encontro de lá pra cá e suas dialogicidades tecidas. In.: Anais do XXIII Congresso Brasileiro de Ciências do Esporte e do X Congresso Internacional de Ciências do Esporte, 2023</w:t>
      </w:r>
    </w:p>
    <w:p w14:paraId="3CA3D247" w14:textId="77777777" w:rsidR="005B1A27" w:rsidRPr="00AA3D27" w:rsidRDefault="005B1A27" w:rsidP="005B1A27">
      <w:pPr>
        <w:spacing w:after="0" w:line="240" w:lineRule="auto"/>
        <w:jc w:val="both"/>
        <w:rPr>
          <w:rFonts w:ascii="Times New Roman" w:eastAsia="Times New Roman" w:hAnsi="Times New Roman" w:cs="Times New Roman"/>
          <w:kern w:val="0"/>
          <w:sz w:val="24"/>
          <w:szCs w:val="24"/>
          <w:lang w:eastAsia="pt-BR"/>
          <w14:ligatures w14:val="none"/>
        </w:rPr>
      </w:pPr>
    </w:p>
    <w:p w14:paraId="149F9D3E" w14:textId="627EFC59" w:rsidR="005E1DE6" w:rsidRPr="00AA3D27" w:rsidRDefault="005E1DE6" w:rsidP="005B1A27">
      <w:pPr>
        <w:spacing w:after="0" w:line="240" w:lineRule="auto"/>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FREIRE, Paulo. Pedagogia do Oprimido. 17. ed. Rio de Janeiro: Paz e Terra, 1987.</w:t>
      </w:r>
      <w:r w:rsidRPr="00AA3D27">
        <w:rPr>
          <w:rFonts w:ascii="Times New Roman" w:eastAsia="Times New Roman" w:hAnsi="Times New Roman" w:cs="Times New Roman"/>
          <w:kern w:val="0"/>
          <w:sz w:val="24"/>
          <w:szCs w:val="24"/>
          <w:lang w:eastAsia="pt-BR"/>
          <w14:ligatures w14:val="none"/>
        </w:rPr>
        <w:br/>
      </w:r>
      <w:r w:rsidRPr="00AA3D27">
        <w:rPr>
          <w:rFonts w:ascii="Times New Roman" w:eastAsia="Times New Roman" w:hAnsi="Times New Roman" w:cs="Times New Roman"/>
          <w:kern w:val="0"/>
          <w:sz w:val="24"/>
          <w:szCs w:val="24"/>
          <w:lang w:eastAsia="pt-BR"/>
          <w14:ligatures w14:val="none"/>
        </w:rPr>
        <w:br/>
        <w:t>HUBERMAN, Michael. O ciclo de vida profissional dos professores. In: NÓVOA, António. (Org). Vidas de professores. 2. ed. Porto: Porto, 2000.</w:t>
      </w:r>
    </w:p>
    <w:p w14:paraId="5A90A6AF" w14:textId="77777777" w:rsidR="005B1A27" w:rsidRPr="00AA3D27" w:rsidRDefault="005B1A27" w:rsidP="005B1A27">
      <w:pPr>
        <w:spacing w:after="0" w:line="240" w:lineRule="auto"/>
        <w:jc w:val="both"/>
        <w:rPr>
          <w:rFonts w:ascii="Times New Roman" w:eastAsia="Times New Roman" w:hAnsi="Times New Roman" w:cs="Times New Roman"/>
          <w:kern w:val="0"/>
          <w:sz w:val="24"/>
          <w:szCs w:val="24"/>
          <w:lang w:eastAsia="pt-BR"/>
          <w14:ligatures w14:val="none"/>
        </w:rPr>
      </w:pPr>
    </w:p>
    <w:p w14:paraId="4A60171C" w14:textId="49DDBC61" w:rsidR="005E1DE6" w:rsidRPr="00AA3D27" w:rsidRDefault="005E1DE6" w:rsidP="005B1A27">
      <w:pPr>
        <w:spacing w:after="0" w:line="240" w:lineRule="auto"/>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RODRIGUES, Raíra Pereira; SARTI, Renato. Trajetória histórica do Evento de Lá Pra Cá. In: CONGRESSO BRASILEIRO DE CIÊNCIAS DO ESPORTE, 20., 2017, Goiânia. Anais... Goiânia: UFG, 2017. p. 1599-1600. </w:t>
      </w:r>
    </w:p>
    <w:p w14:paraId="7FB124CD" w14:textId="77777777" w:rsidR="005B1A27" w:rsidRPr="00AA3D27" w:rsidRDefault="005B1A27" w:rsidP="005B1A27">
      <w:pPr>
        <w:spacing w:after="0" w:line="240" w:lineRule="auto"/>
        <w:jc w:val="both"/>
        <w:rPr>
          <w:rFonts w:ascii="Times New Roman" w:eastAsia="Times New Roman" w:hAnsi="Times New Roman" w:cs="Times New Roman"/>
          <w:kern w:val="0"/>
          <w:sz w:val="24"/>
          <w:szCs w:val="24"/>
          <w:lang w:eastAsia="pt-BR"/>
          <w14:ligatures w14:val="none"/>
        </w:rPr>
      </w:pPr>
    </w:p>
    <w:p w14:paraId="51375306" w14:textId="0938C128" w:rsidR="00D50FDD" w:rsidRDefault="00D50FDD" w:rsidP="005B1A27">
      <w:pPr>
        <w:spacing w:after="0" w:line="240" w:lineRule="auto"/>
        <w:jc w:val="both"/>
        <w:rPr>
          <w:rFonts w:ascii="Times New Roman" w:eastAsia="Times New Roman" w:hAnsi="Times New Roman" w:cs="Times New Roman"/>
          <w:kern w:val="0"/>
          <w:sz w:val="24"/>
          <w:szCs w:val="24"/>
          <w:lang w:eastAsia="pt-BR"/>
          <w14:ligatures w14:val="none"/>
        </w:rPr>
      </w:pPr>
      <w:r w:rsidRPr="00D50FDD">
        <w:rPr>
          <w:rFonts w:ascii="Times New Roman" w:eastAsia="Times New Roman" w:hAnsi="Times New Roman" w:cs="Times New Roman"/>
          <w:kern w:val="0"/>
          <w:sz w:val="24"/>
          <w:szCs w:val="24"/>
          <w:lang w:eastAsia="pt-BR"/>
          <w14:ligatures w14:val="none"/>
        </w:rPr>
        <w:t xml:space="preserve">SANTOS, </w:t>
      </w:r>
      <w:r>
        <w:rPr>
          <w:rFonts w:ascii="Times New Roman" w:eastAsia="Times New Roman" w:hAnsi="Times New Roman" w:cs="Times New Roman"/>
          <w:kern w:val="0"/>
          <w:sz w:val="24"/>
          <w:szCs w:val="24"/>
          <w:lang w:eastAsia="pt-BR"/>
          <w14:ligatures w14:val="none"/>
        </w:rPr>
        <w:t>M. G. L.</w:t>
      </w:r>
      <w:r w:rsidR="00A4768A">
        <w:rPr>
          <w:rFonts w:ascii="Times New Roman" w:eastAsia="Times New Roman" w:hAnsi="Times New Roman" w:cs="Times New Roman"/>
          <w:kern w:val="0"/>
          <w:sz w:val="24"/>
          <w:szCs w:val="24"/>
          <w:lang w:eastAsia="pt-BR"/>
          <w14:ligatures w14:val="none"/>
        </w:rPr>
        <w:t xml:space="preserve"> S.</w:t>
      </w:r>
      <w:r w:rsidRPr="00D50FDD">
        <w:rPr>
          <w:rFonts w:ascii="Times New Roman" w:eastAsia="Times New Roman" w:hAnsi="Times New Roman" w:cs="Times New Roman"/>
          <w:kern w:val="0"/>
          <w:sz w:val="24"/>
          <w:szCs w:val="24"/>
          <w:lang w:eastAsia="pt-BR"/>
          <w14:ligatures w14:val="none"/>
        </w:rPr>
        <w:t>; FERREIRA, F</w:t>
      </w:r>
      <w:r w:rsidR="00A4768A">
        <w:rPr>
          <w:rFonts w:ascii="Times New Roman" w:eastAsia="Times New Roman" w:hAnsi="Times New Roman" w:cs="Times New Roman"/>
          <w:kern w:val="0"/>
          <w:sz w:val="24"/>
          <w:szCs w:val="24"/>
          <w:lang w:eastAsia="pt-BR"/>
          <w14:ligatures w14:val="none"/>
        </w:rPr>
        <w:t>.</w:t>
      </w:r>
      <w:r w:rsidRPr="00D50FDD">
        <w:rPr>
          <w:rFonts w:ascii="Times New Roman" w:eastAsia="Times New Roman" w:hAnsi="Times New Roman" w:cs="Times New Roman"/>
          <w:kern w:val="0"/>
          <w:sz w:val="24"/>
          <w:szCs w:val="24"/>
          <w:lang w:eastAsia="pt-BR"/>
          <w14:ligatures w14:val="none"/>
        </w:rPr>
        <w:t xml:space="preserve"> R</w:t>
      </w:r>
      <w:r w:rsidR="00A4768A">
        <w:rPr>
          <w:rFonts w:ascii="Times New Roman" w:eastAsia="Times New Roman" w:hAnsi="Times New Roman" w:cs="Times New Roman"/>
          <w:kern w:val="0"/>
          <w:sz w:val="24"/>
          <w:szCs w:val="24"/>
          <w:lang w:eastAsia="pt-BR"/>
          <w14:ligatures w14:val="none"/>
        </w:rPr>
        <w:t>.</w:t>
      </w:r>
      <w:r w:rsidRPr="00D50FDD">
        <w:rPr>
          <w:rFonts w:ascii="Times New Roman" w:eastAsia="Times New Roman" w:hAnsi="Times New Roman" w:cs="Times New Roman"/>
          <w:kern w:val="0"/>
          <w:sz w:val="24"/>
          <w:szCs w:val="24"/>
          <w:lang w:eastAsia="pt-BR"/>
          <w14:ligatures w14:val="none"/>
        </w:rPr>
        <w:t>; SARTI, R. A tematização de lutas em uma perspectiva crítico-dialógica. In.: FONSECA, M</w:t>
      </w:r>
      <w:r w:rsidR="00A4768A">
        <w:rPr>
          <w:rFonts w:ascii="Times New Roman" w:eastAsia="Times New Roman" w:hAnsi="Times New Roman" w:cs="Times New Roman"/>
          <w:kern w:val="0"/>
          <w:sz w:val="24"/>
          <w:szCs w:val="24"/>
          <w:lang w:eastAsia="pt-BR"/>
          <w14:ligatures w14:val="none"/>
        </w:rPr>
        <w:t>.</w:t>
      </w:r>
      <w:r w:rsidRPr="00D50FDD">
        <w:rPr>
          <w:rFonts w:ascii="Times New Roman" w:eastAsia="Times New Roman" w:hAnsi="Times New Roman" w:cs="Times New Roman"/>
          <w:kern w:val="0"/>
          <w:sz w:val="24"/>
          <w:szCs w:val="24"/>
          <w:lang w:eastAsia="pt-BR"/>
          <w14:ligatures w14:val="none"/>
        </w:rPr>
        <w:t>; SILVA, S</w:t>
      </w:r>
      <w:r w:rsidR="00A4768A">
        <w:rPr>
          <w:rFonts w:ascii="Times New Roman" w:eastAsia="Times New Roman" w:hAnsi="Times New Roman" w:cs="Times New Roman"/>
          <w:kern w:val="0"/>
          <w:sz w:val="24"/>
          <w:szCs w:val="24"/>
          <w:lang w:eastAsia="pt-BR"/>
          <w14:ligatures w14:val="none"/>
        </w:rPr>
        <w:t>.</w:t>
      </w:r>
      <w:r w:rsidRPr="00D50FDD">
        <w:rPr>
          <w:rFonts w:ascii="Times New Roman" w:eastAsia="Times New Roman" w:hAnsi="Times New Roman" w:cs="Times New Roman"/>
          <w:kern w:val="0"/>
          <w:sz w:val="24"/>
          <w:szCs w:val="24"/>
          <w:lang w:eastAsia="pt-BR"/>
          <w14:ligatures w14:val="none"/>
        </w:rPr>
        <w:t>; SANTOS, M</w:t>
      </w:r>
      <w:r w:rsidR="00A4768A">
        <w:rPr>
          <w:rFonts w:ascii="Times New Roman" w:eastAsia="Times New Roman" w:hAnsi="Times New Roman" w:cs="Times New Roman"/>
          <w:kern w:val="0"/>
          <w:sz w:val="24"/>
          <w:szCs w:val="24"/>
          <w:lang w:eastAsia="pt-BR"/>
          <w14:ligatures w14:val="none"/>
        </w:rPr>
        <w:t>.</w:t>
      </w:r>
      <w:r w:rsidRPr="00D50FDD">
        <w:rPr>
          <w:rFonts w:ascii="Times New Roman" w:eastAsia="Times New Roman" w:hAnsi="Times New Roman" w:cs="Times New Roman"/>
          <w:kern w:val="0"/>
          <w:sz w:val="24"/>
          <w:szCs w:val="24"/>
          <w:lang w:eastAsia="pt-BR"/>
          <w14:ligatures w14:val="none"/>
        </w:rPr>
        <w:t xml:space="preserve"> L. Possibilidades de diversificação de conteúdos na perspectiva inclusiva: relatos de experiência na educação física escolar. Rio de Janeiro: Autografia, 2023</w:t>
      </w:r>
    </w:p>
    <w:p w14:paraId="02DC0126" w14:textId="77777777" w:rsidR="00D50FDD" w:rsidRDefault="00D50FDD" w:rsidP="005B1A27">
      <w:pPr>
        <w:spacing w:after="0" w:line="240" w:lineRule="auto"/>
        <w:jc w:val="both"/>
        <w:rPr>
          <w:rFonts w:ascii="Times New Roman" w:eastAsia="Times New Roman" w:hAnsi="Times New Roman" w:cs="Times New Roman"/>
          <w:kern w:val="0"/>
          <w:sz w:val="24"/>
          <w:szCs w:val="24"/>
          <w:lang w:eastAsia="pt-BR"/>
          <w14:ligatures w14:val="none"/>
        </w:rPr>
      </w:pPr>
    </w:p>
    <w:p w14:paraId="636360DD" w14:textId="5278E452" w:rsidR="005E1DE6" w:rsidRPr="00AA3D27" w:rsidRDefault="005E1DE6" w:rsidP="005B1A27">
      <w:pPr>
        <w:spacing w:after="0" w:line="240" w:lineRule="auto"/>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SARTI, R. A extensão universitária e a formação de professores de educação física: ensaios do “ad-mirar”. In.: CARVALHO, R.; PALMA, A.; SOUZA, A. Educação física, soberania popular, ciência e vida. Niterói: Intertexto, 2022.</w:t>
      </w:r>
    </w:p>
    <w:p w14:paraId="7687FA5D" w14:textId="77777777" w:rsidR="005E1DE6" w:rsidRPr="00AA3D27" w:rsidRDefault="005E1DE6" w:rsidP="005E1DE6">
      <w:pPr>
        <w:spacing w:before="240" w:after="240" w:line="276" w:lineRule="auto"/>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  </w:t>
      </w:r>
    </w:p>
    <w:p w14:paraId="53CFF982" w14:textId="2195CF5A" w:rsidR="005A7D43" w:rsidRPr="00AA3D27" w:rsidRDefault="005A7D43">
      <w:pPr>
        <w:rPr>
          <w:rFonts w:ascii="Times New Roman" w:eastAsia="Times New Roman" w:hAnsi="Times New Roman" w:cs="Times New Roman"/>
          <w:b/>
          <w:sz w:val="32"/>
          <w:szCs w:val="32"/>
        </w:rPr>
      </w:pPr>
      <w:r w:rsidRPr="00AA3D27">
        <w:rPr>
          <w:rFonts w:ascii="Times New Roman" w:eastAsia="Times New Roman" w:hAnsi="Times New Roman" w:cs="Times New Roman"/>
          <w:b/>
          <w:sz w:val="32"/>
          <w:szCs w:val="32"/>
        </w:rPr>
        <w:br w:type="page"/>
      </w:r>
    </w:p>
    <w:p w14:paraId="6CA951FC" w14:textId="30A57340" w:rsidR="002C228A" w:rsidRDefault="002C228A" w:rsidP="00B85803">
      <w:pPr>
        <w:pStyle w:val="Ttulo1"/>
      </w:pPr>
      <w:bookmarkStart w:id="3" w:name="_Toc147521993"/>
      <w:r w:rsidRPr="002C228A">
        <w:lastRenderedPageBreak/>
        <w:t>REFLEXÕES SOBRE O PROJETO DE EXTENSÃO EDUCAÇÃO FÍSICA ESCOLAR NA PERSPECTIVA INCLUSIVA (PEFEPI)</w:t>
      </w:r>
      <w:bookmarkEnd w:id="3"/>
    </w:p>
    <w:p w14:paraId="2B44E182" w14:textId="77777777" w:rsidR="00CB2778" w:rsidRDefault="00CB2778" w:rsidP="00CB2778"/>
    <w:p w14:paraId="731139B1" w14:textId="77777777" w:rsidR="00CB2778" w:rsidRDefault="00CB2778" w:rsidP="00CB2778"/>
    <w:p w14:paraId="61D5BCD4" w14:textId="77777777" w:rsidR="009773DC" w:rsidRPr="009773DC" w:rsidRDefault="009773DC" w:rsidP="009773DC">
      <w:pPr>
        <w:widowControl w:val="0"/>
        <w:autoSpaceDE w:val="0"/>
        <w:autoSpaceDN w:val="0"/>
        <w:spacing w:after="0" w:line="240" w:lineRule="auto"/>
        <w:ind w:left="107"/>
        <w:jc w:val="right"/>
        <w:rPr>
          <w:rFonts w:ascii="Times New Roman" w:eastAsia="Cambria" w:hAnsi="Cambria" w:cs="Cambria"/>
          <w:kern w:val="0"/>
          <w:sz w:val="24"/>
          <w:lang w:val="pt-PT"/>
          <w14:ligatures w14:val="none"/>
        </w:rPr>
      </w:pPr>
      <w:r w:rsidRPr="009773DC">
        <w:rPr>
          <w:rFonts w:ascii="Times New Roman" w:eastAsia="Cambria" w:hAnsi="Cambria" w:cs="Cambria"/>
          <w:kern w:val="0"/>
          <w:sz w:val="24"/>
          <w:lang w:val="pt-PT"/>
          <w14:ligatures w14:val="none"/>
        </w:rPr>
        <w:t xml:space="preserve">Michele Pereira de Souza da Fonseca </w:t>
      </w:r>
    </w:p>
    <w:p w14:paraId="5FB9F797" w14:textId="77777777" w:rsidR="009773DC" w:rsidRPr="009773DC" w:rsidRDefault="009773DC" w:rsidP="009773DC">
      <w:pPr>
        <w:widowControl w:val="0"/>
        <w:autoSpaceDE w:val="0"/>
        <w:autoSpaceDN w:val="0"/>
        <w:spacing w:after="0" w:line="240" w:lineRule="auto"/>
        <w:ind w:left="107"/>
        <w:jc w:val="right"/>
        <w:rPr>
          <w:rFonts w:ascii="Times New Roman" w:eastAsia="Cambria" w:hAnsi="Cambria" w:cs="Cambria"/>
          <w:kern w:val="0"/>
          <w:sz w:val="24"/>
          <w:lang w:val="pt-PT"/>
          <w14:ligatures w14:val="none"/>
        </w:rPr>
      </w:pPr>
      <w:r w:rsidRPr="009773DC">
        <w:rPr>
          <w:rFonts w:ascii="Times New Roman" w:eastAsia="Cambria" w:hAnsi="Cambria" w:cs="Cambria"/>
          <w:kern w:val="0"/>
          <w:sz w:val="24"/>
          <w:lang w:val="pt-PT"/>
          <w14:ligatures w14:val="none"/>
        </w:rPr>
        <w:t>Maria Luiza Mendes Santos</w:t>
      </w:r>
    </w:p>
    <w:p w14:paraId="7C5C4F3E" w14:textId="77777777" w:rsidR="009773DC" w:rsidRPr="009773DC" w:rsidRDefault="009773DC" w:rsidP="009773DC">
      <w:pPr>
        <w:widowControl w:val="0"/>
        <w:autoSpaceDE w:val="0"/>
        <w:autoSpaceDN w:val="0"/>
        <w:spacing w:after="0" w:line="240" w:lineRule="auto"/>
        <w:ind w:left="107"/>
        <w:jc w:val="right"/>
        <w:rPr>
          <w:rFonts w:ascii="Times New Roman" w:eastAsia="Cambria" w:hAnsi="Cambria" w:cs="Cambria"/>
          <w:kern w:val="0"/>
          <w:sz w:val="24"/>
          <w:lang w:val="pt-PT"/>
          <w14:ligatures w14:val="none"/>
        </w:rPr>
      </w:pPr>
      <w:r w:rsidRPr="009773DC">
        <w:rPr>
          <w:rFonts w:ascii="Times New Roman" w:eastAsia="Cambria" w:hAnsi="Cambria" w:cs="Cambria"/>
          <w:kern w:val="0"/>
          <w:sz w:val="24"/>
          <w:lang w:val="pt-PT"/>
          <w14:ligatures w14:val="none"/>
        </w:rPr>
        <w:t xml:space="preserve">Samara Silva </w:t>
      </w:r>
    </w:p>
    <w:p w14:paraId="6BE6A206" w14:textId="77777777" w:rsidR="00CB2778" w:rsidRDefault="00CB2778" w:rsidP="009773DC">
      <w:pPr>
        <w:jc w:val="right"/>
      </w:pPr>
    </w:p>
    <w:p w14:paraId="0B57DFCE" w14:textId="77777777" w:rsidR="00CB2778" w:rsidRDefault="00CB2778" w:rsidP="00CB2778"/>
    <w:p w14:paraId="36BB2E0D" w14:textId="77777777" w:rsidR="002C228A" w:rsidRPr="002C228A" w:rsidRDefault="002C228A" w:rsidP="002C228A">
      <w:pPr>
        <w:spacing w:line="360" w:lineRule="auto"/>
        <w:jc w:val="center"/>
        <w:rPr>
          <w:rFonts w:ascii="Times New Roman" w:hAnsi="Times New Roman" w:cs="Times New Roman"/>
          <w:b/>
          <w:sz w:val="24"/>
          <w:szCs w:val="24"/>
        </w:rPr>
      </w:pPr>
    </w:p>
    <w:p w14:paraId="2C72625E" w14:textId="68EBBD22" w:rsidR="002C228A" w:rsidRPr="002C228A" w:rsidRDefault="002C228A" w:rsidP="002C228A">
      <w:pPr>
        <w:spacing w:before="240" w:after="240" w:line="360" w:lineRule="auto"/>
        <w:rPr>
          <w:rFonts w:ascii="Times New Roman" w:hAnsi="Times New Roman" w:cs="Times New Roman"/>
          <w:b/>
          <w:sz w:val="24"/>
          <w:szCs w:val="24"/>
        </w:rPr>
      </w:pPr>
      <w:r w:rsidRPr="002C228A">
        <w:rPr>
          <w:rFonts w:ascii="Times New Roman" w:hAnsi="Times New Roman" w:cs="Times New Roman"/>
          <w:b/>
          <w:sz w:val="24"/>
          <w:szCs w:val="24"/>
        </w:rPr>
        <w:t>INTRODUÇÃO</w:t>
      </w:r>
    </w:p>
    <w:p w14:paraId="3B34857E" w14:textId="77777777" w:rsidR="002C228A" w:rsidRPr="002C228A" w:rsidRDefault="002C228A" w:rsidP="002C228A">
      <w:pPr>
        <w:spacing w:after="120" w:line="360" w:lineRule="auto"/>
        <w:ind w:firstLine="709"/>
        <w:jc w:val="both"/>
        <w:rPr>
          <w:rFonts w:ascii="Times New Roman" w:hAnsi="Times New Roman" w:cs="Times New Roman"/>
          <w:sz w:val="24"/>
          <w:szCs w:val="24"/>
        </w:rPr>
      </w:pPr>
      <w:r w:rsidRPr="002C228A">
        <w:rPr>
          <w:rFonts w:ascii="Times New Roman" w:hAnsi="Times New Roman" w:cs="Times New Roman"/>
          <w:sz w:val="24"/>
          <w:szCs w:val="24"/>
        </w:rPr>
        <w:t xml:space="preserve">O projeto de Extensão Educação Física Escolar na Perspectiva Inclusiva (PEFEPI) foi iniciado em 2015 e idealizado pela Professora </w:t>
      </w:r>
      <w:proofErr w:type="spellStart"/>
      <w:r w:rsidRPr="002C228A">
        <w:rPr>
          <w:rFonts w:ascii="Times New Roman" w:hAnsi="Times New Roman" w:cs="Times New Roman"/>
          <w:sz w:val="24"/>
          <w:szCs w:val="24"/>
        </w:rPr>
        <w:t>Dra</w:t>
      </w:r>
      <w:proofErr w:type="spellEnd"/>
      <w:r w:rsidRPr="002C228A">
        <w:rPr>
          <w:rFonts w:ascii="Times New Roman" w:hAnsi="Times New Roman" w:cs="Times New Roman"/>
          <w:sz w:val="24"/>
          <w:szCs w:val="24"/>
        </w:rPr>
        <w:t xml:space="preserve"> Michele Pereira de Souza da Fonseca e se configura como uma das ações do Laboratório de Estudos e Pesquisas sobre Inclusão e Diferenças na Educação Física Escolar (LEPIDEFE)  em uma parceria com a Secretaria Municipal de Educação do Rio de Janeiro (SME-RJ). </w:t>
      </w:r>
    </w:p>
    <w:p w14:paraId="68F20857" w14:textId="77777777" w:rsidR="002C228A" w:rsidRPr="002C228A" w:rsidRDefault="002C228A" w:rsidP="002C228A">
      <w:pPr>
        <w:spacing w:after="120" w:line="360" w:lineRule="auto"/>
        <w:ind w:firstLine="709"/>
        <w:jc w:val="both"/>
        <w:rPr>
          <w:rFonts w:ascii="Times New Roman" w:hAnsi="Times New Roman" w:cs="Times New Roman"/>
          <w:sz w:val="24"/>
          <w:szCs w:val="24"/>
          <w:highlight w:val="yellow"/>
        </w:rPr>
      </w:pPr>
      <w:r w:rsidRPr="002C228A">
        <w:rPr>
          <w:rFonts w:ascii="Times New Roman" w:hAnsi="Times New Roman" w:cs="Times New Roman"/>
          <w:sz w:val="24"/>
          <w:szCs w:val="24"/>
        </w:rPr>
        <w:t>O objetivo do projeto é construir colaborativamente ações mais inclusivas nas aulas de Educação Física, tendo o ensino colaborativo e a diversificação de conteúdos como estratégias pedagógicas inclusivas, buscando promover a participação efetiva de todas e todos, considerando e valorizando as diferenças das(os) estudantes participantes.</w:t>
      </w:r>
    </w:p>
    <w:p w14:paraId="2836DC15" w14:textId="77777777" w:rsidR="002C228A" w:rsidRPr="002C228A" w:rsidRDefault="002C228A" w:rsidP="002C228A">
      <w:pPr>
        <w:spacing w:after="120" w:line="360" w:lineRule="auto"/>
        <w:ind w:firstLine="709"/>
        <w:jc w:val="both"/>
        <w:rPr>
          <w:rFonts w:ascii="Times New Roman" w:hAnsi="Times New Roman" w:cs="Times New Roman"/>
          <w:sz w:val="24"/>
          <w:szCs w:val="24"/>
        </w:rPr>
      </w:pPr>
      <w:r w:rsidRPr="002C228A">
        <w:rPr>
          <w:rFonts w:ascii="Times New Roman" w:hAnsi="Times New Roman" w:cs="Times New Roman"/>
          <w:sz w:val="24"/>
          <w:szCs w:val="24"/>
        </w:rPr>
        <w:t xml:space="preserve">Nesse sentido, o projeto tem como embasamento teórico de suas ações um conceito de inclusão que é amplo, processual, dialético e infindável (SAWAIA, 2022; BOOTH; AINSCOW, 2012; SANTOS; FONSECA; MELO; 2009) que não se limita a inserção apenas de pessoas com deficiência, mas entende que nas aulas de Educação Física escolar também emergem cotidianamente questões envolvendo diversos marcadores sociais da diferença que influenciam nessa dinâmica de inclusão/exclusão, como gênero, sexualidade, etnia, </w:t>
      </w:r>
      <w:proofErr w:type="spellStart"/>
      <w:r w:rsidRPr="002C228A">
        <w:rPr>
          <w:rFonts w:ascii="Times New Roman" w:hAnsi="Times New Roman" w:cs="Times New Roman"/>
          <w:sz w:val="24"/>
          <w:szCs w:val="24"/>
        </w:rPr>
        <w:t>racialidade</w:t>
      </w:r>
      <w:proofErr w:type="spellEnd"/>
      <w:r w:rsidRPr="002C228A">
        <w:rPr>
          <w:rFonts w:ascii="Times New Roman" w:hAnsi="Times New Roman" w:cs="Times New Roman"/>
          <w:sz w:val="24"/>
          <w:szCs w:val="24"/>
        </w:rPr>
        <w:t xml:space="preserve">, classe social, religiosidade, </w:t>
      </w:r>
      <w:proofErr w:type="spellStart"/>
      <w:r w:rsidRPr="002C228A">
        <w:rPr>
          <w:rFonts w:ascii="Times New Roman" w:hAnsi="Times New Roman" w:cs="Times New Roman"/>
          <w:sz w:val="24"/>
          <w:szCs w:val="24"/>
        </w:rPr>
        <w:t>geracionalidade</w:t>
      </w:r>
      <w:proofErr w:type="spellEnd"/>
      <w:r w:rsidRPr="002C228A">
        <w:rPr>
          <w:rFonts w:ascii="Times New Roman" w:hAnsi="Times New Roman" w:cs="Times New Roman"/>
          <w:sz w:val="24"/>
          <w:szCs w:val="24"/>
        </w:rPr>
        <w:t>, dentre outros, sendo importante abordar que esses marcadores não estão expostos em categorias segregadas ou estanques, mas nos constituem em uma rede interseccional e complexa (COLLINS; BILGE, 2021).</w:t>
      </w:r>
    </w:p>
    <w:p w14:paraId="5BA5C960" w14:textId="77777777" w:rsidR="002C228A" w:rsidRPr="002C228A" w:rsidRDefault="002C228A" w:rsidP="002C228A">
      <w:pPr>
        <w:spacing w:after="120" w:line="360" w:lineRule="auto"/>
        <w:ind w:firstLine="709"/>
        <w:jc w:val="both"/>
        <w:rPr>
          <w:rFonts w:ascii="Times New Roman" w:hAnsi="Times New Roman" w:cs="Times New Roman"/>
          <w:sz w:val="24"/>
          <w:szCs w:val="24"/>
        </w:rPr>
      </w:pPr>
      <w:r w:rsidRPr="002C228A">
        <w:rPr>
          <w:rFonts w:ascii="Times New Roman" w:hAnsi="Times New Roman" w:cs="Times New Roman"/>
          <w:sz w:val="24"/>
          <w:szCs w:val="24"/>
        </w:rPr>
        <w:lastRenderedPageBreak/>
        <w:t>A partir dessas indagações, a dinâmica das aulas tem como premissa se distanciar de uma Educação Física com ênfase na aptidão física (CASTELLANI FILHO, 1991; COLETIVO DE AUTORES, 1992) se aproximando da perspectiva inclusiva ao entender as diferenças como uma vantagem pedagógica e não como sinônimo de desigualdade (CANDAU, 2020), contribuindo para enriquecer os processos de ensino aprendizagem presentes nas aulas de Educação Física.</w:t>
      </w:r>
    </w:p>
    <w:p w14:paraId="022B471D" w14:textId="77777777" w:rsidR="002C228A" w:rsidRPr="002C228A" w:rsidRDefault="002C228A" w:rsidP="002C228A">
      <w:pPr>
        <w:spacing w:after="120" w:line="360" w:lineRule="auto"/>
        <w:ind w:firstLine="709"/>
        <w:jc w:val="both"/>
        <w:rPr>
          <w:rFonts w:ascii="Times New Roman" w:hAnsi="Times New Roman" w:cs="Times New Roman"/>
          <w:sz w:val="24"/>
          <w:szCs w:val="24"/>
        </w:rPr>
      </w:pPr>
      <w:r w:rsidRPr="002C228A">
        <w:rPr>
          <w:rFonts w:ascii="Times New Roman" w:hAnsi="Times New Roman" w:cs="Times New Roman"/>
          <w:sz w:val="24"/>
          <w:szCs w:val="24"/>
        </w:rPr>
        <w:t>Pensando em materializar essa perspectiva inclusiva que atravessa todos os momentos da aula, apoiadas em uma ampliação do conceito de participação, o PEFEPI utiliza da diversificação de conteúdos e do ensino colaborativo enquanto estratégias pedagógicas inclusivas (FONSECA; RAMOS, 2017)</w:t>
      </w:r>
    </w:p>
    <w:p w14:paraId="5153D1D7" w14:textId="77777777" w:rsidR="002C228A" w:rsidRPr="002C228A" w:rsidRDefault="002C228A" w:rsidP="002C228A">
      <w:pPr>
        <w:spacing w:after="120" w:line="360" w:lineRule="auto"/>
        <w:ind w:firstLine="709"/>
        <w:jc w:val="both"/>
        <w:rPr>
          <w:rFonts w:ascii="Times New Roman" w:hAnsi="Times New Roman" w:cs="Times New Roman"/>
          <w:sz w:val="24"/>
          <w:szCs w:val="24"/>
        </w:rPr>
      </w:pPr>
      <w:r w:rsidRPr="002C228A">
        <w:rPr>
          <w:rFonts w:ascii="Times New Roman" w:hAnsi="Times New Roman" w:cs="Times New Roman"/>
          <w:sz w:val="24"/>
          <w:szCs w:val="24"/>
        </w:rPr>
        <w:t xml:space="preserve"> A diversificação de conteúdos intenciona proporcionar uma maior participação dos(as) participantes, possibilitando que mais estudantes se identifiquem com as temáticas das aulas de Educação Física ao propor diversificar não apenas os conteúdos, mas também as metodologias, as avaliações e as abordagens, sempre dialogando com o conceito ampliado de inclusão e se distanciando da ênfase na performance e na técnica. Elaborações acerca da diversificação de conteúdos </w:t>
      </w:r>
      <w:r w:rsidRPr="00453269">
        <w:rPr>
          <w:rFonts w:ascii="Times New Roman" w:hAnsi="Times New Roman" w:cs="Times New Roman"/>
          <w:sz w:val="24"/>
          <w:szCs w:val="24"/>
        </w:rPr>
        <w:t>começam</w:t>
      </w:r>
      <w:r w:rsidRPr="002C228A">
        <w:rPr>
          <w:rFonts w:ascii="Times New Roman" w:hAnsi="Times New Roman" w:cs="Times New Roman"/>
          <w:sz w:val="24"/>
          <w:szCs w:val="24"/>
        </w:rPr>
        <w:t xml:space="preserve"> a ser feitas por Fonseca e Ramos (2017) e seguem sendo construídas por Fonseca, Silva e Santos (2023). </w:t>
      </w:r>
    </w:p>
    <w:p w14:paraId="17A608B1" w14:textId="77777777" w:rsidR="002C228A" w:rsidRPr="002C228A" w:rsidRDefault="002C228A" w:rsidP="002C228A">
      <w:pPr>
        <w:spacing w:after="120" w:line="360" w:lineRule="auto"/>
        <w:ind w:firstLine="709"/>
        <w:jc w:val="both"/>
        <w:rPr>
          <w:rFonts w:ascii="Times New Roman" w:hAnsi="Times New Roman" w:cs="Times New Roman"/>
          <w:color w:val="0000FF"/>
          <w:sz w:val="24"/>
          <w:szCs w:val="24"/>
          <w:highlight w:val="yellow"/>
        </w:rPr>
      </w:pPr>
      <w:r w:rsidRPr="002C228A">
        <w:rPr>
          <w:rFonts w:ascii="Times New Roman" w:hAnsi="Times New Roman" w:cs="Times New Roman"/>
          <w:sz w:val="24"/>
          <w:szCs w:val="24"/>
        </w:rPr>
        <w:t xml:space="preserve">O ensino colaborativo também surge como uma inspiração para materialização dessa perspectiva inclusiva que embasa as ações do projeto. Essa estratégia foi inspirada  nas elaborações de Braun e Marin (2016), Castro e Kelman (2016), </w:t>
      </w:r>
      <w:proofErr w:type="spellStart"/>
      <w:r w:rsidRPr="002C228A">
        <w:rPr>
          <w:rFonts w:ascii="Times New Roman" w:hAnsi="Times New Roman" w:cs="Times New Roman"/>
          <w:sz w:val="24"/>
          <w:szCs w:val="24"/>
        </w:rPr>
        <w:t>Vilaronga</w:t>
      </w:r>
      <w:proofErr w:type="spellEnd"/>
      <w:r w:rsidRPr="002C228A">
        <w:rPr>
          <w:rFonts w:ascii="Times New Roman" w:hAnsi="Times New Roman" w:cs="Times New Roman"/>
          <w:sz w:val="24"/>
          <w:szCs w:val="24"/>
        </w:rPr>
        <w:t xml:space="preserve"> e Mendes (2014), Mendes, </w:t>
      </w:r>
      <w:proofErr w:type="spellStart"/>
      <w:r w:rsidRPr="002C228A">
        <w:rPr>
          <w:rFonts w:ascii="Times New Roman" w:hAnsi="Times New Roman" w:cs="Times New Roman"/>
          <w:sz w:val="24"/>
          <w:szCs w:val="24"/>
        </w:rPr>
        <w:t>Vilaronga</w:t>
      </w:r>
      <w:proofErr w:type="spellEnd"/>
      <w:r w:rsidRPr="002C228A">
        <w:rPr>
          <w:rFonts w:ascii="Times New Roman" w:hAnsi="Times New Roman" w:cs="Times New Roman"/>
          <w:sz w:val="24"/>
          <w:szCs w:val="24"/>
        </w:rPr>
        <w:t xml:space="preserve"> e </w:t>
      </w:r>
      <w:proofErr w:type="spellStart"/>
      <w:r w:rsidRPr="002C228A">
        <w:rPr>
          <w:rFonts w:ascii="Times New Roman" w:hAnsi="Times New Roman" w:cs="Times New Roman"/>
          <w:sz w:val="24"/>
          <w:szCs w:val="24"/>
        </w:rPr>
        <w:t>Zerbato</w:t>
      </w:r>
      <w:proofErr w:type="spellEnd"/>
      <w:r w:rsidRPr="002C228A">
        <w:rPr>
          <w:rFonts w:ascii="Times New Roman" w:hAnsi="Times New Roman" w:cs="Times New Roman"/>
          <w:sz w:val="24"/>
          <w:szCs w:val="24"/>
        </w:rPr>
        <w:t xml:space="preserve"> (2014), Damiani (2008), porém ampliamos algumas reflexões. O ensino colaborativo é pensado para estudantes público-alvo do Atendimento Educacional Especializado (AEE), em uma parceria do(a) professor(a) regente da turma e o(a) professor(a) do AEE. Dentro do PEFEPI, o enfoque é pensado em um olhar atento para todos(as) estudantes da turma, em uma parceria do(a) professor(a), com os(as) extensionistas e a coordenadora do Projeto, a partir de uma construção coletiva, de maneira horizontal, desde o planejamento, na prática e nas avaliações</w:t>
      </w:r>
      <w:r w:rsidRPr="002C228A">
        <w:rPr>
          <w:rFonts w:ascii="Times New Roman" w:hAnsi="Times New Roman" w:cs="Times New Roman"/>
          <w:color w:val="0000FF"/>
          <w:sz w:val="24"/>
          <w:szCs w:val="24"/>
        </w:rPr>
        <w:t>.</w:t>
      </w:r>
    </w:p>
    <w:p w14:paraId="57A821C7" w14:textId="77777777" w:rsidR="002C228A" w:rsidRPr="002C228A" w:rsidRDefault="002C228A" w:rsidP="002C228A">
      <w:pPr>
        <w:spacing w:after="120" w:line="360" w:lineRule="auto"/>
        <w:ind w:firstLine="709"/>
        <w:jc w:val="both"/>
        <w:rPr>
          <w:rFonts w:ascii="Times New Roman" w:hAnsi="Times New Roman" w:cs="Times New Roman"/>
          <w:sz w:val="24"/>
          <w:szCs w:val="24"/>
          <w:highlight w:val="yellow"/>
        </w:rPr>
      </w:pPr>
      <w:r w:rsidRPr="002C228A">
        <w:rPr>
          <w:rFonts w:ascii="Times New Roman" w:hAnsi="Times New Roman" w:cs="Times New Roman"/>
          <w:sz w:val="24"/>
          <w:szCs w:val="24"/>
        </w:rPr>
        <w:t xml:space="preserve">O objetivo deste capítulo é rememorar a trajetória do Projeto de Extensão Educação Física Escolar na Perspectiva Inclusiva (PEFEPI) e seus atravessamentos nos diferentes tempos e espaços que ocupou e continua ocupando na Educação Pública. </w:t>
      </w:r>
    </w:p>
    <w:p w14:paraId="12F8EE0A" w14:textId="77777777" w:rsidR="00A9574F" w:rsidRDefault="00A9574F" w:rsidP="00453269">
      <w:pPr>
        <w:spacing w:after="120" w:line="360" w:lineRule="auto"/>
        <w:jc w:val="both"/>
        <w:rPr>
          <w:rFonts w:ascii="Times New Roman" w:hAnsi="Times New Roman" w:cs="Times New Roman"/>
          <w:b/>
          <w:sz w:val="24"/>
          <w:szCs w:val="24"/>
        </w:rPr>
      </w:pPr>
    </w:p>
    <w:p w14:paraId="6824A0F6" w14:textId="37C4C651" w:rsidR="002C228A" w:rsidRPr="002C228A" w:rsidRDefault="002C228A" w:rsidP="00453269">
      <w:pPr>
        <w:spacing w:after="120" w:line="360" w:lineRule="auto"/>
        <w:jc w:val="both"/>
        <w:rPr>
          <w:rFonts w:ascii="Times New Roman" w:hAnsi="Times New Roman" w:cs="Times New Roman"/>
          <w:b/>
          <w:sz w:val="24"/>
          <w:szCs w:val="24"/>
        </w:rPr>
      </w:pPr>
      <w:r w:rsidRPr="002C228A">
        <w:rPr>
          <w:rFonts w:ascii="Times New Roman" w:hAnsi="Times New Roman" w:cs="Times New Roman"/>
          <w:b/>
          <w:sz w:val="24"/>
          <w:szCs w:val="24"/>
        </w:rPr>
        <w:t>DA CONCEPÇÃO DA IDEIA ÀS PRIMEIRAS DEMANDAS</w:t>
      </w:r>
    </w:p>
    <w:p w14:paraId="603FFD1E" w14:textId="77777777" w:rsidR="002C228A" w:rsidRPr="002C228A" w:rsidRDefault="002C228A" w:rsidP="002C228A">
      <w:pPr>
        <w:spacing w:after="120" w:line="360" w:lineRule="auto"/>
        <w:ind w:firstLine="709"/>
        <w:jc w:val="both"/>
        <w:rPr>
          <w:rFonts w:ascii="Times New Roman" w:hAnsi="Times New Roman" w:cs="Times New Roman"/>
          <w:sz w:val="24"/>
          <w:szCs w:val="24"/>
        </w:rPr>
      </w:pPr>
      <w:r w:rsidRPr="002C228A">
        <w:rPr>
          <w:rFonts w:ascii="Times New Roman" w:hAnsi="Times New Roman" w:cs="Times New Roman"/>
          <w:sz w:val="24"/>
          <w:szCs w:val="24"/>
        </w:rPr>
        <w:lastRenderedPageBreak/>
        <w:t>Desde a concepção da ideia do projeto, a proposta era que fosse realizado no âmbito escolar e no ensino público. No entanto, no segundo semestre de 2013, os(as) professores e professoras do Clube Escolar</w:t>
      </w:r>
      <w:r w:rsidRPr="002C228A">
        <w:rPr>
          <w:rFonts w:ascii="Times New Roman" w:hAnsi="Times New Roman" w:cs="Times New Roman"/>
          <w:sz w:val="24"/>
          <w:szCs w:val="24"/>
          <w:vertAlign w:val="superscript"/>
        </w:rPr>
        <w:footnoteReference w:id="1"/>
      </w:r>
      <w:r w:rsidRPr="002C228A">
        <w:rPr>
          <w:rFonts w:ascii="Times New Roman" w:hAnsi="Times New Roman" w:cs="Times New Roman"/>
          <w:sz w:val="24"/>
          <w:szCs w:val="24"/>
        </w:rPr>
        <w:t xml:space="preserve">, sediado na Escola de Educação Física e Desportos da UFRJ, demandaram da professora Michele Fonseca uma formação com eles e elas, criando um curso de extensão. Nesse momento, é importante pontuar que não foi a professora que impôs uma metodologia e/ou um curso pronto, mas sim uma construção com eles(as) sobre a sua realidade, demandas e especificidades, inspirada nos pressupostos </w:t>
      </w:r>
      <w:proofErr w:type="spellStart"/>
      <w:r w:rsidRPr="002C228A">
        <w:rPr>
          <w:rFonts w:ascii="Times New Roman" w:hAnsi="Times New Roman" w:cs="Times New Roman"/>
          <w:sz w:val="24"/>
          <w:szCs w:val="24"/>
        </w:rPr>
        <w:t>freireanos</w:t>
      </w:r>
      <w:proofErr w:type="spellEnd"/>
      <w:r w:rsidRPr="002C228A">
        <w:rPr>
          <w:rFonts w:ascii="Times New Roman" w:hAnsi="Times New Roman" w:cs="Times New Roman"/>
          <w:sz w:val="24"/>
          <w:szCs w:val="24"/>
        </w:rPr>
        <w:t xml:space="preserve"> de educação (FREIRE, 2013).</w:t>
      </w:r>
    </w:p>
    <w:p w14:paraId="11DE5C7D" w14:textId="77777777" w:rsidR="002C228A" w:rsidRPr="002C228A" w:rsidRDefault="002C228A" w:rsidP="002C228A">
      <w:pPr>
        <w:spacing w:after="120" w:line="360" w:lineRule="auto"/>
        <w:ind w:firstLine="709"/>
        <w:jc w:val="both"/>
        <w:rPr>
          <w:rFonts w:ascii="Times New Roman" w:hAnsi="Times New Roman" w:cs="Times New Roman"/>
          <w:sz w:val="24"/>
          <w:szCs w:val="24"/>
        </w:rPr>
      </w:pPr>
      <w:r w:rsidRPr="002C228A">
        <w:rPr>
          <w:rFonts w:ascii="Times New Roman" w:hAnsi="Times New Roman" w:cs="Times New Roman"/>
          <w:sz w:val="24"/>
          <w:szCs w:val="24"/>
        </w:rPr>
        <w:t>O curso fez tanto sentido para esses(as) professores e professoras que solicitaram que a professora acompanhasse as suas atividades no Clube Escolar. Durante o ano de 2014 houve esse acompanhamento e em dezembro de 2014 o Projeto de Extensão Educação Física Escolar na Perspectiva Inclusiva foi aprovado e, em 2015 recebeu o primeiro fomento de verba pública, possuindo quatro bolsistas.</w:t>
      </w:r>
    </w:p>
    <w:p w14:paraId="36500B0D" w14:textId="77777777" w:rsidR="00A9574F" w:rsidRDefault="00A9574F" w:rsidP="00453269">
      <w:pPr>
        <w:spacing w:after="120" w:line="360" w:lineRule="auto"/>
        <w:jc w:val="both"/>
        <w:rPr>
          <w:rFonts w:ascii="Times New Roman" w:hAnsi="Times New Roman" w:cs="Times New Roman"/>
          <w:b/>
          <w:sz w:val="24"/>
          <w:szCs w:val="24"/>
        </w:rPr>
      </w:pPr>
    </w:p>
    <w:p w14:paraId="1A8EF32A" w14:textId="36A36B16" w:rsidR="002C228A" w:rsidRPr="002C228A" w:rsidRDefault="002C228A" w:rsidP="00453269">
      <w:pPr>
        <w:spacing w:after="120" w:line="360" w:lineRule="auto"/>
        <w:jc w:val="both"/>
        <w:rPr>
          <w:rFonts w:ascii="Times New Roman" w:hAnsi="Times New Roman" w:cs="Times New Roman"/>
          <w:b/>
          <w:sz w:val="24"/>
          <w:szCs w:val="24"/>
        </w:rPr>
      </w:pPr>
      <w:r w:rsidRPr="002C228A">
        <w:rPr>
          <w:rFonts w:ascii="Times New Roman" w:hAnsi="Times New Roman" w:cs="Times New Roman"/>
          <w:b/>
          <w:sz w:val="24"/>
          <w:szCs w:val="24"/>
        </w:rPr>
        <w:t>IMPLEMENTAÇÃO DO PEFEPI: NOVAS (DES)CONSTRUÇÕES</w:t>
      </w:r>
    </w:p>
    <w:p w14:paraId="79135E3B" w14:textId="77777777" w:rsidR="002C228A" w:rsidRPr="002C228A" w:rsidRDefault="002C228A" w:rsidP="002C228A">
      <w:pPr>
        <w:spacing w:before="240" w:after="120" w:line="360" w:lineRule="auto"/>
        <w:ind w:firstLine="709"/>
        <w:jc w:val="both"/>
        <w:rPr>
          <w:rFonts w:ascii="Times New Roman" w:hAnsi="Times New Roman" w:cs="Times New Roman"/>
          <w:sz w:val="24"/>
          <w:szCs w:val="24"/>
        </w:rPr>
      </w:pPr>
      <w:r w:rsidRPr="002C228A">
        <w:rPr>
          <w:rFonts w:ascii="Times New Roman" w:hAnsi="Times New Roman" w:cs="Times New Roman"/>
          <w:sz w:val="24"/>
          <w:szCs w:val="24"/>
        </w:rPr>
        <w:t>Em fevereiro de 2015, marcou-se o início efetivo do PEFEPI. Esse momento assinalou o começo de uma nova etapa repleta de expectativas e anseios, com a incorporação de pessoas comprometidas com o trabalho coletivo. A obtenção do primeiro fomento representou a abertura de um leque de possibilidades não apenas para as crianças envolvidas no projeto, mas também para os(as) professores(as) em formação que desempenhavam o papel de bolsistas.</w:t>
      </w:r>
    </w:p>
    <w:p w14:paraId="771304AD" w14:textId="77777777" w:rsidR="002C228A" w:rsidRPr="002C228A" w:rsidRDefault="002C228A" w:rsidP="002C228A">
      <w:pPr>
        <w:spacing w:after="120" w:line="360" w:lineRule="auto"/>
        <w:ind w:firstLine="709"/>
        <w:jc w:val="both"/>
        <w:rPr>
          <w:rFonts w:ascii="Times New Roman" w:hAnsi="Times New Roman" w:cs="Times New Roman"/>
          <w:sz w:val="24"/>
          <w:szCs w:val="24"/>
          <w:highlight w:val="white"/>
        </w:rPr>
      </w:pPr>
      <w:r w:rsidRPr="002C228A">
        <w:rPr>
          <w:rFonts w:ascii="Times New Roman" w:hAnsi="Times New Roman" w:cs="Times New Roman"/>
          <w:sz w:val="24"/>
          <w:szCs w:val="24"/>
        </w:rPr>
        <w:t xml:space="preserve"> A partir desse ponto, eles(as) iniciaram um novo capítulo em sua jornada como educadores, pois as experiências geradas pelo projeto proporcionaram uma perspectiva enriquecedora em relação aos aspectos cotidianos da prática docente. </w:t>
      </w:r>
      <w:r w:rsidRPr="002C228A">
        <w:rPr>
          <w:rFonts w:ascii="Times New Roman" w:hAnsi="Times New Roman" w:cs="Times New Roman"/>
          <w:sz w:val="24"/>
          <w:szCs w:val="24"/>
          <w:highlight w:val="white"/>
        </w:rPr>
        <w:t>Logo, Tardif (2002) corrobora com esta informação, quando enfatiza que a formação inicial tem como objetivo introduzir os(as) professores(as) em formação, ao contexto da prática profissional, buscando transformá-los em profissionais reflexivos.</w:t>
      </w:r>
    </w:p>
    <w:p w14:paraId="2FA75BCE" w14:textId="77777777" w:rsidR="002C228A" w:rsidRPr="002C228A" w:rsidRDefault="002C228A" w:rsidP="002C228A">
      <w:pPr>
        <w:spacing w:after="120" w:line="360" w:lineRule="auto"/>
        <w:ind w:firstLine="709"/>
        <w:jc w:val="both"/>
        <w:rPr>
          <w:rFonts w:ascii="Times New Roman" w:hAnsi="Times New Roman" w:cs="Times New Roman"/>
          <w:color w:val="222222"/>
          <w:sz w:val="24"/>
          <w:szCs w:val="24"/>
          <w:highlight w:val="white"/>
        </w:rPr>
      </w:pPr>
      <w:r w:rsidRPr="002C228A">
        <w:rPr>
          <w:rFonts w:ascii="Times New Roman" w:hAnsi="Times New Roman" w:cs="Times New Roman"/>
          <w:color w:val="222222"/>
          <w:sz w:val="24"/>
          <w:szCs w:val="24"/>
          <w:highlight w:val="white"/>
        </w:rPr>
        <w:t xml:space="preserve">O Clube Escolar abrangia um público diversificado, mas ainda com questões organizacionais a serem pensadas. Nesse contexto, </w:t>
      </w:r>
      <w:r w:rsidRPr="002C228A">
        <w:rPr>
          <w:rFonts w:ascii="Times New Roman" w:hAnsi="Times New Roman" w:cs="Times New Roman"/>
          <w:sz w:val="24"/>
          <w:szCs w:val="24"/>
          <w:highlight w:val="white"/>
        </w:rPr>
        <w:t xml:space="preserve">as pessoas com deficiência ainda no </w:t>
      </w:r>
      <w:r w:rsidRPr="002C228A">
        <w:rPr>
          <w:rFonts w:ascii="Times New Roman" w:hAnsi="Times New Roman" w:cs="Times New Roman"/>
          <w:sz w:val="24"/>
          <w:szCs w:val="24"/>
          <w:highlight w:val="white"/>
        </w:rPr>
        <w:lastRenderedPageBreak/>
        <w:t xml:space="preserve">ato da matrícula </w:t>
      </w:r>
      <w:r w:rsidRPr="002C228A">
        <w:rPr>
          <w:rFonts w:ascii="Times New Roman" w:hAnsi="Times New Roman" w:cs="Times New Roman"/>
          <w:color w:val="222222"/>
          <w:sz w:val="24"/>
          <w:szCs w:val="24"/>
          <w:highlight w:val="white"/>
        </w:rPr>
        <w:t>eram alocados(as) em uma turma específica denominada como Natação Especial. Apesar de o projeto ter como princípio a perspectiva inclusiva, essas circunstâncias se apresentavam como desafios intrínsecos à prática pedagógica.</w:t>
      </w:r>
    </w:p>
    <w:p w14:paraId="4279CA86" w14:textId="77777777" w:rsidR="002C228A" w:rsidRPr="002C228A" w:rsidRDefault="002C228A" w:rsidP="002C228A">
      <w:pPr>
        <w:spacing w:after="120" w:line="360" w:lineRule="auto"/>
        <w:ind w:firstLine="709"/>
        <w:jc w:val="both"/>
        <w:rPr>
          <w:rFonts w:ascii="Times New Roman" w:hAnsi="Times New Roman" w:cs="Times New Roman"/>
          <w:color w:val="222222"/>
          <w:sz w:val="24"/>
          <w:szCs w:val="24"/>
          <w:highlight w:val="white"/>
        </w:rPr>
      </w:pPr>
      <w:r w:rsidRPr="002C228A">
        <w:rPr>
          <w:rFonts w:ascii="Times New Roman" w:hAnsi="Times New Roman" w:cs="Times New Roman"/>
          <w:color w:val="222222"/>
          <w:sz w:val="24"/>
          <w:szCs w:val="24"/>
          <w:highlight w:val="white"/>
        </w:rPr>
        <w:t xml:space="preserve">Conscientes de que era necessário intervir gradualmente nesse cenário, reconhecemos a necessidade de propor discussões e reflexões sobre esta questão, assim, essa realidade aos poucos foi sendo modificada. </w:t>
      </w:r>
    </w:p>
    <w:p w14:paraId="555B449B" w14:textId="77777777" w:rsidR="002C228A" w:rsidRPr="002C228A" w:rsidRDefault="002C228A" w:rsidP="002C228A">
      <w:pPr>
        <w:spacing w:line="240" w:lineRule="auto"/>
        <w:ind w:left="2267"/>
        <w:jc w:val="both"/>
        <w:rPr>
          <w:rFonts w:ascii="Times New Roman" w:hAnsi="Times New Roman" w:cs="Times New Roman"/>
          <w:color w:val="222222"/>
          <w:highlight w:val="white"/>
        </w:rPr>
      </w:pPr>
      <w:r w:rsidRPr="002C228A">
        <w:rPr>
          <w:rFonts w:ascii="Times New Roman" w:hAnsi="Times New Roman" w:cs="Times New Roman"/>
          <w:color w:val="222222"/>
          <w:highlight w:val="white"/>
        </w:rPr>
        <w:t>Antes da efetivação do projeto, o clube escolar mantinha algumas turmas chamadas “especiais” que continha somente alunos com deficiências diversas. Como resultados das ações conjuntas e processuais, iniciou-se um movimento de reconfiguração das turmas por meio do esvaziamento gradual da turma denominada ‘especial’, permitindo assim, o acesso e a ampla participação dos alunos antes pertencentes a essas turmas nas turmas comuns (FONSECA; RAMOS, 2018)</w:t>
      </w:r>
    </w:p>
    <w:p w14:paraId="737831AE" w14:textId="77777777" w:rsidR="002C228A" w:rsidRPr="002C228A" w:rsidRDefault="002C228A" w:rsidP="002C228A">
      <w:pPr>
        <w:spacing w:after="120" w:line="360" w:lineRule="auto"/>
        <w:ind w:firstLine="709"/>
        <w:jc w:val="both"/>
        <w:rPr>
          <w:rFonts w:ascii="Times New Roman" w:hAnsi="Times New Roman" w:cs="Times New Roman"/>
          <w:sz w:val="24"/>
          <w:szCs w:val="24"/>
        </w:rPr>
      </w:pPr>
      <w:r w:rsidRPr="002C228A">
        <w:rPr>
          <w:rFonts w:ascii="Times New Roman" w:hAnsi="Times New Roman" w:cs="Times New Roman"/>
          <w:color w:val="222222"/>
          <w:sz w:val="24"/>
          <w:szCs w:val="24"/>
          <w:highlight w:val="white"/>
        </w:rPr>
        <w:t xml:space="preserve">Esse acontecimento representa um marco na história do projeto, marcando um estágio crucial no que podemos considerar como um processo de inclusão. Tal atitude dialoga diretamente com o referencial teórico deste capítulo, de entender o processo de inclusão de forma dinâmica, que envolve muitas mudanças e que não se finda. Desta forma, </w:t>
      </w:r>
      <w:proofErr w:type="spellStart"/>
      <w:r w:rsidRPr="002C228A">
        <w:rPr>
          <w:rFonts w:ascii="Times New Roman" w:hAnsi="Times New Roman" w:cs="Times New Roman"/>
          <w:color w:val="222222"/>
          <w:sz w:val="24"/>
          <w:szCs w:val="24"/>
          <w:highlight w:val="white"/>
        </w:rPr>
        <w:t>Booth</w:t>
      </w:r>
      <w:proofErr w:type="spellEnd"/>
      <w:r w:rsidRPr="002C228A">
        <w:rPr>
          <w:rFonts w:ascii="Times New Roman" w:hAnsi="Times New Roman" w:cs="Times New Roman"/>
          <w:color w:val="222222"/>
          <w:sz w:val="24"/>
          <w:szCs w:val="24"/>
          <w:highlight w:val="white"/>
        </w:rPr>
        <w:t xml:space="preserve"> e </w:t>
      </w:r>
      <w:proofErr w:type="spellStart"/>
      <w:r w:rsidRPr="002C228A">
        <w:rPr>
          <w:rFonts w:ascii="Times New Roman" w:hAnsi="Times New Roman" w:cs="Times New Roman"/>
          <w:color w:val="222222"/>
          <w:sz w:val="24"/>
          <w:szCs w:val="24"/>
          <w:highlight w:val="white"/>
        </w:rPr>
        <w:t>Ainscow</w:t>
      </w:r>
      <w:proofErr w:type="spellEnd"/>
      <w:r w:rsidRPr="002C228A">
        <w:rPr>
          <w:rFonts w:ascii="Times New Roman" w:hAnsi="Times New Roman" w:cs="Times New Roman"/>
          <w:color w:val="222222"/>
          <w:sz w:val="24"/>
          <w:szCs w:val="24"/>
          <w:highlight w:val="white"/>
        </w:rPr>
        <w:t xml:space="preserve"> (2012, p. 46) também entendem que “os valores inclusivos de cultura orientam decisões sobre políticas e a prática a cada momento, de modo que o desenvolvimento seja coerente e contínuo.” </w:t>
      </w:r>
    </w:p>
    <w:p w14:paraId="6516E5F5" w14:textId="77777777" w:rsidR="002C228A" w:rsidRPr="002C228A" w:rsidRDefault="002C228A" w:rsidP="002C228A">
      <w:pPr>
        <w:spacing w:after="120" w:line="360" w:lineRule="auto"/>
        <w:ind w:firstLine="709"/>
        <w:jc w:val="both"/>
        <w:rPr>
          <w:rFonts w:ascii="Times New Roman" w:hAnsi="Times New Roman" w:cs="Times New Roman"/>
          <w:color w:val="222222"/>
          <w:sz w:val="24"/>
          <w:szCs w:val="24"/>
          <w:highlight w:val="white"/>
        </w:rPr>
      </w:pPr>
      <w:r w:rsidRPr="002C228A">
        <w:rPr>
          <w:rFonts w:ascii="Times New Roman" w:hAnsi="Times New Roman" w:cs="Times New Roman"/>
          <w:color w:val="222222"/>
          <w:sz w:val="24"/>
          <w:szCs w:val="24"/>
          <w:highlight w:val="white"/>
        </w:rPr>
        <w:t xml:space="preserve">Movidas pela perspectiva inclusiva e no desejo de estar na educação física escolar efetivamente, em julho de 2017, iniciamos conversas de aproximação demandadas pelas professoras de educação física e com a diretora de uma Escola Municipal na Ilha do Governador para construirmos o PEFEPI nesse espaço escolar. Assim, seguimos na busca incansável em construir cada vez mais um ambiente onde todos(as) os(as) estudantes participassem ativamente de todo processo. </w:t>
      </w:r>
    </w:p>
    <w:p w14:paraId="79EC7DE0" w14:textId="736D4056" w:rsidR="002C228A" w:rsidRPr="002C228A" w:rsidRDefault="002C228A" w:rsidP="002C228A">
      <w:pPr>
        <w:spacing w:after="120" w:line="360" w:lineRule="auto"/>
        <w:ind w:firstLine="709"/>
        <w:jc w:val="both"/>
        <w:rPr>
          <w:rFonts w:ascii="Times New Roman" w:hAnsi="Times New Roman" w:cs="Times New Roman"/>
          <w:sz w:val="24"/>
          <w:szCs w:val="24"/>
        </w:rPr>
      </w:pPr>
      <w:r w:rsidRPr="002C228A">
        <w:rPr>
          <w:rFonts w:ascii="Times New Roman" w:hAnsi="Times New Roman" w:cs="Times New Roman"/>
          <w:sz w:val="24"/>
          <w:szCs w:val="24"/>
        </w:rPr>
        <w:t xml:space="preserve">Neste espaço em que atuamos com turmas de 6º ao 9º ano do ensino fundamental, além das turmas do projeto carioca e do Programa de Educação de  jovens e adultos (PEJA), tivemos experiências muito ricas operacionalizando estratégias pedagógicas inclusivas  que foram retratadas em produções construídas colaborativamente por Fonseca; Peres; </w:t>
      </w:r>
      <w:proofErr w:type="spellStart"/>
      <w:r w:rsidRPr="002C228A">
        <w:rPr>
          <w:rFonts w:ascii="Times New Roman" w:hAnsi="Times New Roman" w:cs="Times New Roman"/>
          <w:sz w:val="24"/>
          <w:szCs w:val="24"/>
        </w:rPr>
        <w:t>Ludovino</w:t>
      </w:r>
      <w:proofErr w:type="spellEnd"/>
      <w:r w:rsidRPr="002C228A">
        <w:rPr>
          <w:rFonts w:ascii="Times New Roman" w:hAnsi="Times New Roman" w:cs="Times New Roman"/>
          <w:sz w:val="24"/>
          <w:szCs w:val="24"/>
        </w:rPr>
        <w:t xml:space="preserve"> (2023); Fonseca; Cardozo; Oliveira (2023); Amorim; Fonseca; Brito (2022); Fonseca; Peres; </w:t>
      </w:r>
      <w:proofErr w:type="spellStart"/>
      <w:r w:rsidRPr="002C228A">
        <w:rPr>
          <w:rFonts w:ascii="Times New Roman" w:hAnsi="Times New Roman" w:cs="Times New Roman"/>
          <w:sz w:val="24"/>
          <w:szCs w:val="24"/>
        </w:rPr>
        <w:t>Ludovino</w:t>
      </w:r>
      <w:proofErr w:type="spellEnd"/>
      <w:r w:rsidRPr="002C228A">
        <w:rPr>
          <w:rFonts w:ascii="Times New Roman" w:hAnsi="Times New Roman" w:cs="Times New Roman"/>
          <w:sz w:val="24"/>
          <w:szCs w:val="24"/>
        </w:rPr>
        <w:t xml:space="preserve"> (2022); </w:t>
      </w:r>
      <w:proofErr w:type="spellStart"/>
      <w:r w:rsidRPr="002C228A">
        <w:rPr>
          <w:rFonts w:ascii="Times New Roman" w:hAnsi="Times New Roman" w:cs="Times New Roman"/>
          <w:sz w:val="24"/>
          <w:szCs w:val="24"/>
        </w:rPr>
        <w:t>Caloeiro</w:t>
      </w:r>
      <w:proofErr w:type="spellEnd"/>
      <w:r w:rsidRPr="002C228A">
        <w:rPr>
          <w:rFonts w:ascii="Times New Roman" w:hAnsi="Times New Roman" w:cs="Times New Roman"/>
          <w:sz w:val="24"/>
          <w:szCs w:val="24"/>
        </w:rPr>
        <w:t xml:space="preserve">; Coelho; Fonseca (2021); Fonseca, </w:t>
      </w:r>
      <w:r w:rsidRPr="002C228A">
        <w:rPr>
          <w:rFonts w:ascii="Times New Roman" w:hAnsi="Times New Roman" w:cs="Times New Roman"/>
          <w:i/>
          <w:sz w:val="24"/>
          <w:szCs w:val="24"/>
        </w:rPr>
        <w:t>et al.</w:t>
      </w:r>
      <w:r w:rsidRPr="002C228A">
        <w:rPr>
          <w:rFonts w:ascii="Times New Roman" w:hAnsi="Times New Roman" w:cs="Times New Roman"/>
          <w:sz w:val="24"/>
          <w:szCs w:val="24"/>
        </w:rPr>
        <w:t xml:space="preserve"> (2021). </w:t>
      </w:r>
    </w:p>
    <w:p w14:paraId="7C56BCD1" w14:textId="7208C05E" w:rsidR="002C228A" w:rsidRPr="00453269" w:rsidRDefault="002C228A" w:rsidP="00453269">
      <w:pPr>
        <w:spacing w:after="120" w:line="360" w:lineRule="auto"/>
        <w:ind w:firstLine="709"/>
        <w:jc w:val="both"/>
        <w:rPr>
          <w:rFonts w:ascii="Times New Roman" w:hAnsi="Times New Roman" w:cs="Times New Roman"/>
          <w:b/>
          <w:sz w:val="24"/>
          <w:szCs w:val="24"/>
        </w:rPr>
      </w:pPr>
      <w:r w:rsidRPr="002C228A">
        <w:rPr>
          <w:rFonts w:ascii="Times New Roman" w:hAnsi="Times New Roman" w:cs="Times New Roman"/>
          <w:sz w:val="24"/>
          <w:szCs w:val="24"/>
        </w:rPr>
        <w:lastRenderedPageBreak/>
        <w:t>Desde 2017 temos diversificado não só as abordagens, mas também as  metodologias, as avaliações e os conteúdos inspirados nas múltiplas possibilidades de ampliar os elementos da cultura corporal.</w:t>
      </w:r>
      <w:r w:rsidR="00453269">
        <w:rPr>
          <w:rFonts w:ascii="Times New Roman" w:hAnsi="Times New Roman" w:cs="Times New Roman"/>
          <w:b/>
          <w:sz w:val="24"/>
          <w:szCs w:val="24"/>
        </w:rPr>
        <w:t xml:space="preserve"> </w:t>
      </w:r>
      <w:r w:rsidRPr="002C228A">
        <w:rPr>
          <w:rFonts w:ascii="Times New Roman" w:hAnsi="Times New Roman" w:cs="Times New Roman"/>
          <w:sz w:val="24"/>
          <w:szCs w:val="24"/>
        </w:rPr>
        <w:t xml:space="preserve">Porém, o ano de 2020, foi fortemente marcado por mudanças em todas as esferas do convívio em sociedade, proporcionadas pela pandemia da Covid-19. No ambiente escolar, tal questão não foi diferente. Em virtude do distanciamento social a prefeitura do Rio de Janeiro trouxe como possibilidade a instituição do Ensino Remoto. </w:t>
      </w:r>
    </w:p>
    <w:p w14:paraId="26969D75" w14:textId="77777777" w:rsidR="002C228A" w:rsidRPr="002C228A" w:rsidRDefault="002C228A" w:rsidP="002C228A">
      <w:pPr>
        <w:spacing w:after="120" w:line="360" w:lineRule="auto"/>
        <w:ind w:firstLine="709"/>
        <w:jc w:val="both"/>
        <w:rPr>
          <w:rFonts w:ascii="Times New Roman" w:hAnsi="Times New Roman" w:cs="Times New Roman"/>
          <w:sz w:val="24"/>
          <w:szCs w:val="24"/>
        </w:rPr>
      </w:pPr>
      <w:r w:rsidRPr="002C228A">
        <w:rPr>
          <w:rFonts w:ascii="Times New Roman" w:hAnsi="Times New Roman" w:cs="Times New Roman"/>
          <w:sz w:val="24"/>
          <w:szCs w:val="24"/>
        </w:rPr>
        <w:t xml:space="preserve">Esse novo mecanismo de dinâmica das aulas, possibilitou uma reconfiguração da atuação do PEFEPI no chão da escola, que até então se dava de maneira presencial e próxima dos(as) professores(as) das turmas e dos(as) estudantes. Apesar dessa nova reestruturação, a premissa de pensar a aula trazendo possibilidades que ampliem a participação de todas as pessoas nos momentos de troca, reflexão e diálogo. </w:t>
      </w:r>
    </w:p>
    <w:p w14:paraId="7B23565C" w14:textId="77777777" w:rsidR="002C228A" w:rsidRPr="002C228A" w:rsidRDefault="002C228A" w:rsidP="002C228A">
      <w:pPr>
        <w:spacing w:after="120" w:line="360" w:lineRule="auto"/>
        <w:ind w:firstLine="709"/>
        <w:jc w:val="both"/>
        <w:rPr>
          <w:rFonts w:ascii="Times New Roman" w:hAnsi="Times New Roman" w:cs="Times New Roman"/>
          <w:sz w:val="24"/>
          <w:szCs w:val="24"/>
        </w:rPr>
      </w:pPr>
      <w:r w:rsidRPr="002C228A">
        <w:rPr>
          <w:rFonts w:ascii="Times New Roman" w:hAnsi="Times New Roman" w:cs="Times New Roman"/>
          <w:sz w:val="24"/>
          <w:szCs w:val="24"/>
        </w:rPr>
        <w:t xml:space="preserve">A solução possível dentro da realidade dessa escola, nesse contexto tão específico da pandemia do novo coronavírus, seria a realização de atividades assíncronas em uma frequência de uma vez por semana e encontros síncronos uma vez por mês, em horário regular da disciplina. Essa estratégia foi pensada de maneira conjunta entre os(as) professores(as) em formação, as professoras regentes e a coordenadora a partir das devolutivas dos(as) estudantes e o diálogo com </w:t>
      </w:r>
      <w:proofErr w:type="gramStart"/>
      <w:r w:rsidRPr="002C228A">
        <w:rPr>
          <w:rFonts w:ascii="Times New Roman" w:hAnsi="Times New Roman" w:cs="Times New Roman"/>
          <w:sz w:val="24"/>
          <w:szCs w:val="24"/>
        </w:rPr>
        <w:t>os mesmos</w:t>
      </w:r>
      <w:proofErr w:type="gramEnd"/>
      <w:r w:rsidRPr="002C228A">
        <w:rPr>
          <w:rFonts w:ascii="Times New Roman" w:hAnsi="Times New Roman" w:cs="Times New Roman"/>
          <w:sz w:val="24"/>
          <w:szCs w:val="24"/>
        </w:rPr>
        <w:t xml:space="preserve">. </w:t>
      </w:r>
    </w:p>
    <w:p w14:paraId="15B504DB" w14:textId="41AEB529" w:rsidR="002C228A" w:rsidRPr="002C228A" w:rsidRDefault="002C228A" w:rsidP="002C228A">
      <w:pPr>
        <w:spacing w:after="120" w:line="360" w:lineRule="auto"/>
        <w:ind w:firstLine="709"/>
        <w:jc w:val="both"/>
        <w:rPr>
          <w:rFonts w:ascii="Times New Roman" w:hAnsi="Times New Roman" w:cs="Times New Roman"/>
          <w:sz w:val="24"/>
          <w:szCs w:val="24"/>
        </w:rPr>
      </w:pPr>
      <w:r w:rsidRPr="002C228A">
        <w:rPr>
          <w:rFonts w:ascii="Times New Roman" w:hAnsi="Times New Roman" w:cs="Times New Roman"/>
          <w:sz w:val="24"/>
          <w:szCs w:val="24"/>
        </w:rPr>
        <w:t>Mesmo dentro do contexto do ensino remoto, as premissas da diversificação de conteúdos, do ensino colaborativo e ampliação das possibilidades de participação dentro dessa perspectiva inclusiva se mantiveram. Durante esse período, dentro das aulas tematizamos sobre o Lazer e as Lutas, com ênfase na capoeira. Pensando nessa diversificação que não se limita apenas aos conteúdos em si, mas também as metodologias, abordagens, avaliações, foram usadas diferentes plataformas, como o</w:t>
      </w:r>
      <w:r w:rsidRPr="002C228A">
        <w:rPr>
          <w:rFonts w:ascii="Times New Roman" w:hAnsi="Times New Roman" w:cs="Times New Roman"/>
          <w:i/>
          <w:sz w:val="24"/>
          <w:szCs w:val="24"/>
        </w:rPr>
        <w:t xml:space="preserve"> </w:t>
      </w:r>
      <w:proofErr w:type="spellStart"/>
      <w:r w:rsidRPr="002C228A">
        <w:rPr>
          <w:rFonts w:ascii="Times New Roman" w:hAnsi="Times New Roman" w:cs="Times New Roman"/>
          <w:i/>
          <w:sz w:val="24"/>
          <w:szCs w:val="24"/>
        </w:rPr>
        <w:t>Padlet</w:t>
      </w:r>
      <w:proofErr w:type="spellEnd"/>
      <w:r w:rsidRPr="002C228A">
        <w:rPr>
          <w:rFonts w:ascii="Times New Roman" w:hAnsi="Times New Roman" w:cs="Times New Roman"/>
          <w:sz w:val="24"/>
          <w:szCs w:val="24"/>
        </w:rPr>
        <w:t xml:space="preserve">, o </w:t>
      </w:r>
      <w:r w:rsidRPr="002C228A">
        <w:rPr>
          <w:rFonts w:ascii="Times New Roman" w:hAnsi="Times New Roman" w:cs="Times New Roman"/>
          <w:i/>
          <w:sz w:val="24"/>
          <w:szCs w:val="24"/>
        </w:rPr>
        <w:t xml:space="preserve">Google </w:t>
      </w:r>
      <w:proofErr w:type="spellStart"/>
      <w:r w:rsidRPr="002C228A">
        <w:rPr>
          <w:rFonts w:ascii="Times New Roman" w:hAnsi="Times New Roman" w:cs="Times New Roman"/>
          <w:i/>
          <w:sz w:val="24"/>
          <w:szCs w:val="24"/>
        </w:rPr>
        <w:t>forms</w:t>
      </w:r>
      <w:proofErr w:type="spellEnd"/>
      <w:r w:rsidRPr="002C228A">
        <w:rPr>
          <w:rFonts w:ascii="Times New Roman" w:hAnsi="Times New Roman" w:cs="Times New Roman"/>
          <w:sz w:val="24"/>
          <w:szCs w:val="24"/>
        </w:rPr>
        <w:t xml:space="preserve">, momentos síncronos no </w:t>
      </w:r>
      <w:r w:rsidRPr="002C228A">
        <w:rPr>
          <w:rFonts w:ascii="Times New Roman" w:hAnsi="Times New Roman" w:cs="Times New Roman"/>
          <w:i/>
          <w:sz w:val="24"/>
          <w:szCs w:val="24"/>
        </w:rPr>
        <w:t>Google Meet</w:t>
      </w:r>
      <w:r w:rsidRPr="002C228A">
        <w:rPr>
          <w:rFonts w:ascii="Times New Roman" w:hAnsi="Times New Roman" w:cs="Times New Roman"/>
          <w:sz w:val="24"/>
          <w:szCs w:val="24"/>
        </w:rPr>
        <w:t xml:space="preserve">, o envio de fotos por </w:t>
      </w:r>
      <w:proofErr w:type="spellStart"/>
      <w:r w:rsidRPr="002C228A">
        <w:rPr>
          <w:rFonts w:ascii="Times New Roman" w:hAnsi="Times New Roman" w:cs="Times New Roman"/>
          <w:i/>
          <w:sz w:val="24"/>
          <w:szCs w:val="24"/>
        </w:rPr>
        <w:t>Whatsapp</w:t>
      </w:r>
      <w:proofErr w:type="spellEnd"/>
      <w:r w:rsidRPr="002C228A">
        <w:rPr>
          <w:rFonts w:ascii="Times New Roman" w:hAnsi="Times New Roman" w:cs="Times New Roman"/>
          <w:i/>
          <w:sz w:val="24"/>
          <w:szCs w:val="24"/>
        </w:rPr>
        <w:t xml:space="preserve"> </w:t>
      </w:r>
      <w:r w:rsidRPr="002C228A">
        <w:rPr>
          <w:rFonts w:ascii="Times New Roman" w:hAnsi="Times New Roman" w:cs="Times New Roman"/>
          <w:sz w:val="24"/>
          <w:szCs w:val="24"/>
        </w:rPr>
        <w:t xml:space="preserve">e </w:t>
      </w:r>
      <w:r w:rsidRPr="002C228A">
        <w:rPr>
          <w:rFonts w:ascii="Times New Roman" w:hAnsi="Times New Roman" w:cs="Times New Roman"/>
          <w:i/>
          <w:sz w:val="24"/>
          <w:szCs w:val="24"/>
        </w:rPr>
        <w:t>E-mail</w:t>
      </w:r>
      <w:r w:rsidRPr="002C228A">
        <w:rPr>
          <w:rFonts w:ascii="Times New Roman" w:hAnsi="Times New Roman" w:cs="Times New Roman"/>
          <w:sz w:val="24"/>
          <w:szCs w:val="24"/>
        </w:rPr>
        <w:t>, sempre com o objetivo de ampliar as possibilidades de todas as pessoas.</w:t>
      </w:r>
    </w:p>
    <w:p w14:paraId="5C87FBBB" w14:textId="702AA74E" w:rsidR="002C228A" w:rsidRPr="002C228A" w:rsidRDefault="002C228A" w:rsidP="002C228A">
      <w:pPr>
        <w:spacing w:after="120" w:line="360" w:lineRule="auto"/>
        <w:ind w:firstLine="709"/>
        <w:jc w:val="both"/>
        <w:rPr>
          <w:rFonts w:ascii="Times New Roman" w:hAnsi="Times New Roman" w:cs="Times New Roman"/>
          <w:sz w:val="24"/>
          <w:szCs w:val="24"/>
        </w:rPr>
      </w:pPr>
      <w:r w:rsidRPr="002C228A">
        <w:rPr>
          <w:rFonts w:ascii="Times New Roman" w:hAnsi="Times New Roman" w:cs="Times New Roman"/>
          <w:sz w:val="24"/>
          <w:szCs w:val="24"/>
        </w:rPr>
        <w:t>Ademais, todas as etapas do processo de planejamento das aulas e das atividades propostas era pensado de maneira coletiva, colaborativa e dialógica, com as professoras da turma, os(as) professores(as) em formação e a coordenadora do projeto.</w:t>
      </w:r>
    </w:p>
    <w:p w14:paraId="67D11B49" w14:textId="2F61455C" w:rsidR="002C228A" w:rsidRPr="002C228A" w:rsidRDefault="002C228A" w:rsidP="002C228A">
      <w:pPr>
        <w:spacing w:after="120" w:line="360" w:lineRule="auto"/>
        <w:ind w:firstLine="709"/>
        <w:jc w:val="both"/>
        <w:rPr>
          <w:rFonts w:ascii="Times New Roman" w:hAnsi="Times New Roman" w:cs="Times New Roman"/>
          <w:sz w:val="24"/>
          <w:szCs w:val="24"/>
        </w:rPr>
      </w:pPr>
      <w:r w:rsidRPr="002C228A">
        <w:rPr>
          <w:rFonts w:ascii="Times New Roman" w:hAnsi="Times New Roman" w:cs="Times New Roman"/>
          <w:sz w:val="24"/>
          <w:szCs w:val="24"/>
        </w:rPr>
        <w:t xml:space="preserve">Apesar da dificuldade do ensino remoto e do acesso dos(as) estudantes, percebemos uma participação importante dos(as) estudantes com diálogos profundos e </w:t>
      </w:r>
      <w:r w:rsidRPr="002C228A">
        <w:rPr>
          <w:rFonts w:ascii="Times New Roman" w:hAnsi="Times New Roman" w:cs="Times New Roman"/>
          <w:sz w:val="24"/>
          <w:szCs w:val="24"/>
        </w:rPr>
        <w:lastRenderedPageBreak/>
        <w:t xml:space="preserve">reflexivos, que pode ter sido incentivada pela temática proposta </w:t>
      </w:r>
      <w:proofErr w:type="gramStart"/>
      <w:r w:rsidRPr="002C228A">
        <w:rPr>
          <w:rFonts w:ascii="Times New Roman" w:hAnsi="Times New Roman" w:cs="Times New Roman"/>
          <w:sz w:val="24"/>
          <w:szCs w:val="24"/>
        </w:rPr>
        <w:t>e também</w:t>
      </w:r>
      <w:proofErr w:type="gramEnd"/>
      <w:r w:rsidRPr="002C228A">
        <w:rPr>
          <w:rFonts w:ascii="Times New Roman" w:hAnsi="Times New Roman" w:cs="Times New Roman"/>
          <w:sz w:val="24"/>
          <w:szCs w:val="24"/>
        </w:rPr>
        <w:t xml:space="preserve"> pelas variadas plataformas e metodologias, materializada em Fonseca e Santos (2023). A diversificação de conteúdos e o ensino colaborativo como estratégias pedagógicas inclusivas, que podem ampliar as possibilidades de participação, tendo como objetivo de incitar o questionamento e a problematização dos(as) estudantes a partir das atividades propostas, em que ele(a) seja protagonista no pensar, trocar e produzir conhecimento, em colaboração com docentes e os(as) demais estudantes e não apenas reproduzir </w:t>
      </w:r>
      <w:proofErr w:type="spellStart"/>
      <w:r w:rsidRPr="002C228A">
        <w:rPr>
          <w:rFonts w:ascii="Times New Roman" w:hAnsi="Times New Roman" w:cs="Times New Roman"/>
          <w:sz w:val="24"/>
          <w:szCs w:val="24"/>
        </w:rPr>
        <w:t>conteúdos</w:t>
      </w:r>
      <w:proofErr w:type="spellEnd"/>
      <w:r w:rsidRPr="002C228A">
        <w:rPr>
          <w:rFonts w:ascii="Times New Roman" w:hAnsi="Times New Roman" w:cs="Times New Roman"/>
          <w:sz w:val="24"/>
          <w:szCs w:val="24"/>
        </w:rPr>
        <w:t>, falas e opiniões já cristalizadas.</w:t>
      </w:r>
    </w:p>
    <w:p w14:paraId="5C109E01" w14:textId="5695F3FA" w:rsidR="002C228A" w:rsidRPr="002C228A" w:rsidRDefault="002C228A" w:rsidP="002C228A">
      <w:pPr>
        <w:spacing w:before="240" w:line="360" w:lineRule="auto"/>
        <w:jc w:val="both"/>
        <w:rPr>
          <w:rFonts w:ascii="Times New Roman" w:hAnsi="Times New Roman" w:cs="Times New Roman"/>
          <w:b/>
          <w:sz w:val="24"/>
          <w:szCs w:val="24"/>
        </w:rPr>
      </w:pPr>
      <w:r w:rsidRPr="002C228A">
        <w:rPr>
          <w:rFonts w:ascii="Times New Roman" w:hAnsi="Times New Roman" w:cs="Times New Roman"/>
          <w:b/>
          <w:sz w:val="24"/>
          <w:szCs w:val="24"/>
        </w:rPr>
        <w:t>CONSIDERAÇÕES E REFLEXÕES QUE SE SEGUEM….</w:t>
      </w:r>
    </w:p>
    <w:p w14:paraId="048A6814" w14:textId="77777777" w:rsidR="002C228A" w:rsidRPr="002C228A" w:rsidRDefault="002C228A" w:rsidP="002C228A">
      <w:pPr>
        <w:spacing w:after="120" w:line="360" w:lineRule="auto"/>
        <w:ind w:firstLine="709"/>
        <w:jc w:val="both"/>
        <w:rPr>
          <w:rFonts w:ascii="Times New Roman" w:hAnsi="Times New Roman" w:cs="Times New Roman"/>
          <w:sz w:val="24"/>
          <w:szCs w:val="24"/>
        </w:rPr>
      </w:pPr>
      <w:r w:rsidRPr="002C228A">
        <w:rPr>
          <w:rFonts w:ascii="Times New Roman" w:hAnsi="Times New Roman" w:cs="Times New Roman"/>
          <w:sz w:val="24"/>
          <w:szCs w:val="24"/>
        </w:rPr>
        <w:t>Com o advento da vacina contra a covid-19 e a flexibilização das regras de  distanciamento social, as aulas presenciais foram retomadas presencialmente e um outro capítulo se inicia no PEFEPI. Passamos por experiências muito impactantes que se constituíram como momentos formativos bastante significativos, justo porque não tínhamos sido “preparadas” para reconfigurar nossas vidas e práticas pedagógicas para pensar estratégias dentro do contexto da pandemia.</w:t>
      </w:r>
    </w:p>
    <w:p w14:paraId="1D9F86F9" w14:textId="5555F299" w:rsidR="002C228A" w:rsidRPr="002F1772" w:rsidRDefault="002C228A" w:rsidP="002F1772">
      <w:pPr>
        <w:spacing w:after="120" w:line="360" w:lineRule="auto"/>
        <w:ind w:firstLine="709"/>
        <w:jc w:val="both"/>
        <w:rPr>
          <w:rFonts w:ascii="Times New Roman" w:hAnsi="Times New Roman" w:cs="Times New Roman"/>
          <w:sz w:val="24"/>
          <w:szCs w:val="24"/>
        </w:rPr>
      </w:pPr>
      <w:r w:rsidRPr="002C228A">
        <w:rPr>
          <w:rFonts w:ascii="Times New Roman" w:hAnsi="Times New Roman" w:cs="Times New Roman"/>
          <w:sz w:val="24"/>
          <w:szCs w:val="24"/>
        </w:rPr>
        <w:t>Em abril de 2022 voltamos a atuar presencialmente na escola e uma nova realidade se apresentou, com algumas desigualdades evidenciadas e reconfigurações necessárias no projeto.</w:t>
      </w:r>
      <w:r w:rsidR="002F1772">
        <w:rPr>
          <w:rFonts w:ascii="Times New Roman" w:hAnsi="Times New Roman" w:cs="Times New Roman"/>
          <w:sz w:val="24"/>
          <w:szCs w:val="24"/>
        </w:rPr>
        <w:t xml:space="preserve"> </w:t>
      </w:r>
      <w:r w:rsidRPr="002C228A">
        <w:rPr>
          <w:rFonts w:ascii="Times New Roman" w:hAnsi="Times New Roman" w:cs="Times New Roman"/>
          <w:sz w:val="24"/>
          <w:szCs w:val="24"/>
        </w:rPr>
        <w:t xml:space="preserve">Sempre foi um desejo ampliar as ações do PEFEPI em outros contextos e localidades. Desde o início de 2023, a partir de demandas advindas também da escola, estamos ampliando a parceria  com outra escola, localizada também na zona norte do Rio de Janeiro, mas em Cordovil, com outra realidade e necessidades inerentes a um lugar com grandes </w:t>
      </w:r>
      <w:proofErr w:type="gramStart"/>
      <w:r w:rsidRPr="002C228A">
        <w:rPr>
          <w:rFonts w:ascii="Times New Roman" w:hAnsi="Times New Roman" w:cs="Times New Roman"/>
          <w:sz w:val="24"/>
          <w:szCs w:val="24"/>
        </w:rPr>
        <w:t>potencialidades</w:t>
      </w:r>
      <w:proofErr w:type="gramEnd"/>
      <w:r w:rsidRPr="002C228A">
        <w:rPr>
          <w:rFonts w:ascii="Times New Roman" w:hAnsi="Times New Roman" w:cs="Times New Roman"/>
          <w:sz w:val="24"/>
          <w:szCs w:val="24"/>
        </w:rPr>
        <w:t xml:space="preserve"> mas com grandes desafios serem problematizados, pensando em uma formação contínua, colaborativa e dialógica tanto para os(as) extensionistas, a coordenadora do projeto e os(as) professores(as) das escolas.</w:t>
      </w:r>
    </w:p>
    <w:p w14:paraId="0C09AFB0" w14:textId="77777777" w:rsidR="002C228A" w:rsidRDefault="002C228A" w:rsidP="002C228A"/>
    <w:p w14:paraId="6AA5B360" w14:textId="73AEE633" w:rsidR="002C228A" w:rsidRPr="00453269" w:rsidRDefault="002C228A" w:rsidP="002C228A">
      <w:pPr>
        <w:rPr>
          <w:rFonts w:ascii="Times New Roman" w:hAnsi="Times New Roman" w:cs="Times New Roman"/>
          <w:b/>
          <w:sz w:val="24"/>
          <w:szCs w:val="24"/>
        </w:rPr>
      </w:pPr>
      <w:r w:rsidRPr="00453269">
        <w:rPr>
          <w:rFonts w:ascii="Times New Roman" w:hAnsi="Times New Roman" w:cs="Times New Roman"/>
          <w:b/>
          <w:sz w:val="24"/>
          <w:szCs w:val="24"/>
        </w:rPr>
        <w:t>REFERÊNCIAS</w:t>
      </w:r>
    </w:p>
    <w:p w14:paraId="1E6C0730" w14:textId="77777777" w:rsidR="002C228A" w:rsidRPr="00453269" w:rsidRDefault="002C228A" w:rsidP="00453269">
      <w:pPr>
        <w:spacing w:after="0" w:line="240" w:lineRule="auto"/>
        <w:rPr>
          <w:rFonts w:ascii="Times New Roman" w:hAnsi="Times New Roman" w:cs="Times New Roman"/>
          <w:sz w:val="24"/>
          <w:szCs w:val="24"/>
        </w:rPr>
      </w:pPr>
      <w:r w:rsidRPr="00453269">
        <w:rPr>
          <w:rFonts w:ascii="Times New Roman" w:hAnsi="Times New Roman" w:cs="Times New Roman"/>
          <w:sz w:val="24"/>
          <w:szCs w:val="24"/>
        </w:rPr>
        <w:t xml:space="preserve">AMORIM, July; FONSECA, Michele Pereira de Souza da; BRITO, Leandro Teófilo de. "BRUNA FECHOU O GOL HOJE": o futebol como tecnologia </w:t>
      </w:r>
      <w:proofErr w:type="spellStart"/>
      <w:r w:rsidRPr="00453269">
        <w:rPr>
          <w:rFonts w:ascii="Times New Roman" w:hAnsi="Times New Roman" w:cs="Times New Roman"/>
          <w:sz w:val="24"/>
          <w:szCs w:val="24"/>
        </w:rPr>
        <w:t>sexopolítica</w:t>
      </w:r>
      <w:proofErr w:type="spellEnd"/>
      <w:r w:rsidRPr="00453269">
        <w:rPr>
          <w:rFonts w:ascii="Times New Roman" w:hAnsi="Times New Roman" w:cs="Times New Roman"/>
          <w:sz w:val="24"/>
          <w:szCs w:val="24"/>
        </w:rPr>
        <w:t xml:space="preserve"> na Educação Física escolar. </w:t>
      </w:r>
      <w:r w:rsidRPr="00453269">
        <w:rPr>
          <w:rFonts w:ascii="Times New Roman" w:hAnsi="Times New Roman" w:cs="Times New Roman"/>
          <w:b/>
          <w:sz w:val="24"/>
          <w:szCs w:val="24"/>
        </w:rPr>
        <w:t>Revista Periferia</w:t>
      </w:r>
      <w:r w:rsidRPr="00453269">
        <w:rPr>
          <w:rFonts w:ascii="Times New Roman" w:hAnsi="Times New Roman" w:cs="Times New Roman"/>
          <w:sz w:val="24"/>
          <w:szCs w:val="24"/>
        </w:rPr>
        <w:t xml:space="preserve">, v. 14, n. 1, p. 88-109, 2022. Disponível em: </w:t>
      </w:r>
      <w:hyperlink r:id="rId8">
        <w:r w:rsidRPr="00453269">
          <w:rPr>
            <w:rFonts w:ascii="Times New Roman" w:hAnsi="Times New Roman" w:cs="Times New Roman"/>
            <w:color w:val="1155CC"/>
            <w:sz w:val="24"/>
            <w:szCs w:val="24"/>
            <w:u w:val="single"/>
          </w:rPr>
          <w:t>https://www.e-publicacoes.uerj.br/index.php/periferia/article/view/62975/42083</w:t>
        </w:r>
      </w:hyperlink>
    </w:p>
    <w:p w14:paraId="315C7EE6" w14:textId="77777777" w:rsidR="002C228A" w:rsidRPr="00453269" w:rsidRDefault="002C228A" w:rsidP="00453269">
      <w:pPr>
        <w:spacing w:after="0" w:line="240" w:lineRule="auto"/>
        <w:rPr>
          <w:rFonts w:ascii="Times New Roman" w:hAnsi="Times New Roman" w:cs="Times New Roman"/>
          <w:sz w:val="24"/>
          <w:szCs w:val="24"/>
        </w:rPr>
      </w:pPr>
    </w:p>
    <w:p w14:paraId="447D1BD1" w14:textId="77777777" w:rsidR="002C228A" w:rsidRPr="00453269" w:rsidRDefault="002C228A" w:rsidP="00453269">
      <w:pPr>
        <w:spacing w:after="0" w:line="240" w:lineRule="auto"/>
        <w:jc w:val="both"/>
        <w:rPr>
          <w:rFonts w:ascii="Times New Roman" w:hAnsi="Times New Roman" w:cs="Times New Roman"/>
          <w:sz w:val="24"/>
          <w:szCs w:val="24"/>
        </w:rPr>
      </w:pPr>
      <w:r w:rsidRPr="00453269">
        <w:rPr>
          <w:rFonts w:ascii="Times New Roman" w:hAnsi="Times New Roman" w:cs="Times New Roman"/>
          <w:sz w:val="24"/>
          <w:szCs w:val="24"/>
          <w:highlight w:val="white"/>
        </w:rPr>
        <w:t>BRAUN, Patrícia; MARIN, Márcia. Ensino colaborativo: uma possibilidade do Atendimento Educacional Especializado.</w:t>
      </w:r>
      <w:r w:rsidRPr="00453269">
        <w:rPr>
          <w:rFonts w:ascii="Times New Roman" w:hAnsi="Times New Roman" w:cs="Times New Roman"/>
          <w:b/>
          <w:sz w:val="24"/>
          <w:szCs w:val="24"/>
          <w:highlight w:val="white"/>
        </w:rPr>
        <w:t xml:space="preserve"> Revista Linhas</w:t>
      </w:r>
      <w:r w:rsidRPr="00453269">
        <w:rPr>
          <w:rFonts w:ascii="Times New Roman" w:hAnsi="Times New Roman" w:cs="Times New Roman"/>
          <w:sz w:val="24"/>
          <w:szCs w:val="24"/>
          <w:highlight w:val="white"/>
        </w:rPr>
        <w:t>, 17(35), 193-215, 2016.</w:t>
      </w:r>
    </w:p>
    <w:p w14:paraId="0EA0E7BD" w14:textId="77777777" w:rsidR="002C228A" w:rsidRPr="00453269" w:rsidRDefault="002C228A" w:rsidP="00453269">
      <w:pPr>
        <w:spacing w:after="0" w:line="240" w:lineRule="auto"/>
        <w:rPr>
          <w:rFonts w:ascii="Times New Roman" w:hAnsi="Times New Roman" w:cs="Times New Roman"/>
          <w:sz w:val="24"/>
          <w:szCs w:val="24"/>
        </w:rPr>
      </w:pPr>
    </w:p>
    <w:p w14:paraId="4DE6E3B9" w14:textId="77777777" w:rsidR="002C228A" w:rsidRPr="00453269" w:rsidRDefault="002C228A" w:rsidP="00453269">
      <w:pPr>
        <w:spacing w:after="0" w:line="240" w:lineRule="auto"/>
        <w:rPr>
          <w:rFonts w:ascii="Times New Roman" w:hAnsi="Times New Roman" w:cs="Times New Roman"/>
          <w:sz w:val="24"/>
          <w:szCs w:val="24"/>
        </w:rPr>
      </w:pPr>
      <w:r w:rsidRPr="00453269">
        <w:rPr>
          <w:rFonts w:ascii="Times New Roman" w:hAnsi="Times New Roman" w:cs="Times New Roman"/>
          <w:sz w:val="24"/>
          <w:szCs w:val="24"/>
        </w:rPr>
        <w:lastRenderedPageBreak/>
        <w:t xml:space="preserve">CANDAU, Vera. Didática, Interculturalidade e Formação de professores: desafios atuais. </w:t>
      </w:r>
      <w:r w:rsidRPr="00453269">
        <w:rPr>
          <w:rFonts w:ascii="Times New Roman" w:hAnsi="Times New Roman" w:cs="Times New Roman"/>
          <w:b/>
          <w:sz w:val="24"/>
          <w:szCs w:val="24"/>
        </w:rPr>
        <w:t>Revista Cocar</w:t>
      </w:r>
      <w:r w:rsidRPr="00453269">
        <w:rPr>
          <w:rFonts w:ascii="Times New Roman" w:hAnsi="Times New Roman" w:cs="Times New Roman"/>
          <w:sz w:val="24"/>
          <w:szCs w:val="24"/>
        </w:rPr>
        <w:t>, n. 8, p. 28-44, 2020.</w:t>
      </w:r>
    </w:p>
    <w:p w14:paraId="2DBB148A" w14:textId="77777777" w:rsidR="002C228A" w:rsidRPr="00453269" w:rsidRDefault="002C228A" w:rsidP="00453269">
      <w:pPr>
        <w:spacing w:after="0" w:line="240" w:lineRule="auto"/>
        <w:rPr>
          <w:rFonts w:ascii="Times New Roman" w:hAnsi="Times New Roman" w:cs="Times New Roman"/>
          <w:sz w:val="24"/>
          <w:szCs w:val="24"/>
        </w:rPr>
      </w:pPr>
    </w:p>
    <w:p w14:paraId="7D0FADEC" w14:textId="77777777" w:rsidR="002C228A" w:rsidRPr="00453269" w:rsidRDefault="002C228A" w:rsidP="00453269">
      <w:pPr>
        <w:spacing w:after="0" w:line="240" w:lineRule="auto"/>
        <w:rPr>
          <w:rFonts w:ascii="Times New Roman" w:hAnsi="Times New Roman" w:cs="Times New Roman"/>
          <w:sz w:val="24"/>
          <w:szCs w:val="24"/>
        </w:rPr>
      </w:pPr>
      <w:r w:rsidRPr="00453269">
        <w:rPr>
          <w:rFonts w:ascii="Times New Roman" w:hAnsi="Times New Roman" w:cs="Times New Roman"/>
          <w:sz w:val="24"/>
          <w:szCs w:val="24"/>
        </w:rPr>
        <w:t xml:space="preserve">CALOEIRO, Giovanna </w:t>
      </w:r>
      <w:proofErr w:type="spellStart"/>
      <w:r w:rsidRPr="00453269">
        <w:rPr>
          <w:rFonts w:ascii="Times New Roman" w:hAnsi="Times New Roman" w:cs="Times New Roman"/>
          <w:sz w:val="24"/>
          <w:szCs w:val="24"/>
        </w:rPr>
        <w:t>Trotte</w:t>
      </w:r>
      <w:proofErr w:type="spellEnd"/>
      <w:r w:rsidRPr="00453269">
        <w:rPr>
          <w:rFonts w:ascii="Times New Roman" w:hAnsi="Times New Roman" w:cs="Times New Roman"/>
          <w:sz w:val="24"/>
          <w:szCs w:val="24"/>
        </w:rPr>
        <w:t xml:space="preserve">; COELHO, Cíntia Carolina; FONSECA, Michele Pereira de Sousa da. Projeto de Extensão Educação Física escolar na Perspectiva Inclusiva: Possibilidades no ensino remoto. </w:t>
      </w:r>
      <w:r w:rsidRPr="00453269">
        <w:rPr>
          <w:rFonts w:ascii="Times New Roman" w:hAnsi="Times New Roman" w:cs="Times New Roman"/>
          <w:b/>
          <w:sz w:val="24"/>
          <w:szCs w:val="24"/>
        </w:rPr>
        <w:t>Temas em Educação Física escolar</w:t>
      </w:r>
      <w:r w:rsidRPr="00453269">
        <w:rPr>
          <w:rFonts w:ascii="Times New Roman" w:hAnsi="Times New Roman" w:cs="Times New Roman"/>
          <w:sz w:val="24"/>
          <w:szCs w:val="24"/>
        </w:rPr>
        <w:t xml:space="preserve">, v.6, n.3, p. 1-17, 2021. Disponível em: </w:t>
      </w:r>
      <w:hyperlink r:id="rId9">
        <w:r w:rsidRPr="00453269">
          <w:rPr>
            <w:rFonts w:ascii="Times New Roman" w:hAnsi="Times New Roman" w:cs="Times New Roman"/>
            <w:color w:val="1155CC"/>
            <w:sz w:val="24"/>
            <w:szCs w:val="24"/>
            <w:u w:val="single"/>
          </w:rPr>
          <w:t>https://portalespiral.cp2.g12.br/index.php/temasemedfisicaescolar/article/view/3501</w:t>
        </w:r>
      </w:hyperlink>
      <w:r w:rsidRPr="00453269">
        <w:rPr>
          <w:rFonts w:ascii="Times New Roman" w:hAnsi="Times New Roman" w:cs="Times New Roman"/>
          <w:sz w:val="24"/>
          <w:szCs w:val="24"/>
        </w:rPr>
        <w:t xml:space="preserve"> </w:t>
      </w:r>
    </w:p>
    <w:p w14:paraId="5D9034FD" w14:textId="77777777" w:rsidR="002C228A" w:rsidRPr="00453269" w:rsidRDefault="002C228A" w:rsidP="00453269">
      <w:pPr>
        <w:spacing w:after="0" w:line="240" w:lineRule="auto"/>
        <w:rPr>
          <w:rFonts w:ascii="Times New Roman" w:hAnsi="Times New Roman" w:cs="Times New Roman"/>
          <w:sz w:val="24"/>
          <w:szCs w:val="24"/>
        </w:rPr>
      </w:pPr>
    </w:p>
    <w:p w14:paraId="004DAA4D" w14:textId="77777777" w:rsidR="002C228A" w:rsidRPr="00453269" w:rsidRDefault="002C228A" w:rsidP="00453269">
      <w:pPr>
        <w:spacing w:after="0" w:line="240" w:lineRule="auto"/>
        <w:rPr>
          <w:rFonts w:ascii="Times New Roman" w:hAnsi="Times New Roman" w:cs="Times New Roman"/>
          <w:sz w:val="24"/>
          <w:szCs w:val="24"/>
        </w:rPr>
      </w:pPr>
      <w:r w:rsidRPr="00453269">
        <w:rPr>
          <w:rFonts w:ascii="Times New Roman" w:hAnsi="Times New Roman" w:cs="Times New Roman"/>
          <w:sz w:val="24"/>
          <w:szCs w:val="24"/>
        </w:rPr>
        <w:t xml:space="preserve">CASTELLANI FILHO, L. </w:t>
      </w:r>
      <w:r w:rsidRPr="00453269">
        <w:rPr>
          <w:rFonts w:ascii="Times New Roman" w:hAnsi="Times New Roman" w:cs="Times New Roman"/>
          <w:b/>
          <w:sz w:val="24"/>
          <w:szCs w:val="24"/>
        </w:rPr>
        <w:t>Educação física no Brasil:</w:t>
      </w:r>
      <w:r w:rsidRPr="00453269">
        <w:rPr>
          <w:rFonts w:ascii="Times New Roman" w:hAnsi="Times New Roman" w:cs="Times New Roman"/>
          <w:sz w:val="24"/>
          <w:szCs w:val="24"/>
        </w:rPr>
        <w:t xml:space="preserve"> a história que não se conta. 3. ed. Campinas, SP: Papirus, 1991.</w:t>
      </w:r>
    </w:p>
    <w:p w14:paraId="3E8AFE06" w14:textId="77777777" w:rsidR="002C228A" w:rsidRPr="00453269" w:rsidRDefault="002C228A" w:rsidP="00453269">
      <w:pPr>
        <w:spacing w:after="0" w:line="240" w:lineRule="auto"/>
        <w:rPr>
          <w:rFonts w:ascii="Times New Roman" w:hAnsi="Times New Roman" w:cs="Times New Roman"/>
          <w:sz w:val="24"/>
          <w:szCs w:val="24"/>
        </w:rPr>
      </w:pPr>
    </w:p>
    <w:p w14:paraId="754012E8" w14:textId="77777777" w:rsidR="002C228A" w:rsidRPr="00453269" w:rsidRDefault="002C228A" w:rsidP="00453269">
      <w:pPr>
        <w:spacing w:after="0" w:line="240" w:lineRule="auto"/>
        <w:jc w:val="both"/>
        <w:rPr>
          <w:rFonts w:ascii="Times New Roman" w:hAnsi="Times New Roman" w:cs="Times New Roman"/>
          <w:sz w:val="24"/>
          <w:szCs w:val="24"/>
        </w:rPr>
      </w:pPr>
      <w:r w:rsidRPr="00453269">
        <w:rPr>
          <w:rFonts w:ascii="Times New Roman" w:hAnsi="Times New Roman" w:cs="Times New Roman"/>
          <w:color w:val="222222"/>
          <w:sz w:val="24"/>
          <w:szCs w:val="24"/>
          <w:highlight w:val="white"/>
        </w:rPr>
        <w:t xml:space="preserve">CASTRO, Rita Souza de Castro; KELMAN, Celeste Azulay. Ensino colaborativo: uma prática que promove a inclusão. </w:t>
      </w:r>
      <w:r w:rsidRPr="00453269">
        <w:rPr>
          <w:rFonts w:ascii="Times New Roman" w:hAnsi="Times New Roman" w:cs="Times New Roman"/>
          <w:b/>
          <w:color w:val="222222"/>
          <w:sz w:val="24"/>
          <w:szCs w:val="24"/>
          <w:highlight w:val="white"/>
        </w:rPr>
        <w:t>Anais do Congresso Nacional de Educação</w:t>
      </w:r>
      <w:r w:rsidRPr="00453269">
        <w:rPr>
          <w:rFonts w:ascii="Times New Roman" w:hAnsi="Times New Roman" w:cs="Times New Roman"/>
          <w:color w:val="222222"/>
          <w:sz w:val="24"/>
          <w:szCs w:val="24"/>
          <w:highlight w:val="white"/>
        </w:rPr>
        <w:t>, Natal, RN, Brasil, 2016. Disponível em: https://editorarealize.com.br/artigo/visualizar/20907</w:t>
      </w:r>
    </w:p>
    <w:p w14:paraId="362237A2" w14:textId="77777777" w:rsidR="002C228A" w:rsidRPr="00453269" w:rsidRDefault="002C228A" w:rsidP="00453269">
      <w:pPr>
        <w:spacing w:after="0" w:line="240" w:lineRule="auto"/>
        <w:rPr>
          <w:rFonts w:ascii="Times New Roman" w:hAnsi="Times New Roman" w:cs="Times New Roman"/>
          <w:sz w:val="24"/>
          <w:szCs w:val="24"/>
        </w:rPr>
      </w:pPr>
    </w:p>
    <w:p w14:paraId="59BD0450" w14:textId="77777777" w:rsidR="002C228A" w:rsidRPr="00453269" w:rsidRDefault="002C228A" w:rsidP="00453269">
      <w:pPr>
        <w:spacing w:after="0" w:line="240" w:lineRule="auto"/>
        <w:rPr>
          <w:rFonts w:ascii="Times New Roman" w:hAnsi="Times New Roman" w:cs="Times New Roman"/>
          <w:sz w:val="24"/>
          <w:szCs w:val="24"/>
        </w:rPr>
      </w:pPr>
      <w:r w:rsidRPr="00453269">
        <w:rPr>
          <w:rFonts w:ascii="Times New Roman" w:hAnsi="Times New Roman" w:cs="Times New Roman"/>
          <w:sz w:val="24"/>
          <w:szCs w:val="24"/>
        </w:rPr>
        <w:t xml:space="preserve">COLETIVO DE AUTORES. </w:t>
      </w:r>
      <w:r w:rsidRPr="00453269">
        <w:rPr>
          <w:rFonts w:ascii="Times New Roman" w:hAnsi="Times New Roman" w:cs="Times New Roman"/>
          <w:b/>
          <w:sz w:val="24"/>
          <w:szCs w:val="24"/>
        </w:rPr>
        <w:t>Metodologia do ensino de Educação Física.</w:t>
      </w:r>
      <w:r w:rsidRPr="00453269">
        <w:rPr>
          <w:rFonts w:ascii="Times New Roman" w:hAnsi="Times New Roman" w:cs="Times New Roman"/>
          <w:sz w:val="24"/>
          <w:szCs w:val="24"/>
        </w:rPr>
        <w:t xml:space="preserve"> São Paulo: Cortez, 1992.</w:t>
      </w:r>
    </w:p>
    <w:p w14:paraId="435B4F53" w14:textId="77777777" w:rsidR="002C228A" w:rsidRPr="00453269" w:rsidRDefault="002C228A" w:rsidP="00453269">
      <w:pPr>
        <w:spacing w:after="0" w:line="240" w:lineRule="auto"/>
        <w:rPr>
          <w:rFonts w:ascii="Times New Roman" w:hAnsi="Times New Roman" w:cs="Times New Roman"/>
          <w:sz w:val="24"/>
          <w:szCs w:val="24"/>
        </w:rPr>
      </w:pPr>
    </w:p>
    <w:p w14:paraId="20FEE9F6" w14:textId="77777777" w:rsidR="002C228A" w:rsidRPr="00453269" w:rsidRDefault="002C228A" w:rsidP="00453269">
      <w:pPr>
        <w:spacing w:after="0" w:line="240" w:lineRule="auto"/>
        <w:rPr>
          <w:rFonts w:ascii="Times New Roman" w:hAnsi="Times New Roman" w:cs="Times New Roman"/>
          <w:sz w:val="24"/>
          <w:szCs w:val="24"/>
        </w:rPr>
      </w:pPr>
      <w:r w:rsidRPr="00453269">
        <w:rPr>
          <w:rFonts w:ascii="Times New Roman" w:hAnsi="Times New Roman" w:cs="Times New Roman"/>
          <w:sz w:val="24"/>
          <w:szCs w:val="24"/>
        </w:rPr>
        <w:t xml:space="preserve">COLLINS, P.; BILGE, S. </w:t>
      </w:r>
      <w:r w:rsidRPr="00453269">
        <w:rPr>
          <w:rFonts w:ascii="Times New Roman" w:hAnsi="Times New Roman" w:cs="Times New Roman"/>
          <w:b/>
          <w:sz w:val="24"/>
          <w:szCs w:val="24"/>
        </w:rPr>
        <w:t>Interseccionalidade.</w:t>
      </w:r>
      <w:r w:rsidRPr="00453269">
        <w:rPr>
          <w:rFonts w:ascii="Times New Roman" w:hAnsi="Times New Roman" w:cs="Times New Roman"/>
          <w:sz w:val="24"/>
          <w:szCs w:val="24"/>
        </w:rPr>
        <w:t xml:space="preserve"> 1ª Edição. São Paulo: Boitempo, 2021.</w:t>
      </w:r>
    </w:p>
    <w:p w14:paraId="6E624ECB" w14:textId="77777777" w:rsidR="002C228A" w:rsidRPr="00453269" w:rsidRDefault="002C228A" w:rsidP="00453269">
      <w:pPr>
        <w:spacing w:after="0" w:line="240" w:lineRule="auto"/>
        <w:rPr>
          <w:rFonts w:ascii="Times New Roman" w:hAnsi="Times New Roman" w:cs="Times New Roman"/>
          <w:sz w:val="24"/>
          <w:szCs w:val="24"/>
        </w:rPr>
      </w:pPr>
    </w:p>
    <w:p w14:paraId="4C75A613" w14:textId="77777777" w:rsidR="002C228A" w:rsidRPr="00453269" w:rsidRDefault="002C228A" w:rsidP="00453269">
      <w:pPr>
        <w:spacing w:after="0" w:line="240" w:lineRule="auto"/>
        <w:jc w:val="both"/>
        <w:rPr>
          <w:rFonts w:ascii="Times New Roman" w:hAnsi="Times New Roman" w:cs="Times New Roman"/>
          <w:sz w:val="24"/>
          <w:szCs w:val="24"/>
        </w:rPr>
      </w:pPr>
      <w:r w:rsidRPr="00453269">
        <w:rPr>
          <w:rFonts w:ascii="Times New Roman" w:hAnsi="Times New Roman" w:cs="Times New Roman"/>
          <w:color w:val="222222"/>
          <w:sz w:val="24"/>
          <w:szCs w:val="24"/>
          <w:highlight w:val="white"/>
        </w:rPr>
        <w:t xml:space="preserve">DAMIANI, Magda Floriana. Entendendo o trabalho colaborativo em educação e revelando seus benefícios. </w:t>
      </w:r>
      <w:r w:rsidRPr="00453269">
        <w:rPr>
          <w:rFonts w:ascii="Times New Roman" w:hAnsi="Times New Roman" w:cs="Times New Roman"/>
          <w:b/>
          <w:color w:val="222222"/>
          <w:sz w:val="24"/>
          <w:szCs w:val="24"/>
          <w:highlight w:val="white"/>
        </w:rPr>
        <w:t>Educar em Revista</w:t>
      </w:r>
      <w:r w:rsidRPr="00453269">
        <w:rPr>
          <w:rFonts w:ascii="Times New Roman" w:hAnsi="Times New Roman" w:cs="Times New Roman"/>
          <w:color w:val="222222"/>
          <w:sz w:val="24"/>
          <w:szCs w:val="24"/>
          <w:highlight w:val="white"/>
        </w:rPr>
        <w:t>, 31, 213-230, 2008.</w:t>
      </w:r>
    </w:p>
    <w:p w14:paraId="58710922" w14:textId="77777777" w:rsidR="002C228A" w:rsidRPr="00453269" w:rsidRDefault="002C228A" w:rsidP="00453269">
      <w:pPr>
        <w:spacing w:after="0" w:line="240" w:lineRule="auto"/>
        <w:rPr>
          <w:rFonts w:ascii="Times New Roman" w:hAnsi="Times New Roman" w:cs="Times New Roman"/>
          <w:sz w:val="24"/>
          <w:szCs w:val="24"/>
        </w:rPr>
      </w:pPr>
    </w:p>
    <w:p w14:paraId="03783C37" w14:textId="77777777" w:rsidR="002C228A" w:rsidRPr="00453269" w:rsidRDefault="002C228A" w:rsidP="00453269">
      <w:pPr>
        <w:spacing w:after="0" w:line="240" w:lineRule="auto"/>
        <w:rPr>
          <w:rFonts w:ascii="Times New Roman" w:hAnsi="Times New Roman" w:cs="Times New Roman"/>
          <w:sz w:val="24"/>
          <w:szCs w:val="24"/>
        </w:rPr>
      </w:pPr>
      <w:r w:rsidRPr="00453269">
        <w:rPr>
          <w:rFonts w:ascii="Times New Roman" w:hAnsi="Times New Roman" w:cs="Times New Roman"/>
          <w:sz w:val="24"/>
          <w:szCs w:val="24"/>
        </w:rPr>
        <w:t xml:space="preserve">FONSECA, Michele Pereira de Souza da; CARDOZO, Luiza Fagundes; OLIVEIRA, Victor. "Questões de gênero em movimento na educação física escolar: tensionamentos e reflexões na perspectiva inclusiva." </w:t>
      </w:r>
      <w:r w:rsidRPr="00453269">
        <w:rPr>
          <w:rFonts w:ascii="Times New Roman" w:hAnsi="Times New Roman" w:cs="Times New Roman"/>
          <w:b/>
          <w:sz w:val="24"/>
          <w:szCs w:val="24"/>
        </w:rPr>
        <w:t>Revista Educação e Emancipação</w:t>
      </w:r>
      <w:r w:rsidRPr="00453269">
        <w:rPr>
          <w:rFonts w:ascii="Times New Roman" w:hAnsi="Times New Roman" w:cs="Times New Roman"/>
          <w:sz w:val="24"/>
          <w:szCs w:val="24"/>
        </w:rPr>
        <w:t xml:space="preserve">, v.16, n.1, 2023.  Disponível em: </w:t>
      </w:r>
    </w:p>
    <w:p w14:paraId="36AABBCF" w14:textId="77777777" w:rsidR="002C228A" w:rsidRPr="00453269" w:rsidRDefault="006A197B" w:rsidP="00453269">
      <w:pPr>
        <w:spacing w:after="0" w:line="240" w:lineRule="auto"/>
        <w:rPr>
          <w:rFonts w:ascii="Times New Roman" w:hAnsi="Times New Roman" w:cs="Times New Roman"/>
          <w:sz w:val="24"/>
          <w:szCs w:val="24"/>
        </w:rPr>
      </w:pPr>
      <w:hyperlink r:id="rId10">
        <w:r w:rsidR="002C228A" w:rsidRPr="00453269">
          <w:rPr>
            <w:rFonts w:ascii="Times New Roman" w:hAnsi="Times New Roman" w:cs="Times New Roman"/>
            <w:color w:val="1155CC"/>
            <w:sz w:val="24"/>
            <w:szCs w:val="24"/>
            <w:u w:val="single"/>
          </w:rPr>
          <w:t>http://periodicoseletronicos.ufma.br/index.php/reducacaoemancipacao/article/view/17954/11743</w:t>
        </w:r>
      </w:hyperlink>
      <w:r w:rsidR="002C228A" w:rsidRPr="00453269">
        <w:rPr>
          <w:rFonts w:ascii="Times New Roman" w:hAnsi="Times New Roman" w:cs="Times New Roman"/>
          <w:sz w:val="24"/>
          <w:szCs w:val="24"/>
        </w:rPr>
        <w:t xml:space="preserve"> </w:t>
      </w:r>
    </w:p>
    <w:p w14:paraId="4EF3C605" w14:textId="77777777" w:rsidR="002C228A" w:rsidRPr="00453269" w:rsidRDefault="002C228A" w:rsidP="00453269">
      <w:pPr>
        <w:spacing w:after="0" w:line="240" w:lineRule="auto"/>
        <w:rPr>
          <w:rFonts w:ascii="Times New Roman" w:hAnsi="Times New Roman" w:cs="Times New Roman"/>
          <w:sz w:val="24"/>
          <w:szCs w:val="24"/>
        </w:rPr>
      </w:pPr>
    </w:p>
    <w:p w14:paraId="79009524" w14:textId="77777777" w:rsidR="002C228A" w:rsidRPr="00453269" w:rsidRDefault="002C228A" w:rsidP="00453269">
      <w:pPr>
        <w:spacing w:after="0" w:line="240" w:lineRule="auto"/>
        <w:rPr>
          <w:rFonts w:ascii="Times New Roman" w:hAnsi="Times New Roman" w:cs="Times New Roman"/>
          <w:sz w:val="24"/>
          <w:szCs w:val="24"/>
        </w:rPr>
      </w:pPr>
      <w:r w:rsidRPr="00453269">
        <w:rPr>
          <w:rFonts w:ascii="Times New Roman" w:hAnsi="Times New Roman" w:cs="Times New Roman"/>
          <w:sz w:val="24"/>
          <w:szCs w:val="24"/>
        </w:rPr>
        <w:t xml:space="preserve">FONSECA, Michele Pereira de Souza da; PERES, Mariana; LUDOVINO, Raquel. Lutas Brasileiras no Projeto de Extensão Educação Física escolar na Perspectiva Inclusiva: desafios e problematizações. </w:t>
      </w:r>
      <w:r w:rsidRPr="00453269">
        <w:rPr>
          <w:rFonts w:ascii="Times New Roman" w:hAnsi="Times New Roman" w:cs="Times New Roman"/>
          <w:b/>
          <w:sz w:val="24"/>
          <w:szCs w:val="24"/>
        </w:rPr>
        <w:t xml:space="preserve">Revista Interfaces </w:t>
      </w:r>
      <w:r w:rsidRPr="00453269">
        <w:rPr>
          <w:rFonts w:ascii="Times New Roman" w:hAnsi="Times New Roman" w:cs="Times New Roman"/>
          <w:sz w:val="24"/>
          <w:szCs w:val="24"/>
        </w:rPr>
        <w:t xml:space="preserve">(UFMG), v.10, n.1, 2022.Disponível em: </w:t>
      </w:r>
    </w:p>
    <w:p w14:paraId="2666726D" w14:textId="77777777" w:rsidR="002C228A" w:rsidRPr="00453269" w:rsidRDefault="006A197B" w:rsidP="00453269">
      <w:pPr>
        <w:spacing w:after="0" w:line="240" w:lineRule="auto"/>
        <w:rPr>
          <w:rFonts w:ascii="Times New Roman" w:hAnsi="Times New Roman" w:cs="Times New Roman"/>
          <w:sz w:val="24"/>
          <w:szCs w:val="24"/>
        </w:rPr>
      </w:pPr>
      <w:hyperlink r:id="rId11">
        <w:r w:rsidR="002C228A" w:rsidRPr="00453269">
          <w:rPr>
            <w:rFonts w:ascii="Times New Roman" w:hAnsi="Times New Roman" w:cs="Times New Roman"/>
            <w:color w:val="1155CC"/>
            <w:sz w:val="24"/>
            <w:szCs w:val="24"/>
            <w:u w:val="single"/>
          </w:rPr>
          <w:t>https://periodicos.ufmg.br/index.php/revistainterfaces/article/view/29538</w:t>
        </w:r>
      </w:hyperlink>
      <w:r w:rsidR="002C228A" w:rsidRPr="00453269">
        <w:rPr>
          <w:rFonts w:ascii="Times New Roman" w:hAnsi="Times New Roman" w:cs="Times New Roman"/>
          <w:sz w:val="24"/>
          <w:szCs w:val="24"/>
        </w:rPr>
        <w:t xml:space="preserve"> </w:t>
      </w:r>
    </w:p>
    <w:p w14:paraId="43408C40" w14:textId="77777777" w:rsidR="002C228A" w:rsidRPr="00453269" w:rsidRDefault="002C228A" w:rsidP="00453269">
      <w:pPr>
        <w:spacing w:after="0" w:line="240" w:lineRule="auto"/>
        <w:rPr>
          <w:rFonts w:ascii="Times New Roman" w:hAnsi="Times New Roman" w:cs="Times New Roman"/>
          <w:sz w:val="24"/>
          <w:szCs w:val="24"/>
        </w:rPr>
      </w:pPr>
    </w:p>
    <w:p w14:paraId="1E514620" w14:textId="77777777" w:rsidR="002C228A" w:rsidRPr="00453269" w:rsidRDefault="002C228A" w:rsidP="00453269">
      <w:pPr>
        <w:spacing w:after="0" w:line="240" w:lineRule="auto"/>
        <w:rPr>
          <w:rFonts w:ascii="Times New Roman" w:hAnsi="Times New Roman" w:cs="Times New Roman"/>
          <w:sz w:val="24"/>
          <w:szCs w:val="24"/>
        </w:rPr>
      </w:pPr>
      <w:r w:rsidRPr="00453269">
        <w:rPr>
          <w:rFonts w:ascii="Times New Roman" w:hAnsi="Times New Roman" w:cs="Times New Roman"/>
          <w:sz w:val="24"/>
          <w:szCs w:val="24"/>
        </w:rPr>
        <w:t xml:space="preserve">FONSECA, Michele Pereira de Souza da; PERES, Mariana; LUDOVINO, Raquel. "Relato de experiência no projeto de extensão Educação Física escolar na perspectiva inclusiva: o protagonismo estudantil nas lutas." </w:t>
      </w:r>
      <w:r w:rsidRPr="00453269">
        <w:rPr>
          <w:rFonts w:ascii="Times New Roman" w:hAnsi="Times New Roman" w:cs="Times New Roman"/>
          <w:b/>
          <w:sz w:val="24"/>
          <w:szCs w:val="24"/>
        </w:rPr>
        <w:t>Cadernos de Aplicação</w:t>
      </w:r>
      <w:r w:rsidRPr="00453269">
        <w:rPr>
          <w:rFonts w:ascii="Times New Roman" w:hAnsi="Times New Roman" w:cs="Times New Roman"/>
          <w:sz w:val="24"/>
          <w:szCs w:val="24"/>
        </w:rPr>
        <w:t xml:space="preserve">, v.36, 2023. Disponível em: </w:t>
      </w:r>
      <w:hyperlink r:id="rId12">
        <w:r w:rsidRPr="00453269">
          <w:rPr>
            <w:rFonts w:ascii="Times New Roman" w:hAnsi="Times New Roman" w:cs="Times New Roman"/>
            <w:color w:val="1155CC"/>
            <w:sz w:val="24"/>
            <w:szCs w:val="24"/>
            <w:u w:val="single"/>
          </w:rPr>
          <w:t>https://seer.ufrgs.br/index.php/CadernosdoAplicacao/article/view/128916/88517</w:t>
        </w:r>
      </w:hyperlink>
    </w:p>
    <w:p w14:paraId="2EFBE90E" w14:textId="77777777" w:rsidR="002C228A" w:rsidRPr="00453269" w:rsidRDefault="002C228A" w:rsidP="00453269">
      <w:pPr>
        <w:spacing w:after="0" w:line="240" w:lineRule="auto"/>
        <w:rPr>
          <w:rFonts w:ascii="Times New Roman" w:hAnsi="Times New Roman" w:cs="Times New Roman"/>
          <w:sz w:val="24"/>
          <w:szCs w:val="24"/>
        </w:rPr>
      </w:pPr>
    </w:p>
    <w:p w14:paraId="1128971B" w14:textId="77777777" w:rsidR="002C228A" w:rsidRPr="00453269" w:rsidRDefault="002C228A" w:rsidP="00453269">
      <w:pPr>
        <w:spacing w:after="0" w:line="240" w:lineRule="auto"/>
        <w:jc w:val="both"/>
        <w:rPr>
          <w:rFonts w:ascii="Times New Roman" w:hAnsi="Times New Roman" w:cs="Times New Roman"/>
          <w:color w:val="222222"/>
          <w:sz w:val="24"/>
          <w:szCs w:val="24"/>
          <w:highlight w:val="white"/>
        </w:rPr>
      </w:pPr>
      <w:r w:rsidRPr="00453269">
        <w:rPr>
          <w:rFonts w:ascii="Times New Roman" w:hAnsi="Times New Roman" w:cs="Times New Roman"/>
          <w:color w:val="222222"/>
          <w:sz w:val="24"/>
          <w:szCs w:val="24"/>
          <w:highlight w:val="white"/>
        </w:rPr>
        <w:t xml:space="preserve">FONSECA, Michele Pereira de Souza; RAMOS, M. Inclusão em movimento: discutindo a diversidade nas aulas de educação física escolar. In: PONTES JUNIOR, J. A. F. (Org.). </w:t>
      </w:r>
      <w:r w:rsidRPr="00453269">
        <w:rPr>
          <w:rFonts w:ascii="Times New Roman" w:hAnsi="Times New Roman" w:cs="Times New Roman"/>
          <w:b/>
          <w:color w:val="222222"/>
          <w:sz w:val="24"/>
          <w:szCs w:val="24"/>
          <w:highlight w:val="white"/>
        </w:rPr>
        <w:t>Conhecimentos do professor de educação física escolar.</w:t>
      </w:r>
      <w:r w:rsidRPr="00453269">
        <w:rPr>
          <w:rFonts w:ascii="Times New Roman" w:hAnsi="Times New Roman" w:cs="Times New Roman"/>
          <w:color w:val="222222"/>
          <w:sz w:val="24"/>
          <w:szCs w:val="24"/>
          <w:highlight w:val="white"/>
        </w:rPr>
        <w:t xml:space="preserve"> Fortaleza, CE: </w:t>
      </w:r>
      <w:proofErr w:type="spellStart"/>
      <w:r w:rsidRPr="00453269">
        <w:rPr>
          <w:rFonts w:ascii="Times New Roman" w:hAnsi="Times New Roman" w:cs="Times New Roman"/>
          <w:color w:val="222222"/>
          <w:sz w:val="24"/>
          <w:szCs w:val="24"/>
          <w:highlight w:val="white"/>
        </w:rPr>
        <w:t>EdUECE</w:t>
      </w:r>
      <w:proofErr w:type="spellEnd"/>
      <w:r w:rsidRPr="00453269">
        <w:rPr>
          <w:rFonts w:ascii="Times New Roman" w:hAnsi="Times New Roman" w:cs="Times New Roman"/>
          <w:color w:val="222222"/>
          <w:sz w:val="24"/>
          <w:szCs w:val="24"/>
          <w:highlight w:val="white"/>
        </w:rPr>
        <w:t xml:space="preserve">, p.184-208, 2017. </w:t>
      </w:r>
    </w:p>
    <w:p w14:paraId="5D399231" w14:textId="77777777" w:rsidR="002C228A" w:rsidRPr="00453269" w:rsidRDefault="002C228A" w:rsidP="00453269">
      <w:pPr>
        <w:spacing w:after="0" w:line="240" w:lineRule="auto"/>
        <w:jc w:val="both"/>
        <w:rPr>
          <w:rFonts w:ascii="Times New Roman" w:hAnsi="Times New Roman" w:cs="Times New Roman"/>
          <w:color w:val="222222"/>
          <w:sz w:val="24"/>
          <w:szCs w:val="24"/>
          <w:highlight w:val="white"/>
        </w:rPr>
      </w:pPr>
    </w:p>
    <w:p w14:paraId="04AA422A" w14:textId="77777777" w:rsidR="002C228A" w:rsidRPr="00453269" w:rsidRDefault="002C228A" w:rsidP="00453269">
      <w:pPr>
        <w:spacing w:after="0" w:line="240" w:lineRule="auto"/>
        <w:jc w:val="both"/>
        <w:rPr>
          <w:rFonts w:ascii="Times New Roman" w:hAnsi="Times New Roman" w:cs="Times New Roman"/>
          <w:color w:val="222222"/>
          <w:sz w:val="24"/>
          <w:szCs w:val="24"/>
          <w:highlight w:val="white"/>
        </w:rPr>
      </w:pPr>
      <w:r w:rsidRPr="00453269">
        <w:rPr>
          <w:rFonts w:ascii="Times New Roman" w:hAnsi="Times New Roman" w:cs="Times New Roman"/>
          <w:color w:val="222222"/>
          <w:sz w:val="24"/>
          <w:szCs w:val="24"/>
          <w:highlight w:val="white"/>
        </w:rPr>
        <w:t xml:space="preserve">FONSECA, Michele Pereira de Souza da; RODRIGUES, Luciana; OLIVEIRA, Victor; MELO, Lucas. Jogos africanos no projeto de extensão Educação Física escolar na </w:t>
      </w:r>
      <w:r w:rsidRPr="00453269">
        <w:rPr>
          <w:rFonts w:ascii="Times New Roman" w:hAnsi="Times New Roman" w:cs="Times New Roman"/>
          <w:color w:val="222222"/>
          <w:sz w:val="24"/>
          <w:szCs w:val="24"/>
          <w:highlight w:val="white"/>
        </w:rPr>
        <w:lastRenderedPageBreak/>
        <w:t xml:space="preserve">perspectiva inclusiva. </w:t>
      </w:r>
      <w:r w:rsidRPr="00453269">
        <w:rPr>
          <w:rFonts w:ascii="Times New Roman" w:hAnsi="Times New Roman" w:cs="Times New Roman"/>
          <w:b/>
          <w:color w:val="222222"/>
          <w:sz w:val="24"/>
          <w:szCs w:val="24"/>
          <w:highlight w:val="white"/>
        </w:rPr>
        <w:t>Cadernos da Educação Básica</w:t>
      </w:r>
      <w:r w:rsidRPr="00453269">
        <w:rPr>
          <w:rFonts w:ascii="Times New Roman" w:hAnsi="Times New Roman" w:cs="Times New Roman"/>
          <w:color w:val="222222"/>
          <w:sz w:val="24"/>
          <w:szCs w:val="24"/>
          <w:highlight w:val="white"/>
        </w:rPr>
        <w:t xml:space="preserve">, v. 6, p. 1-17, 2021. Disponível em: </w:t>
      </w:r>
      <w:hyperlink r:id="rId13">
        <w:r w:rsidRPr="00453269">
          <w:rPr>
            <w:rFonts w:ascii="Times New Roman" w:hAnsi="Times New Roman" w:cs="Times New Roman"/>
            <w:color w:val="1155CC"/>
            <w:sz w:val="24"/>
            <w:szCs w:val="24"/>
            <w:highlight w:val="white"/>
            <w:u w:val="single"/>
          </w:rPr>
          <w:t>https://portalespiral.cp2.g12.br/index.php/cadernos/article/view/3213</w:t>
        </w:r>
      </w:hyperlink>
      <w:r w:rsidRPr="00453269">
        <w:rPr>
          <w:rFonts w:ascii="Times New Roman" w:hAnsi="Times New Roman" w:cs="Times New Roman"/>
          <w:color w:val="222222"/>
          <w:sz w:val="24"/>
          <w:szCs w:val="24"/>
          <w:highlight w:val="white"/>
        </w:rPr>
        <w:t xml:space="preserve"> </w:t>
      </w:r>
    </w:p>
    <w:p w14:paraId="12B8E900" w14:textId="77777777" w:rsidR="002C228A" w:rsidRPr="00453269" w:rsidRDefault="002C228A" w:rsidP="00453269">
      <w:pPr>
        <w:spacing w:after="0" w:line="240" w:lineRule="auto"/>
        <w:rPr>
          <w:rFonts w:ascii="Times New Roman" w:hAnsi="Times New Roman" w:cs="Times New Roman"/>
          <w:sz w:val="24"/>
          <w:szCs w:val="24"/>
        </w:rPr>
      </w:pPr>
    </w:p>
    <w:p w14:paraId="5ACF7120" w14:textId="77777777" w:rsidR="002C228A" w:rsidRPr="00453269" w:rsidRDefault="002C228A" w:rsidP="00453269">
      <w:pPr>
        <w:spacing w:after="0" w:line="240" w:lineRule="auto"/>
        <w:jc w:val="both"/>
        <w:rPr>
          <w:rFonts w:ascii="Times New Roman" w:hAnsi="Times New Roman" w:cs="Times New Roman"/>
          <w:color w:val="222222"/>
          <w:sz w:val="24"/>
          <w:szCs w:val="24"/>
          <w:highlight w:val="white"/>
        </w:rPr>
      </w:pPr>
      <w:r w:rsidRPr="00453269">
        <w:rPr>
          <w:rFonts w:ascii="Times New Roman" w:hAnsi="Times New Roman" w:cs="Times New Roman"/>
          <w:color w:val="222222"/>
          <w:sz w:val="24"/>
          <w:szCs w:val="24"/>
          <w:highlight w:val="white"/>
        </w:rPr>
        <w:t xml:space="preserve">FONSECA, Michele Pereira de Souza; SILVA, Samara; SANTOS, Maria Luíza Mendes Santos. (Org.). </w:t>
      </w:r>
      <w:r w:rsidRPr="00453269">
        <w:rPr>
          <w:rFonts w:ascii="Times New Roman" w:hAnsi="Times New Roman" w:cs="Times New Roman"/>
          <w:b/>
          <w:color w:val="222222"/>
          <w:sz w:val="24"/>
          <w:szCs w:val="24"/>
          <w:highlight w:val="white"/>
        </w:rPr>
        <w:t>Possibilidades de diversificação de conteúdos: relatos de experiências na Educação Física escolar.</w:t>
      </w:r>
      <w:r w:rsidRPr="00453269">
        <w:rPr>
          <w:rFonts w:ascii="Times New Roman" w:hAnsi="Times New Roman" w:cs="Times New Roman"/>
          <w:color w:val="222222"/>
          <w:sz w:val="24"/>
          <w:szCs w:val="24"/>
          <w:highlight w:val="white"/>
        </w:rPr>
        <w:t xml:space="preserve"> Rio de Janeiro: Editora Autografia, 2023.</w:t>
      </w:r>
    </w:p>
    <w:p w14:paraId="6333C771" w14:textId="77777777" w:rsidR="002C228A" w:rsidRPr="00453269" w:rsidRDefault="002C228A" w:rsidP="00453269">
      <w:pPr>
        <w:spacing w:after="0" w:line="240" w:lineRule="auto"/>
        <w:jc w:val="both"/>
        <w:rPr>
          <w:rFonts w:ascii="Times New Roman" w:hAnsi="Times New Roman" w:cs="Times New Roman"/>
          <w:color w:val="222222"/>
          <w:sz w:val="24"/>
          <w:szCs w:val="24"/>
          <w:highlight w:val="white"/>
        </w:rPr>
      </w:pPr>
    </w:p>
    <w:p w14:paraId="54772CB1" w14:textId="77777777" w:rsidR="002C228A" w:rsidRPr="00453269" w:rsidRDefault="002C228A" w:rsidP="00453269">
      <w:pPr>
        <w:spacing w:after="0" w:line="240" w:lineRule="auto"/>
        <w:jc w:val="both"/>
        <w:rPr>
          <w:rFonts w:ascii="Times New Roman" w:hAnsi="Times New Roman" w:cs="Times New Roman"/>
          <w:color w:val="222222"/>
          <w:sz w:val="24"/>
          <w:szCs w:val="24"/>
          <w:highlight w:val="white"/>
        </w:rPr>
      </w:pPr>
      <w:r w:rsidRPr="00453269">
        <w:rPr>
          <w:rFonts w:ascii="Times New Roman" w:hAnsi="Times New Roman" w:cs="Times New Roman"/>
          <w:color w:val="222222"/>
          <w:sz w:val="24"/>
          <w:szCs w:val="24"/>
          <w:highlight w:val="white"/>
        </w:rPr>
        <w:t xml:space="preserve">FONSECA, Michele Pereira de Souza da; SANTOS, Maria Luiza Mendes. Capoeira e seus atravessamentos na educação física escolar: possibilidades no ensino remoto. In: Ana Patrícia da Silva; Márcia Miranda. (Org.). </w:t>
      </w:r>
      <w:r w:rsidRPr="00453269">
        <w:rPr>
          <w:rFonts w:ascii="Times New Roman" w:hAnsi="Times New Roman" w:cs="Times New Roman"/>
          <w:b/>
          <w:color w:val="222222"/>
          <w:sz w:val="24"/>
          <w:szCs w:val="24"/>
          <w:highlight w:val="white"/>
        </w:rPr>
        <w:t>Diversidade nos Jogos Olímpicos de Tóquio 2020? Em pauta: gênero, raça e refugiados.</w:t>
      </w:r>
      <w:r w:rsidRPr="00453269">
        <w:rPr>
          <w:rFonts w:ascii="Times New Roman" w:hAnsi="Times New Roman" w:cs="Times New Roman"/>
          <w:color w:val="222222"/>
          <w:sz w:val="24"/>
          <w:szCs w:val="24"/>
          <w:highlight w:val="white"/>
        </w:rPr>
        <w:t xml:space="preserve"> 1ed.Rio de Janeiro: </w:t>
      </w:r>
      <w:proofErr w:type="spellStart"/>
      <w:r w:rsidRPr="00453269">
        <w:rPr>
          <w:rFonts w:ascii="Times New Roman" w:hAnsi="Times New Roman" w:cs="Times New Roman"/>
          <w:color w:val="222222"/>
          <w:sz w:val="24"/>
          <w:szCs w:val="24"/>
          <w:highlight w:val="white"/>
        </w:rPr>
        <w:t>CAp</w:t>
      </w:r>
      <w:proofErr w:type="spellEnd"/>
      <w:r w:rsidRPr="00453269">
        <w:rPr>
          <w:rFonts w:ascii="Times New Roman" w:hAnsi="Times New Roman" w:cs="Times New Roman"/>
          <w:color w:val="222222"/>
          <w:sz w:val="24"/>
          <w:szCs w:val="24"/>
          <w:highlight w:val="white"/>
        </w:rPr>
        <w:t xml:space="preserve">-UERJ, 2023, v. , p. 103-136. Disponível em: </w:t>
      </w:r>
      <w:hyperlink r:id="rId14">
        <w:r w:rsidRPr="00453269">
          <w:rPr>
            <w:rFonts w:ascii="Times New Roman" w:hAnsi="Times New Roman" w:cs="Times New Roman"/>
            <w:color w:val="1155CC"/>
            <w:sz w:val="24"/>
            <w:szCs w:val="24"/>
            <w:highlight w:val="white"/>
            <w:u w:val="single"/>
          </w:rPr>
          <w:t>https://www.researchgate.net/publication/368744120_pt_Diversidade_nos_Jogos_Olimpicos?channel=doi&amp;linkId=63f78abeb1704f343f7724f1&amp;showFulltext=true</w:t>
        </w:r>
      </w:hyperlink>
      <w:r w:rsidRPr="00453269">
        <w:rPr>
          <w:rFonts w:ascii="Times New Roman" w:hAnsi="Times New Roman" w:cs="Times New Roman"/>
          <w:color w:val="222222"/>
          <w:sz w:val="24"/>
          <w:szCs w:val="24"/>
          <w:highlight w:val="white"/>
        </w:rPr>
        <w:t xml:space="preserve"> </w:t>
      </w:r>
    </w:p>
    <w:p w14:paraId="7AFA58B1" w14:textId="77777777" w:rsidR="002C228A" w:rsidRPr="00453269" w:rsidRDefault="002C228A" w:rsidP="00453269">
      <w:pPr>
        <w:spacing w:after="0" w:line="240" w:lineRule="auto"/>
        <w:jc w:val="both"/>
        <w:rPr>
          <w:rFonts w:ascii="Times New Roman" w:hAnsi="Times New Roman" w:cs="Times New Roman"/>
          <w:color w:val="222222"/>
          <w:sz w:val="24"/>
          <w:szCs w:val="24"/>
          <w:highlight w:val="white"/>
        </w:rPr>
      </w:pPr>
    </w:p>
    <w:p w14:paraId="712968B2" w14:textId="77777777" w:rsidR="002C228A" w:rsidRPr="00453269" w:rsidRDefault="002C228A" w:rsidP="00453269">
      <w:pPr>
        <w:spacing w:after="0" w:line="240" w:lineRule="auto"/>
        <w:jc w:val="both"/>
        <w:rPr>
          <w:rFonts w:ascii="Times New Roman" w:hAnsi="Times New Roman" w:cs="Times New Roman"/>
          <w:color w:val="222222"/>
          <w:sz w:val="24"/>
          <w:szCs w:val="24"/>
          <w:highlight w:val="white"/>
        </w:rPr>
      </w:pPr>
      <w:r w:rsidRPr="00453269">
        <w:rPr>
          <w:rFonts w:ascii="Times New Roman" w:hAnsi="Times New Roman" w:cs="Times New Roman"/>
          <w:color w:val="222222"/>
          <w:sz w:val="24"/>
          <w:szCs w:val="24"/>
          <w:highlight w:val="white"/>
        </w:rPr>
        <w:t xml:space="preserve">MENDES, </w:t>
      </w:r>
      <w:proofErr w:type="spellStart"/>
      <w:r w:rsidRPr="00453269">
        <w:rPr>
          <w:rFonts w:ascii="Times New Roman" w:hAnsi="Times New Roman" w:cs="Times New Roman"/>
          <w:color w:val="222222"/>
          <w:sz w:val="24"/>
          <w:szCs w:val="24"/>
          <w:highlight w:val="white"/>
        </w:rPr>
        <w:t>Enicéia</w:t>
      </w:r>
      <w:proofErr w:type="spellEnd"/>
      <w:r w:rsidRPr="00453269">
        <w:rPr>
          <w:rFonts w:ascii="Times New Roman" w:hAnsi="Times New Roman" w:cs="Times New Roman"/>
          <w:color w:val="222222"/>
          <w:sz w:val="24"/>
          <w:szCs w:val="24"/>
          <w:highlight w:val="white"/>
        </w:rPr>
        <w:t xml:space="preserve"> Gonçalves; VILARONGA, Carla </w:t>
      </w:r>
      <w:proofErr w:type="spellStart"/>
      <w:r w:rsidRPr="00453269">
        <w:rPr>
          <w:rFonts w:ascii="Times New Roman" w:hAnsi="Times New Roman" w:cs="Times New Roman"/>
          <w:color w:val="222222"/>
          <w:sz w:val="24"/>
          <w:szCs w:val="24"/>
          <w:highlight w:val="white"/>
        </w:rPr>
        <w:t>Ariella</w:t>
      </w:r>
      <w:proofErr w:type="spellEnd"/>
      <w:r w:rsidRPr="00453269">
        <w:rPr>
          <w:rFonts w:ascii="Times New Roman" w:hAnsi="Times New Roman" w:cs="Times New Roman"/>
          <w:color w:val="222222"/>
          <w:sz w:val="24"/>
          <w:szCs w:val="24"/>
          <w:highlight w:val="white"/>
        </w:rPr>
        <w:t xml:space="preserve"> Rios; ZERBATO, A. </w:t>
      </w:r>
      <w:r w:rsidRPr="00453269">
        <w:rPr>
          <w:rFonts w:ascii="Times New Roman" w:hAnsi="Times New Roman" w:cs="Times New Roman"/>
          <w:b/>
          <w:color w:val="222222"/>
          <w:sz w:val="24"/>
          <w:szCs w:val="24"/>
          <w:highlight w:val="white"/>
        </w:rPr>
        <w:t>Ensino Colaborativo como apoio à inclusão escolar: unindo esforços entre educação comum e especial.</w:t>
      </w:r>
      <w:r w:rsidRPr="00453269">
        <w:rPr>
          <w:rFonts w:ascii="Times New Roman" w:hAnsi="Times New Roman" w:cs="Times New Roman"/>
          <w:color w:val="222222"/>
          <w:sz w:val="24"/>
          <w:szCs w:val="24"/>
          <w:highlight w:val="white"/>
        </w:rPr>
        <w:t xml:space="preserve"> São Carlos: </w:t>
      </w:r>
      <w:proofErr w:type="spellStart"/>
      <w:r w:rsidRPr="00453269">
        <w:rPr>
          <w:rFonts w:ascii="Times New Roman" w:hAnsi="Times New Roman" w:cs="Times New Roman"/>
          <w:color w:val="222222"/>
          <w:sz w:val="24"/>
          <w:szCs w:val="24"/>
          <w:highlight w:val="white"/>
        </w:rPr>
        <w:t>EdUFSCar</w:t>
      </w:r>
      <w:proofErr w:type="spellEnd"/>
      <w:r w:rsidRPr="00453269">
        <w:rPr>
          <w:rFonts w:ascii="Times New Roman" w:hAnsi="Times New Roman" w:cs="Times New Roman"/>
          <w:color w:val="222222"/>
          <w:sz w:val="24"/>
          <w:szCs w:val="24"/>
          <w:highlight w:val="white"/>
        </w:rPr>
        <w:t>, 2014.</w:t>
      </w:r>
    </w:p>
    <w:p w14:paraId="5CA2722B" w14:textId="77777777" w:rsidR="002C228A" w:rsidRPr="00453269" w:rsidRDefault="002C228A" w:rsidP="00453269">
      <w:pPr>
        <w:spacing w:after="0" w:line="240" w:lineRule="auto"/>
        <w:jc w:val="both"/>
        <w:rPr>
          <w:rFonts w:ascii="Times New Roman" w:hAnsi="Times New Roman" w:cs="Times New Roman"/>
          <w:color w:val="222222"/>
          <w:sz w:val="24"/>
          <w:szCs w:val="24"/>
          <w:highlight w:val="white"/>
        </w:rPr>
      </w:pPr>
    </w:p>
    <w:p w14:paraId="5F02BF0D" w14:textId="77777777" w:rsidR="002C228A" w:rsidRPr="00453269" w:rsidRDefault="002C228A" w:rsidP="00453269">
      <w:pPr>
        <w:widowControl w:val="0"/>
        <w:spacing w:after="0" w:line="240" w:lineRule="auto"/>
        <w:ind w:right="727"/>
        <w:jc w:val="both"/>
        <w:rPr>
          <w:rFonts w:ascii="Times New Roman" w:hAnsi="Times New Roman" w:cs="Times New Roman"/>
          <w:sz w:val="24"/>
          <w:szCs w:val="24"/>
        </w:rPr>
      </w:pPr>
      <w:r w:rsidRPr="00453269">
        <w:rPr>
          <w:rFonts w:ascii="Times New Roman" w:hAnsi="Times New Roman" w:cs="Times New Roman"/>
          <w:sz w:val="24"/>
          <w:szCs w:val="24"/>
        </w:rPr>
        <w:t xml:space="preserve">SANTOS, Mônica; FONSECA, Michele Pereira de Souza; MELO, Sandra. </w:t>
      </w:r>
      <w:r w:rsidRPr="00453269">
        <w:rPr>
          <w:rFonts w:ascii="Times New Roman" w:hAnsi="Times New Roman" w:cs="Times New Roman"/>
          <w:b/>
          <w:sz w:val="24"/>
          <w:szCs w:val="24"/>
        </w:rPr>
        <w:t>Inclusão em Educação</w:t>
      </w:r>
      <w:r w:rsidRPr="00453269">
        <w:rPr>
          <w:rFonts w:ascii="Times New Roman" w:hAnsi="Times New Roman" w:cs="Times New Roman"/>
          <w:sz w:val="24"/>
          <w:szCs w:val="24"/>
        </w:rPr>
        <w:t>: diferentes interfaces. Curitiba, CRV, 2009.</w:t>
      </w:r>
    </w:p>
    <w:p w14:paraId="076830FD" w14:textId="77777777" w:rsidR="002C228A" w:rsidRPr="00453269" w:rsidRDefault="002C228A" w:rsidP="00453269">
      <w:pPr>
        <w:widowControl w:val="0"/>
        <w:spacing w:after="0" w:line="240" w:lineRule="auto"/>
        <w:ind w:right="727"/>
        <w:jc w:val="both"/>
        <w:rPr>
          <w:rFonts w:ascii="Times New Roman" w:hAnsi="Times New Roman" w:cs="Times New Roman"/>
          <w:sz w:val="24"/>
          <w:szCs w:val="24"/>
        </w:rPr>
      </w:pPr>
    </w:p>
    <w:p w14:paraId="432C1687" w14:textId="77777777" w:rsidR="002C228A" w:rsidRPr="00453269" w:rsidRDefault="002C228A" w:rsidP="00453269">
      <w:pPr>
        <w:spacing w:after="0" w:line="240" w:lineRule="auto"/>
        <w:rPr>
          <w:rFonts w:ascii="Times New Roman" w:hAnsi="Times New Roman" w:cs="Times New Roman"/>
          <w:sz w:val="24"/>
          <w:szCs w:val="24"/>
        </w:rPr>
      </w:pPr>
      <w:r w:rsidRPr="00453269">
        <w:rPr>
          <w:rFonts w:ascii="Times New Roman" w:hAnsi="Times New Roman" w:cs="Times New Roman"/>
          <w:sz w:val="24"/>
          <w:szCs w:val="24"/>
        </w:rPr>
        <w:t xml:space="preserve">SAWAIA, B (Org.). </w:t>
      </w:r>
      <w:r w:rsidRPr="00453269">
        <w:rPr>
          <w:rFonts w:ascii="Times New Roman" w:hAnsi="Times New Roman" w:cs="Times New Roman"/>
          <w:b/>
          <w:sz w:val="24"/>
          <w:szCs w:val="24"/>
        </w:rPr>
        <w:t>As artimanhas da Exclusão</w:t>
      </w:r>
      <w:r w:rsidRPr="00453269">
        <w:rPr>
          <w:rFonts w:ascii="Times New Roman" w:hAnsi="Times New Roman" w:cs="Times New Roman"/>
          <w:sz w:val="24"/>
          <w:szCs w:val="24"/>
        </w:rPr>
        <w:t xml:space="preserve"> – análise psicossocial e ética da desigualdade social. Petrópolis: Vozes, 2022.</w:t>
      </w:r>
    </w:p>
    <w:p w14:paraId="0D6910DD" w14:textId="77777777" w:rsidR="002C228A" w:rsidRPr="00453269" w:rsidRDefault="002C228A" w:rsidP="00453269">
      <w:pPr>
        <w:spacing w:after="0" w:line="240" w:lineRule="auto"/>
        <w:rPr>
          <w:rFonts w:ascii="Times New Roman" w:hAnsi="Times New Roman" w:cs="Times New Roman"/>
          <w:sz w:val="24"/>
          <w:szCs w:val="24"/>
        </w:rPr>
      </w:pPr>
    </w:p>
    <w:p w14:paraId="12B89D45" w14:textId="77777777" w:rsidR="002C228A" w:rsidRPr="00453269" w:rsidRDefault="002C228A" w:rsidP="00453269">
      <w:pPr>
        <w:spacing w:after="0" w:line="240" w:lineRule="auto"/>
        <w:rPr>
          <w:rFonts w:ascii="Times New Roman" w:hAnsi="Times New Roman" w:cs="Times New Roman"/>
          <w:sz w:val="24"/>
          <w:szCs w:val="24"/>
        </w:rPr>
      </w:pPr>
      <w:r w:rsidRPr="00453269">
        <w:rPr>
          <w:rFonts w:ascii="Times New Roman" w:hAnsi="Times New Roman" w:cs="Times New Roman"/>
          <w:sz w:val="24"/>
          <w:szCs w:val="24"/>
        </w:rPr>
        <w:t xml:space="preserve">VILARONGA, Carla Ariela Rios; MENDES, </w:t>
      </w:r>
      <w:proofErr w:type="spellStart"/>
      <w:r w:rsidRPr="00453269">
        <w:rPr>
          <w:rFonts w:ascii="Times New Roman" w:hAnsi="Times New Roman" w:cs="Times New Roman"/>
          <w:sz w:val="24"/>
          <w:szCs w:val="24"/>
        </w:rPr>
        <w:t>Enicéia</w:t>
      </w:r>
      <w:proofErr w:type="spellEnd"/>
      <w:r w:rsidRPr="00453269">
        <w:rPr>
          <w:rFonts w:ascii="Times New Roman" w:hAnsi="Times New Roman" w:cs="Times New Roman"/>
          <w:sz w:val="24"/>
          <w:szCs w:val="24"/>
        </w:rPr>
        <w:t xml:space="preserve"> Gonçalves.  Ensino colaborativo para o apoio à inclusão escolar: práticas colaborativas entre os professores.</w:t>
      </w:r>
      <w:r w:rsidRPr="00453269">
        <w:rPr>
          <w:rFonts w:ascii="Times New Roman" w:hAnsi="Times New Roman" w:cs="Times New Roman"/>
          <w:b/>
          <w:sz w:val="24"/>
          <w:szCs w:val="24"/>
        </w:rPr>
        <w:t xml:space="preserve"> Revista Brasileira de Estudos </w:t>
      </w:r>
      <w:r w:rsidRPr="00453269">
        <w:rPr>
          <w:rFonts w:ascii="Times New Roman" w:hAnsi="Times New Roman" w:cs="Times New Roman"/>
          <w:sz w:val="24"/>
          <w:szCs w:val="24"/>
        </w:rPr>
        <w:t>Pedagógicos, 95 (239), 139-15, 2014.</w:t>
      </w:r>
    </w:p>
    <w:p w14:paraId="4F760F45" w14:textId="77777777" w:rsidR="002C228A" w:rsidRDefault="002C228A" w:rsidP="002C228A">
      <w:pPr>
        <w:rPr>
          <w:sz w:val="24"/>
          <w:szCs w:val="24"/>
        </w:rPr>
      </w:pPr>
    </w:p>
    <w:p w14:paraId="4641368A" w14:textId="7DA98D94" w:rsidR="005A7D43" w:rsidRPr="00AA3D27" w:rsidRDefault="005A7D43">
      <w:pPr>
        <w:rPr>
          <w:rFonts w:ascii="Times New Roman" w:eastAsia="Times New Roman" w:hAnsi="Times New Roman" w:cs="Times New Roman"/>
          <w:b/>
          <w:sz w:val="32"/>
          <w:szCs w:val="32"/>
        </w:rPr>
      </w:pPr>
      <w:r w:rsidRPr="00AA3D27">
        <w:rPr>
          <w:rFonts w:ascii="Times New Roman" w:eastAsia="Times New Roman" w:hAnsi="Times New Roman" w:cs="Times New Roman"/>
          <w:b/>
          <w:sz w:val="32"/>
          <w:szCs w:val="32"/>
        </w:rPr>
        <w:br w:type="page"/>
      </w:r>
    </w:p>
    <w:p w14:paraId="30A48637" w14:textId="24B9D31E" w:rsidR="0005047B" w:rsidRPr="00AA3D27" w:rsidRDefault="0005047B" w:rsidP="00B85803">
      <w:pPr>
        <w:pStyle w:val="Ttulo1"/>
        <w:rPr>
          <w:rFonts w:eastAsia="Times New Roman"/>
        </w:rPr>
      </w:pPr>
      <w:bookmarkStart w:id="4" w:name="_Toc147521994"/>
      <w:r w:rsidRPr="00AA3D27">
        <w:rPr>
          <w:rFonts w:eastAsia="Times New Roman"/>
        </w:rPr>
        <w:lastRenderedPageBreak/>
        <w:t>CONVIVÊNCIA, COMUNIDADE E CULTURA DE PAZ: PRINCÍPIOS EM DIALOGICIDADES NOS PROJETOS DE EXTENSÃO “CORPOS EM DEBATE” E “PAR E ÍMPAR”</w:t>
      </w:r>
      <w:bookmarkEnd w:id="4"/>
    </w:p>
    <w:p w14:paraId="6DA91BF1" w14:textId="40052B13" w:rsidR="0005047B" w:rsidRPr="00AA3D27" w:rsidRDefault="0005047B" w:rsidP="005A7D43">
      <w:pPr>
        <w:spacing w:line="353" w:lineRule="auto"/>
        <w:rPr>
          <w:rFonts w:ascii="Times New Roman" w:eastAsia="Times New Roman" w:hAnsi="Times New Roman" w:cs="Times New Roman"/>
          <w:sz w:val="27"/>
          <w:szCs w:val="27"/>
        </w:rPr>
      </w:pPr>
    </w:p>
    <w:p w14:paraId="6F3C7AE4" w14:textId="77777777" w:rsidR="005A7D43" w:rsidRPr="00AA3D27" w:rsidRDefault="005A7D43" w:rsidP="005A7D43">
      <w:pPr>
        <w:spacing w:line="353" w:lineRule="auto"/>
        <w:rPr>
          <w:rFonts w:ascii="Times New Roman" w:eastAsia="Times New Roman" w:hAnsi="Times New Roman" w:cs="Times New Roman"/>
          <w:sz w:val="27"/>
          <w:szCs w:val="27"/>
        </w:rPr>
      </w:pPr>
    </w:p>
    <w:p w14:paraId="7B26AFFF" w14:textId="77777777" w:rsidR="005A7D43" w:rsidRPr="00AA3D27" w:rsidRDefault="005A7D43" w:rsidP="005A7D43">
      <w:pPr>
        <w:spacing w:line="353" w:lineRule="auto"/>
        <w:rPr>
          <w:rFonts w:ascii="Times New Roman" w:eastAsia="Times New Roman" w:hAnsi="Times New Roman" w:cs="Times New Roman"/>
          <w:sz w:val="27"/>
          <w:szCs w:val="27"/>
        </w:rPr>
      </w:pPr>
    </w:p>
    <w:p w14:paraId="2B1F6FB0" w14:textId="77777777" w:rsidR="00BC0087" w:rsidRPr="00BC0087" w:rsidRDefault="00BC0087" w:rsidP="00BC0087">
      <w:pPr>
        <w:spacing w:after="0" w:line="240" w:lineRule="auto"/>
        <w:jc w:val="right"/>
        <w:rPr>
          <w:rFonts w:ascii="Times New Roman" w:eastAsia="Times New Roman" w:hAnsi="Times New Roman" w:cs="Times New Roman"/>
          <w:sz w:val="27"/>
          <w:szCs w:val="27"/>
        </w:rPr>
      </w:pPr>
      <w:r w:rsidRPr="00BC0087">
        <w:rPr>
          <w:rFonts w:ascii="Times New Roman" w:eastAsia="Times New Roman" w:hAnsi="Times New Roman" w:cs="Times New Roman"/>
          <w:sz w:val="27"/>
          <w:szCs w:val="27"/>
        </w:rPr>
        <w:t xml:space="preserve">Simone Freitas Chaves </w:t>
      </w:r>
    </w:p>
    <w:p w14:paraId="67559AC0" w14:textId="700C6F8D" w:rsidR="005A7D43" w:rsidRPr="00AA3D27" w:rsidRDefault="00BC0087" w:rsidP="00BC0087">
      <w:pPr>
        <w:spacing w:after="0" w:line="240" w:lineRule="auto"/>
        <w:jc w:val="right"/>
        <w:rPr>
          <w:rFonts w:ascii="Times New Roman" w:eastAsia="Times New Roman" w:hAnsi="Times New Roman" w:cs="Times New Roman"/>
          <w:sz w:val="27"/>
          <w:szCs w:val="27"/>
        </w:rPr>
      </w:pPr>
      <w:r w:rsidRPr="00BC0087">
        <w:rPr>
          <w:rFonts w:ascii="Times New Roman" w:eastAsia="Times New Roman" w:hAnsi="Times New Roman" w:cs="Times New Roman"/>
          <w:sz w:val="27"/>
          <w:szCs w:val="27"/>
        </w:rPr>
        <w:t xml:space="preserve">Juliana Alves </w:t>
      </w:r>
      <w:proofErr w:type="spellStart"/>
      <w:r w:rsidRPr="00BC0087">
        <w:rPr>
          <w:rFonts w:ascii="Times New Roman" w:eastAsia="Times New Roman" w:hAnsi="Times New Roman" w:cs="Times New Roman"/>
          <w:sz w:val="27"/>
          <w:szCs w:val="27"/>
        </w:rPr>
        <w:t>Sorrilha</w:t>
      </w:r>
      <w:proofErr w:type="spellEnd"/>
      <w:r w:rsidRPr="00BC0087">
        <w:rPr>
          <w:rFonts w:ascii="Times New Roman" w:eastAsia="Times New Roman" w:hAnsi="Times New Roman" w:cs="Times New Roman"/>
          <w:sz w:val="27"/>
          <w:szCs w:val="27"/>
        </w:rPr>
        <w:t xml:space="preserve"> Monteiro</w:t>
      </w:r>
    </w:p>
    <w:p w14:paraId="6211BC09" w14:textId="77777777" w:rsidR="005A7D43" w:rsidRPr="00AA3D27" w:rsidRDefault="005A7D43" w:rsidP="005A7D43">
      <w:pPr>
        <w:spacing w:line="353" w:lineRule="auto"/>
        <w:rPr>
          <w:rFonts w:ascii="Times New Roman" w:eastAsia="Times New Roman" w:hAnsi="Times New Roman" w:cs="Times New Roman"/>
          <w:sz w:val="27"/>
          <w:szCs w:val="27"/>
        </w:rPr>
      </w:pPr>
    </w:p>
    <w:p w14:paraId="67058106" w14:textId="77777777" w:rsidR="005A7D43" w:rsidRPr="00AA3D27" w:rsidRDefault="005A7D43" w:rsidP="005A7D43">
      <w:pPr>
        <w:spacing w:line="353" w:lineRule="auto"/>
        <w:rPr>
          <w:rFonts w:ascii="Times New Roman" w:eastAsia="Times New Roman" w:hAnsi="Times New Roman" w:cs="Times New Roman"/>
          <w:sz w:val="27"/>
          <w:szCs w:val="27"/>
        </w:rPr>
      </w:pPr>
    </w:p>
    <w:p w14:paraId="2CFEB046" w14:textId="77777777" w:rsidR="005A7D43" w:rsidRPr="00AA3D27" w:rsidRDefault="005A7D43" w:rsidP="005A7D43">
      <w:pPr>
        <w:spacing w:line="353" w:lineRule="auto"/>
        <w:rPr>
          <w:rFonts w:ascii="Times New Roman" w:eastAsia="Times New Roman" w:hAnsi="Times New Roman" w:cs="Times New Roman"/>
          <w:sz w:val="27"/>
          <w:szCs w:val="27"/>
        </w:rPr>
      </w:pPr>
    </w:p>
    <w:p w14:paraId="0BA1F1A0" w14:textId="77777777" w:rsidR="0005047B" w:rsidRPr="00AA3D27" w:rsidRDefault="0005047B" w:rsidP="0005047B">
      <w:pPr>
        <w:spacing w:line="240" w:lineRule="auto"/>
        <w:ind w:left="3700"/>
        <w:jc w:val="both"/>
        <w:rPr>
          <w:rFonts w:ascii="Times New Roman" w:eastAsia="Times New Roman" w:hAnsi="Times New Roman" w:cs="Times New Roman"/>
          <w:i/>
          <w:sz w:val="24"/>
          <w:szCs w:val="24"/>
        </w:rPr>
      </w:pPr>
      <w:r w:rsidRPr="00AA3D27">
        <w:rPr>
          <w:rFonts w:ascii="Times New Roman" w:eastAsia="Times New Roman" w:hAnsi="Times New Roman" w:cs="Times New Roman"/>
          <w:i/>
          <w:sz w:val="24"/>
          <w:szCs w:val="24"/>
        </w:rPr>
        <w:t>Existir, humanamente, é pronunciar o mundo, é modificá-lo. O mundo pronunciado, por sua vez, se volta problematizado aos sujeitos pronunciantes, a exigir deles novo pronunciar. (FREIRE. 1987, p 44)</w:t>
      </w:r>
    </w:p>
    <w:p w14:paraId="5EBF5161" w14:textId="77777777" w:rsidR="0005047B" w:rsidRPr="00AA3D27" w:rsidRDefault="0005047B" w:rsidP="0005047B">
      <w:pPr>
        <w:spacing w:line="353" w:lineRule="auto"/>
        <w:ind w:left="3700" w:firstLine="520"/>
        <w:jc w:val="both"/>
        <w:rPr>
          <w:rFonts w:ascii="Times New Roman" w:eastAsia="Times New Roman" w:hAnsi="Times New Roman" w:cs="Times New Roman"/>
          <w:sz w:val="27"/>
          <w:szCs w:val="27"/>
        </w:rPr>
      </w:pPr>
      <w:r w:rsidRPr="00AA3D27">
        <w:rPr>
          <w:rFonts w:ascii="Times New Roman" w:eastAsia="Times New Roman" w:hAnsi="Times New Roman" w:cs="Times New Roman"/>
          <w:sz w:val="27"/>
          <w:szCs w:val="27"/>
        </w:rPr>
        <w:t xml:space="preserve"> </w:t>
      </w:r>
    </w:p>
    <w:p w14:paraId="6CA1D04D" w14:textId="627827A0" w:rsidR="0005047B" w:rsidRPr="00AA3D27" w:rsidRDefault="0005047B" w:rsidP="00962CCE">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7"/>
          <w:szCs w:val="27"/>
        </w:rPr>
        <w:t>​</w:t>
      </w:r>
      <w:r w:rsidRPr="00AA3D27">
        <w:rPr>
          <w:rFonts w:ascii="Times New Roman" w:eastAsia="Times New Roman" w:hAnsi="Times New Roman" w:cs="Times New Roman"/>
          <w:sz w:val="24"/>
          <w:szCs w:val="24"/>
        </w:rPr>
        <w:t xml:space="preserve">Permito-me começar esse diálogo apresentando muito brevemente o lugar de onde minha narrativa vem sendo constituída e enunciada, pois os projetos/ações que aqui conversaremos trazem de forma indistinta o caminhar pela vida/educação/profissão docente. </w:t>
      </w:r>
    </w:p>
    <w:p w14:paraId="16C1008D" w14:textId="31E2AFB5" w:rsidR="0005047B" w:rsidRPr="00AA3D27" w:rsidRDefault="0005047B" w:rsidP="00962CCE">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​Durante o período de docência nas escolas (que começa formalmente na educação física escolar em 1989, mas ainda um tanto antes na docência do esporte), nas diferentes etapas, níveis de ensino e esferas pública e privada, fui me constituindo professora a partir das infinitas relações e mediações entre a complexidade dos sujeitos, dos territórios, da Educação Física como campo, dos mecanismos de gestão pública e privada e todos os desafios, tensões e enfrentamentos que se materializam na escola, como um lócus social da diferença, diversidade e por conseguinte, de conflitos, quase nunca compreendidos e mediados pedagogicamente.</w:t>
      </w:r>
    </w:p>
    <w:p w14:paraId="053EEE54" w14:textId="607B8300" w:rsidR="0005047B" w:rsidRPr="00AA3D27" w:rsidRDefault="0005047B" w:rsidP="00962CCE">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 xml:space="preserve">​Especificamente esse último ponto sempre me levou a inúmeras inquietações sobre as experiências e os fenômenos vividos no cotidiano escolar que </w:t>
      </w:r>
      <w:r w:rsidRPr="00AA3D27">
        <w:rPr>
          <w:rFonts w:ascii="Times New Roman" w:eastAsia="Times New Roman" w:hAnsi="Times New Roman" w:cs="Times New Roman"/>
          <w:sz w:val="24"/>
          <w:szCs w:val="24"/>
        </w:rPr>
        <w:lastRenderedPageBreak/>
        <w:t>envolvem/provocam/reproduzem ou originam conflitos em diferentes níveis de violência. Voltaremos mais detidamente a essa questão à frente.</w:t>
      </w:r>
    </w:p>
    <w:p w14:paraId="5A49BC78" w14:textId="7D5D8571" w:rsidR="0005047B" w:rsidRPr="00AA3D27" w:rsidRDefault="0005047B" w:rsidP="00962CCE">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 xml:space="preserve">​Na interface com a Educação Física, me seduz como premissa o olhar sobre a inteireza do corpo e a desconfiança/necessidade de ampliação do paradigma </w:t>
      </w:r>
      <w:proofErr w:type="spellStart"/>
      <w:r w:rsidRPr="00AA3D27">
        <w:rPr>
          <w:rFonts w:ascii="Times New Roman" w:eastAsia="Times New Roman" w:hAnsi="Times New Roman" w:cs="Times New Roman"/>
          <w:sz w:val="24"/>
          <w:szCs w:val="24"/>
        </w:rPr>
        <w:t>anatomofisiológico</w:t>
      </w:r>
      <w:proofErr w:type="spellEnd"/>
      <w:r w:rsidRPr="00AA3D27">
        <w:rPr>
          <w:rFonts w:ascii="Times New Roman" w:eastAsia="Times New Roman" w:hAnsi="Times New Roman" w:cs="Times New Roman"/>
          <w:sz w:val="24"/>
          <w:szCs w:val="24"/>
        </w:rPr>
        <w:t xml:space="preserve"> universalizado, veiculado desde cedo a partir dos livros escolares, dissecado em seus órgãos e sistemas como forma atomizada de se apreender os sujeitos, e que historicamente possui forte representação na formação em Educação Física. </w:t>
      </w:r>
    </w:p>
    <w:p w14:paraId="59D02B06" w14:textId="77777777" w:rsidR="0005047B" w:rsidRPr="00AA3D27" w:rsidRDefault="0005047B" w:rsidP="00962CCE">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 xml:space="preserve">Por outro lado, a partir dos movimentos que mobilizaram o campo da Educação Física desde final da década de 1970 e fortemente na seguinte, entre tantas disputas políticas e epistemológicas (não será objeto deste texto), a categoria cultura vai se constituindo central nas discussões e nas proposições das várias concepções pedagógicas que emergirão neste contexto (SOARES </w:t>
      </w:r>
      <w:r w:rsidRPr="00AA3D27">
        <w:rPr>
          <w:rFonts w:ascii="Times New Roman" w:eastAsia="Times New Roman" w:hAnsi="Times New Roman" w:cs="Times New Roman"/>
          <w:i/>
          <w:sz w:val="24"/>
          <w:szCs w:val="24"/>
        </w:rPr>
        <w:t>et al,</w:t>
      </w:r>
      <w:r w:rsidRPr="00AA3D27">
        <w:rPr>
          <w:rFonts w:ascii="Times New Roman" w:eastAsia="Times New Roman" w:hAnsi="Times New Roman" w:cs="Times New Roman"/>
          <w:sz w:val="24"/>
          <w:szCs w:val="24"/>
        </w:rPr>
        <w:t xml:space="preserve"> 1996; DAOLIO, 2004, 2010; LUDORF, 2019). </w:t>
      </w:r>
    </w:p>
    <w:p w14:paraId="220F6072" w14:textId="77777777" w:rsidR="0005047B" w:rsidRPr="00AA3D27" w:rsidRDefault="0005047B" w:rsidP="00962CCE">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 xml:space="preserve">De forma </w:t>
      </w:r>
      <w:proofErr w:type="spellStart"/>
      <w:r w:rsidRPr="00AA3D27">
        <w:rPr>
          <w:rFonts w:ascii="Times New Roman" w:eastAsia="Times New Roman" w:hAnsi="Times New Roman" w:cs="Times New Roman"/>
          <w:sz w:val="24"/>
          <w:szCs w:val="24"/>
        </w:rPr>
        <w:t>indissociada</w:t>
      </w:r>
      <w:proofErr w:type="spellEnd"/>
      <w:r w:rsidRPr="00AA3D27">
        <w:rPr>
          <w:rFonts w:ascii="Times New Roman" w:eastAsia="Times New Roman" w:hAnsi="Times New Roman" w:cs="Times New Roman"/>
          <w:sz w:val="24"/>
          <w:szCs w:val="24"/>
        </w:rPr>
        <w:t>, o questionamento e a suspeita sobre o estatuto epistemológico do “corpo”, historicamente ancorado nas representações do campo biomédico e sob a égide do rendimento e performance, também se tornaram centrais no debate, ampliando sobremaneira a produção acadêmica/literária no interior do campo da Educação Física a partir do diálogo com as ciências humanas e sociais. A este tempo, o desenho de uma sociologia do corpo já se legitimava pela especificidade e singularidade dos fenômenos que atravessam e constituem a sua materialidade nas sociedades modernas contemporâneas. Um dos principais estudiosos da área, Le Breton (2007), num exercício sintético de sistematização traça o caminho de construção deste campo, a partir da contribuição de diversas autorias, vieses e abordagens, trata-se de compreender a construção simbólica deste corpo em sua teia de significações socioculturais.</w:t>
      </w:r>
    </w:p>
    <w:p w14:paraId="42F3B208" w14:textId="77777777" w:rsidR="0005047B" w:rsidRPr="00AA3D27" w:rsidRDefault="0005047B" w:rsidP="00962CCE">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Este olhar amplia o espectro de compreensão sobre os fenômenos que envolvem o corpo, para Courtine (2008), a história do corpo está só começando e na esteira de uma gama de intelectuais da área, pensar o corpo significa continuamente reelaborar e compreender a condição humana, pois as “verdades” ali inscritas fazem pouco caso das fronteiras deslizando entre discursos e práticas, paradoxos e ambiguidades.</w:t>
      </w:r>
    </w:p>
    <w:p w14:paraId="1A01B4BA" w14:textId="77777777" w:rsidR="0005047B" w:rsidRPr="00AA3D27" w:rsidRDefault="0005047B" w:rsidP="00962CCE">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 xml:space="preserve">Exemplificando a partir de alguns fenômenos trazidos pelo autor: jamais o corpo humano foi tão penetrado pelas tecnologias de visualização médica, jamais o corpo sexuado conheceu uma exposição tão obsessiva, jamais os horrores da guerra nos corpos </w:t>
      </w:r>
      <w:r w:rsidRPr="00AA3D27">
        <w:rPr>
          <w:rFonts w:ascii="Times New Roman" w:eastAsia="Times New Roman" w:hAnsi="Times New Roman" w:cs="Times New Roman"/>
          <w:sz w:val="24"/>
          <w:szCs w:val="24"/>
        </w:rPr>
        <w:lastRenderedPageBreak/>
        <w:t>tiveram equivalentes na cultura visual. A fluidez entre a legitimidade do prazer e os controles disciplinares, a moral do bem-estar individual e a extrema violência de massa, a saúde como imperativo e a ansiedade do risco, são alguns dos paradoxos.</w:t>
      </w:r>
    </w:p>
    <w:p w14:paraId="4E7EF28D" w14:textId="77777777" w:rsidR="0005047B" w:rsidRPr="00AA3D27" w:rsidRDefault="0005047B" w:rsidP="00962CCE">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 xml:space="preserve">São infindáveis os tensionamentos e desafios advindos a partir da compreensão deste corpo, visto aqui como materialidade indivisível, atravessado, constituído e protagonista nas suas relações socioculturais. Devido à complexidade de verdades enunciadas nos discursos do corpo, a compreensão desta escrita nem sempre encontra espaço e rigor no currículo escolar. Soma-se ao silenciamento destes discursos, uma tradição da instituição escola em ocupar-se historicamente do disciplinamento dos corpos, através de um conjunto de normas e estratégias de esquadrinhamento deste, como </w:t>
      </w:r>
      <w:proofErr w:type="spellStart"/>
      <w:proofErr w:type="gramStart"/>
      <w:r w:rsidRPr="00AA3D27">
        <w:rPr>
          <w:rFonts w:ascii="Times New Roman" w:eastAsia="Times New Roman" w:hAnsi="Times New Roman" w:cs="Times New Roman"/>
          <w:sz w:val="24"/>
          <w:szCs w:val="24"/>
        </w:rPr>
        <w:t>referencia</w:t>
      </w:r>
      <w:proofErr w:type="spellEnd"/>
      <w:proofErr w:type="gramEnd"/>
      <w:r w:rsidRPr="00AA3D27">
        <w:rPr>
          <w:rFonts w:ascii="Times New Roman" w:eastAsia="Times New Roman" w:hAnsi="Times New Roman" w:cs="Times New Roman"/>
          <w:sz w:val="24"/>
          <w:szCs w:val="24"/>
        </w:rPr>
        <w:t xml:space="preserve"> os estudos clássicos de Foucault (1987). </w:t>
      </w:r>
    </w:p>
    <w:p w14:paraId="772BE0CA" w14:textId="77777777" w:rsidR="0005047B" w:rsidRPr="00AA3D27" w:rsidRDefault="0005047B" w:rsidP="00962CCE">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 xml:space="preserve">Em todo esse contexto o projeto Corpos em Debate vai se desenhando, a partir do diálogo e provocações que cada território e seus sujeitos traziam ao palco da escola, do aprofundamento acadêmico, das fragilidades e lacunas na formação docente, da absoluta necessidade de transgredir fronteiras disciplinares para lidar com a polissemia e diferença destes corpos/sujeitos em suas inextrincáveis relações com a raça, sexualidade, o gênero, classe social, a moda, consumo, trabalho, geração entre tantos, que impõem uma moral da aparência corporal cujo poder simbólico coercitivo e disciplinar reforçam processos </w:t>
      </w:r>
      <w:proofErr w:type="spellStart"/>
      <w:r w:rsidRPr="00AA3D27">
        <w:rPr>
          <w:rFonts w:ascii="Times New Roman" w:eastAsia="Times New Roman" w:hAnsi="Times New Roman" w:cs="Times New Roman"/>
          <w:sz w:val="24"/>
          <w:szCs w:val="24"/>
        </w:rPr>
        <w:t>segregatórios</w:t>
      </w:r>
      <w:proofErr w:type="spellEnd"/>
      <w:r w:rsidRPr="00AA3D27">
        <w:rPr>
          <w:rFonts w:ascii="Times New Roman" w:eastAsia="Times New Roman" w:hAnsi="Times New Roman" w:cs="Times New Roman"/>
          <w:sz w:val="24"/>
          <w:szCs w:val="24"/>
        </w:rPr>
        <w:t>, estigmatizantes e conflituosos no interior dos grupos sociais.</w:t>
      </w:r>
    </w:p>
    <w:p w14:paraId="695B8FDB" w14:textId="77777777" w:rsidR="0005047B" w:rsidRPr="00AA3D27" w:rsidRDefault="0005047B" w:rsidP="00962CCE">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 xml:space="preserve">Para além da problematização destes fenômenos em sua rede de significações e suas implicações, tanto na realidade imediata vivida pelos sujeitos em seus grupos sociais quanto na leitura macro de produção deste imaginário social, nossa obsessão se movia na construção de práticas pedagógicas que mobilizassem, afetassem, provocassem, os valores, crenças, desejos e comportamentos, trazendo-os ao centro do processo, com voz, vez e expressão através de diversas linguagens, tematizando conflitos vividos pelo grupo a partir dos diversos atravessamentos do corpo e avançando na proposição de caminhos para a sua desconstrução. </w:t>
      </w:r>
    </w:p>
    <w:p w14:paraId="78AAA2BE" w14:textId="77777777" w:rsidR="0005047B" w:rsidRPr="00AA3D27" w:rsidRDefault="0005047B" w:rsidP="00962CCE">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 xml:space="preserve">Desde o indispensável rigor no aprofundamento teórico para problematizar o projeto nas escolas até a pesquisa da produção cultural, cinematográfica, imagética, publicitária, musical, literária que fazia sentido em cada grupo social, passando pela criação de grande parte do material pedagógico utilizado (que independente do tema) deveria provocar interdependência, diálogo, ludicidade e convivência para temáticas por vezes tão inapreensíveis pela normalização e banalização de muitas formas de ser e lidar </w:t>
      </w:r>
      <w:r w:rsidRPr="00AA3D27">
        <w:rPr>
          <w:rFonts w:ascii="Times New Roman" w:eastAsia="Times New Roman" w:hAnsi="Times New Roman" w:cs="Times New Roman"/>
          <w:sz w:val="24"/>
          <w:szCs w:val="24"/>
        </w:rPr>
        <w:lastRenderedPageBreak/>
        <w:t>com o corpo. Nosso exercício era de (Trans)(</w:t>
      </w:r>
      <w:proofErr w:type="spellStart"/>
      <w:r w:rsidRPr="00AA3D27">
        <w:rPr>
          <w:rFonts w:ascii="Times New Roman" w:eastAsia="Times New Roman" w:hAnsi="Times New Roman" w:cs="Times New Roman"/>
          <w:sz w:val="24"/>
          <w:szCs w:val="24"/>
        </w:rPr>
        <w:t>Ins</w:t>
      </w:r>
      <w:proofErr w:type="spellEnd"/>
      <w:r w:rsidRPr="00AA3D27">
        <w:rPr>
          <w:rFonts w:ascii="Times New Roman" w:eastAsia="Times New Roman" w:hAnsi="Times New Roman" w:cs="Times New Roman"/>
          <w:sz w:val="24"/>
          <w:szCs w:val="24"/>
        </w:rPr>
        <w:t xml:space="preserve">)(Res) PIRAÇÃO, tudo caoticamente misturado! </w:t>
      </w:r>
    </w:p>
    <w:p w14:paraId="4532393A" w14:textId="77777777" w:rsidR="0005047B" w:rsidRPr="00AA3D27" w:rsidRDefault="0005047B" w:rsidP="00962CCE">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Em 2008, como docente do curso de Pedagogia da UFRRJ, o projeto Corpos em Debate entra em cena em uma escola Municipal em Nova Iguaçu, não me canso de reatualizar esse “mito de origem” narrando a nossa primeira experiência, pois ela nos reafirmou a direção e a potência do que já desejávamos como prática curricular. Utilizamos o filme “Shrek II” (2004) desenho animado em que o protagonista é um ogro, e em determinado momento toma uma poção mágica transformando-se em um lindo príncipe. A partir daí, toda as suas relações sociais são impactadas e transformadas pela visibilidade, distinção e prestígio que a nova aparência corporal lhe confere. Muitas questões podem ser suscitadas a partir de todo o filme e as crianças do quarto ano foram convidadas a se expressarem de diferentes formas sobre as suas percepções e aproximações com o cotidiano, as reflexões que emergiram trouxeram a complexidade e compreensão de como essas relações podem ser cruéis. Ao final, uma criança com sobrepeso se aproximou para dizer que agora se sentia mais respeitada naquele ambiente!</w:t>
      </w:r>
    </w:p>
    <w:p w14:paraId="32CA369F" w14:textId="77777777" w:rsidR="0005047B" w:rsidRPr="00AA3D27" w:rsidRDefault="0005047B" w:rsidP="00962CCE">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 xml:space="preserve">Esta experiência abriu caminho para a ampliação, sistematização e diálogo sobre nosso propósito, mas sobretudo a ênfase nas metodologias de ação, que diferenciava a abordagem do Corpos em Debate e materializava práticas pedagógicas no currículo escolar.  </w:t>
      </w:r>
    </w:p>
    <w:p w14:paraId="129E2F5B" w14:textId="3C67CFFE" w:rsidR="0005047B" w:rsidRPr="00AA3D27" w:rsidRDefault="0005047B" w:rsidP="00962CCE">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Ao ingressar na UFRJ, em 2009, o Corpos em Debate passa a ser desenvolvido na Escola de Educação Física e Desportos, mantendo ainda uma equipe transdisciplinar, característica da complexidade em que todas essas temáticas se enredam. Novas parcerias de vida vão se construindo, como o caso d</w:t>
      </w:r>
      <w:r w:rsidR="0089695D" w:rsidRPr="00AA3D27">
        <w:rPr>
          <w:rFonts w:ascii="Times New Roman" w:eastAsia="Times New Roman" w:hAnsi="Times New Roman" w:cs="Times New Roman"/>
          <w:sz w:val="24"/>
          <w:szCs w:val="24"/>
        </w:rPr>
        <w:t>e uma professora parceira</w:t>
      </w:r>
      <w:r w:rsidRPr="00AA3D27">
        <w:rPr>
          <w:rFonts w:ascii="Times New Roman" w:eastAsia="Times New Roman" w:hAnsi="Times New Roman" w:cs="Times New Roman"/>
          <w:sz w:val="24"/>
          <w:szCs w:val="24"/>
        </w:rPr>
        <w:t>, naquele momento ainda em formação e, desde então, parceira de vida/sonhos e profissão.</w:t>
      </w:r>
    </w:p>
    <w:p w14:paraId="598B755F" w14:textId="77777777" w:rsidR="0005047B" w:rsidRPr="00AA3D27" w:rsidRDefault="0005047B" w:rsidP="00962CCE">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Ao longo de mais de quinze anos foram incontáveis as experiências e aprendizados de cada encontro neste trilhar. Compartilhando os processos, nos primeiros momentos normalmente propomos ao grupo uma dinâmica em que se desenhem como são, ou como gostariam de ser... A partir dessa primeira provocação de escrita de si através de desenhos e colagens, um universo de representações emerge e é compartilhado, dividido, problematizado e desnaturalizado, sobretudo por trazerem, na maioria das vezes, estigmas, preconceitos, estereótipos ligados à construção social das identidades, gênero, raça, classe social etc. Esta primeira etapa, com expressão e escuta atenta subsidia o desdobramento do projeto a partir das questões que pulsam no grupo.</w:t>
      </w:r>
    </w:p>
    <w:p w14:paraId="5622AA02" w14:textId="77777777" w:rsidR="0005047B" w:rsidRPr="00AA3D27" w:rsidRDefault="0005047B" w:rsidP="00962CCE">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lastRenderedPageBreak/>
        <w:t xml:space="preserve">Neste pulsar, buscando o codificar do mundo da informação, da televisão, das mídias, das máquinas produtoras de “verdades” no imaginário social contemporâneo, fomos nos deparando com gerações de crianças e adolescentes de linguagens verbais/corporais/relacionais incognoscíveis para o “mundo adulto” da escola. O retrato de uma escola nos modelos do século 19, com professores do século 20 e estudantes do século 21 (2014, Quando sinto que já sei)! Em que pese a especificidade e relevância que nossos projetos tematizavam, a vivência nos diferentes espaços do cotidiano escolar nos trazia recorrentemente a dificuldade de escuta, a falta de confiança em se expressar, a difícil aprendizagem da diferença, o não exercício do diálogo em situações cada vez mais agressivas e conflituosas entre tantas outras questões. </w:t>
      </w:r>
    </w:p>
    <w:p w14:paraId="0AE0E92B" w14:textId="77777777" w:rsidR="0005047B" w:rsidRPr="00AA3D27" w:rsidRDefault="0005047B" w:rsidP="00962CCE">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Paulo Freire (1996) nos chama atenção que o diálogo não se dá sem o respeito à diferença, o que nos abre um imenso campo pedagógico mais uma vez negligenciado pela escola, uma pedagogia que busque o exercício e a aprendizagem da diferença e da convivência. “Não é difícil perceber como há umas tantas qualidades que a escuta legítima demanda do seu sujeito. (...) Aceitar e respeitar a diferença é uma dessas virtudes sem o que a escuta não se pode dar (p.45).</w:t>
      </w:r>
    </w:p>
    <w:p w14:paraId="715DD34F" w14:textId="77777777" w:rsidR="0005047B" w:rsidRPr="00AA3D27" w:rsidRDefault="0005047B" w:rsidP="00962CCE">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 xml:space="preserve">Há uma lógica complexa no conviver que escapa à reunião de pessoas que circulam em um determinado espaço físico, como a escola, sobretudo em contextos de diversidade. A convivência demanda alguns modelos que implicam a eleição e exercício de determinados valores, formas de organização, modelos pedagógicos para resolução de conflitos, formas linguísticas, formas de exercer o cuidado, exercício de metodologias que possam convergir para este propósito, conforme discorre </w:t>
      </w:r>
      <w:proofErr w:type="spellStart"/>
      <w:r w:rsidRPr="00AA3D27">
        <w:rPr>
          <w:rFonts w:ascii="Times New Roman" w:eastAsia="Times New Roman" w:hAnsi="Times New Roman" w:cs="Times New Roman"/>
          <w:sz w:val="24"/>
          <w:szCs w:val="24"/>
        </w:rPr>
        <w:t>Jares</w:t>
      </w:r>
      <w:proofErr w:type="spellEnd"/>
      <w:r w:rsidRPr="00AA3D27">
        <w:rPr>
          <w:rFonts w:ascii="Times New Roman" w:eastAsia="Times New Roman" w:hAnsi="Times New Roman" w:cs="Times New Roman"/>
          <w:sz w:val="24"/>
          <w:szCs w:val="24"/>
        </w:rPr>
        <w:t xml:space="preserve"> (2008), em sua pedagogia da convivência.</w:t>
      </w:r>
    </w:p>
    <w:p w14:paraId="4199DDDA" w14:textId="77777777" w:rsidR="00BF2E78" w:rsidRPr="00AA3D27" w:rsidRDefault="00BF2E78" w:rsidP="000D752B">
      <w:pPr>
        <w:spacing w:after="120" w:line="360" w:lineRule="auto"/>
        <w:jc w:val="both"/>
        <w:rPr>
          <w:rFonts w:ascii="Times New Roman" w:eastAsia="Times New Roman" w:hAnsi="Times New Roman" w:cs="Times New Roman"/>
          <w:b/>
          <w:sz w:val="27"/>
          <w:szCs w:val="27"/>
        </w:rPr>
      </w:pPr>
    </w:p>
    <w:p w14:paraId="378082D9" w14:textId="6A5E601B" w:rsidR="0005047B" w:rsidRPr="00AA3D27" w:rsidRDefault="000D752B" w:rsidP="000D752B">
      <w:pPr>
        <w:spacing w:after="120" w:line="360" w:lineRule="auto"/>
        <w:jc w:val="both"/>
        <w:rPr>
          <w:rFonts w:ascii="Times New Roman" w:eastAsia="Times New Roman" w:hAnsi="Times New Roman" w:cs="Times New Roman"/>
          <w:b/>
          <w:sz w:val="27"/>
          <w:szCs w:val="27"/>
        </w:rPr>
      </w:pPr>
      <w:r w:rsidRPr="00AA3D27">
        <w:rPr>
          <w:rFonts w:ascii="Times New Roman" w:eastAsia="Times New Roman" w:hAnsi="Times New Roman" w:cs="Times New Roman"/>
          <w:b/>
          <w:sz w:val="27"/>
          <w:szCs w:val="27"/>
        </w:rPr>
        <w:t>EXPERIÊNCIA NA ESCOLA MUNICIPAL ANÍSIO TEIXEIRA (2019)</w:t>
      </w:r>
    </w:p>
    <w:p w14:paraId="58289021" w14:textId="77777777" w:rsidR="0005047B" w:rsidRPr="00AA3D27" w:rsidRDefault="0005047B" w:rsidP="00BF2E78">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 xml:space="preserve">Dialogando com o pensamento freiriano, a visão de mundo que orienta nossa prática docente tem como princípios o diálogo, a valorização da diversidade, o exercício da diferença, a problematização e diminuição dos processos de exclusão comumente vividos na escola e historicamente reproduzidos socialmente. Chegamos a um grande “guarda-chuva” cujo eixo é a Cultura de Paz, em que as pautas de uma educação não discriminatória, do respeito a vida e à dignidade humana, rejeição ativa de todas as formas </w:t>
      </w:r>
      <w:r w:rsidRPr="00AA3D27">
        <w:rPr>
          <w:rFonts w:ascii="Times New Roman" w:eastAsia="Times New Roman" w:hAnsi="Times New Roman" w:cs="Times New Roman"/>
          <w:sz w:val="24"/>
          <w:szCs w:val="24"/>
        </w:rPr>
        <w:lastRenderedPageBreak/>
        <w:t>de preconceito e violência, injustiça, intolerância, racismo se conjugam com princípios teórico- metodológicos e estratégias pedagógicas.</w:t>
      </w:r>
    </w:p>
    <w:p w14:paraId="272E1EE7" w14:textId="77777777" w:rsidR="0005047B" w:rsidRPr="00AA3D27" w:rsidRDefault="0005047B" w:rsidP="00BF2E78">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A Educação para a Paz prioriza ambientes de aprendizagem por meio da cooperação, do diálogo significativo, da comunicação não violenta e da construção de soluções coletivas para problemas locais, regionais e/ou planetários. É nesse contexto que vamos descrever a experiência do “Jogo da Vida”, que representou a culminância do Projeto de Extensão Corpos em Debate</w:t>
      </w:r>
      <w:r w:rsidRPr="00AA3D27">
        <w:rPr>
          <w:rStyle w:val="Refdenotaderodap"/>
          <w:rFonts w:ascii="Times New Roman" w:eastAsia="Times New Roman" w:hAnsi="Times New Roman" w:cs="Times New Roman"/>
          <w:sz w:val="24"/>
          <w:szCs w:val="24"/>
        </w:rPr>
        <w:footnoteReference w:id="2"/>
      </w:r>
      <w:r w:rsidRPr="00AA3D27">
        <w:rPr>
          <w:rFonts w:ascii="Times New Roman" w:eastAsia="Times New Roman" w:hAnsi="Times New Roman" w:cs="Times New Roman"/>
          <w:sz w:val="24"/>
          <w:szCs w:val="24"/>
        </w:rPr>
        <w:t xml:space="preserve"> em uma turma do oitavo ano do ensino fundamental na Escola Municipal Anísio Teixeira, localizada no bairro Jardim Guanabara, na Ilha do Governador, cidade do Rio de Janeiro. A turma apresentava um perfil de relações conflituosas tanto dentro quanto fora da escola. Diante das tentativas de propor um ambiente de aprendizagem seguro no aspecto socioemocional durante o ano letivo, o caminho de ação/reflexão/transformação teve referências dos estudos da Pedagogia da Cooperação e da Cultura da Paz (BROTTO, 2020 e JARES, 2002). </w:t>
      </w:r>
    </w:p>
    <w:p w14:paraId="2F644063" w14:textId="77777777" w:rsidR="0005047B" w:rsidRPr="00AA3D27" w:rsidRDefault="0005047B" w:rsidP="00BF2E78">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A metodologia Corpos em Debate tem a práxis apoiada em seis princípios que dialogam com a prática freiriana. Não iremos aprofundá-los, pois eles atravessam todo o texto, são eles: Escuta, Diálogos com as diferentes mídias (diálogo para o mundo), Ludicidade; Dinâmica problematizadora, Abordagem colaborativa-cooperativa e Transdisciplinaridade.</w:t>
      </w:r>
    </w:p>
    <w:p w14:paraId="3406DFD8" w14:textId="77777777" w:rsidR="0005047B" w:rsidRPr="00AA3D27" w:rsidRDefault="0005047B" w:rsidP="00BF2E78">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Os primeiros encontros tematizaram a vivência sobre diferença, buscando afinidades e diversidades através de dinâmicas, jogos, rodas de conversa etc. O propósito foi construir/ressignificar relações de conhecimento e proximidade. A turma apresentava certa insegurança demonstrada pelo silêncio nas primeiras conversas e propostas, com o passar dos encontros semanais, se expressava cada vez mais e construía confiança entre as pessoas e com a equipe do projeto.</w:t>
      </w:r>
    </w:p>
    <w:p w14:paraId="06C63F0F" w14:textId="77777777" w:rsidR="0005047B" w:rsidRPr="00AA3D27" w:rsidRDefault="0005047B" w:rsidP="00BF2E78">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 xml:space="preserve">A conexão com o grupo foi acontecendo e se estreitando a partir do encontro em que assistimos o filme “Escritores da Liberdade” (2007), o que nos impactou, pela forma com que aderiram às mensagens do filme. Surgiu então a dinâmica de sonhar a escola a partir do filme. Os grupos tiveram ideias para facilitar o cotidiano e trazer mais alegria para o dia a dia na escola, como por exemplo, passeios escolares com ônibus da escola e a reinvindicação de retorno das aulas eletivas. Os estudantes foram convidados a </w:t>
      </w:r>
      <w:r w:rsidRPr="00AA3D27">
        <w:rPr>
          <w:rFonts w:ascii="Times New Roman" w:eastAsia="Times New Roman" w:hAnsi="Times New Roman" w:cs="Times New Roman"/>
          <w:sz w:val="24"/>
          <w:szCs w:val="24"/>
        </w:rPr>
        <w:lastRenderedPageBreak/>
        <w:t>apresentar de maneira jornalística a escola que sonhavam, essa dinâmica trouxe leveza e diversão para o encerramento do encontro, além de pôr em pauta assuntos como bullying, racismo e preconceito, que permearam as falas dos/dos adolescentes.</w:t>
      </w:r>
    </w:p>
    <w:p w14:paraId="7E6DD0E7" w14:textId="77777777" w:rsidR="0005047B" w:rsidRPr="00AA3D27" w:rsidRDefault="0005047B" w:rsidP="00BF2E78">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A temática do filme continuou mobilizando os estudantes, seguimos então revivendo através dos diários e de uma cena do filme. Inicialmente orientada pelas professoras e depois protagonizada pelos estudantes, a dinâmica consistia em aproximar-se ou afastar-se da linha no chão de acordo com o assunto falado. Surgiram assuntos simples como “Quem gosta de comer fruta?” e assuntos ligados as relações interpessoais, por exemplo, “quem já sofreu bullying?”. Quando os estudantes protagonizaram surgiram questões polêmicas que levaram a direção da escola a uma investigação mais a fundo com a família da estudante, a pergunta dela foi “quem já sofreu assédio?”.  Esse grau de vulnerabilidade aponta para a dialogicidade alcançada durante os encontros do Projeto neste grupo de estudantes, trazendo o debate sobre a violência contra a mulher que segundo o Anuário Brasileiro de Segurança Pública tem aumentado nos últimos anos. (BUENO et al, 2023)</w:t>
      </w:r>
    </w:p>
    <w:p w14:paraId="55F41F6F" w14:textId="77777777" w:rsidR="0005047B" w:rsidRPr="00AA3D27" w:rsidRDefault="0005047B" w:rsidP="00BF2E78">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Nos encontros seguintes foi sugerido que escrevessem cartas (como no filme) ou e-mails contando situações de bullying ou agressões que já tivessem vivido. Os diálogos fomentaram os assuntos sobre violências nas redes sociais, como eles mesmos e outras pessoas praticavam bullying nas redes. Diante dessa realidade, criamos uma “batalha dos elogios”, no mesmo estilo de uma batalha de rap, buscando ressignificar o aspecto violento das relações interpessoais no grupo. Uma observação interessante é que tivemos que recorrer ao dicionário para que o grupo descobrisse elogios, elencassem e construíssem um repertório para a batalha. Essa atuação foi divertidíssima além de ter promovido relações afetuosas e diálogos significativos.</w:t>
      </w:r>
    </w:p>
    <w:p w14:paraId="1166C65C" w14:textId="77777777" w:rsidR="0005047B" w:rsidRPr="00AA3D27" w:rsidRDefault="0005047B" w:rsidP="00BF2E78">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 xml:space="preserve">O Jogo da Vida foi se desenhando pelos estudantes e a equipe, que identificaram a importância na promoção de diálogos e reflexões sobre as relações interpessoais no ambiente escolar de maneira interessante e divertida. Para Freire (1996) a dialogicidade é a essência da educação crítica e transformadora. O autor aponta que o processo do diálogo inicia na busca pelos conteúdos que serão trabalhados com os estudantes, em uma relação horizontal buscando o interesse e significados dos conteúdos pedagógicos que atendam a curiosidade dos educandos. Portanto, neste segundo momento, o foco estava em vivenciar, praticar e realizar jogos que trouxessem os valores que a turma elegeu como princípios: </w:t>
      </w:r>
      <w:r w:rsidRPr="00AA3D27">
        <w:rPr>
          <w:rFonts w:ascii="Times New Roman" w:eastAsia="Times New Roman" w:hAnsi="Times New Roman" w:cs="Times New Roman"/>
          <w:i/>
          <w:sz w:val="24"/>
          <w:szCs w:val="24"/>
        </w:rPr>
        <w:t xml:space="preserve">União, Honestidade, Confiança </w:t>
      </w:r>
      <w:r w:rsidRPr="00AA3D27">
        <w:rPr>
          <w:rFonts w:ascii="Times New Roman" w:eastAsia="Times New Roman" w:hAnsi="Times New Roman" w:cs="Times New Roman"/>
          <w:sz w:val="24"/>
          <w:szCs w:val="24"/>
        </w:rPr>
        <w:t>e</w:t>
      </w:r>
      <w:r w:rsidRPr="00AA3D27">
        <w:rPr>
          <w:rFonts w:ascii="Times New Roman" w:eastAsia="Times New Roman" w:hAnsi="Times New Roman" w:cs="Times New Roman"/>
          <w:i/>
          <w:sz w:val="24"/>
          <w:szCs w:val="24"/>
        </w:rPr>
        <w:t xml:space="preserve"> Respeito</w:t>
      </w:r>
      <w:r w:rsidRPr="00AA3D27">
        <w:rPr>
          <w:rFonts w:ascii="Times New Roman" w:eastAsia="Times New Roman" w:hAnsi="Times New Roman" w:cs="Times New Roman"/>
          <w:sz w:val="24"/>
          <w:szCs w:val="24"/>
        </w:rPr>
        <w:t xml:space="preserve">. Os Jogos Cooperativos apoiaram </w:t>
      </w:r>
      <w:r w:rsidRPr="00AA3D27">
        <w:rPr>
          <w:rFonts w:ascii="Times New Roman" w:eastAsia="Times New Roman" w:hAnsi="Times New Roman" w:cs="Times New Roman"/>
          <w:sz w:val="24"/>
          <w:szCs w:val="24"/>
        </w:rPr>
        <w:lastRenderedPageBreak/>
        <w:t xml:space="preserve">a metodologia Corpos em Debate até o final do projeto. As propostas pedagógicas elaboradas visaram o contato, aproximação e interdependência reafirmando sentidos de comunidade – Jogo da máquina de lavar, a confiança – Jogo do Paraquedas, cuidado e interdependência – Jogo </w:t>
      </w:r>
      <w:proofErr w:type="spellStart"/>
      <w:r w:rsidRPr="00AA3D27">
        <w:rPr>
          <w:rFonts w:ascii="Times New Roman" w:eastAsia="Times New Roman" w:hAnsi="Times New Roman" w:cs="Times New Roman"/>
          <w:sz w:val="24"/>
          <w:szCs w:val="24"/>
        </w:rPr>
        <w:t>Volençol</w:t>
      </w:r>
      <w:proofErr w:type="spellEnd"/>
      <w:r w:rsidRPr="00AA3D27">
        <w:rPr>
          <w:rFonts w:ascii="Times New Roman" w:eastAsia="Times New Roman" w:hAnsi="Times New Roman" w:cs="Times New Roman"/>
          <w:sz w:val="24"/>
          <w:szCs w:val="24"/>
        </w:rPr>
        <w:t>, o planejamento coletivo; e a escolha dos valores e regras para o Jogo de Culminância, viver um desafio coletivamente.</w:t>
      </w:r>
    </w:p>
    <w:p w14:paraId="2ED47384" w14:textId="77777777" w:rsidR="0005047B" w:rsidRPr="00AA3D27" w:rsidRDefault="0005047B" w:rsidP="00BF2E78">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O desafio lançado à turma: trazer para um jogo de tabuleiro gigante ações conflitantes do cotidiano deles. Surgiram situações como pegar ônibus lotado, falta de paciência com os colegas, desrespeito com os mais velhos e com os próprios estudantes, entre outras situações periclitantes. A partir daí, criamos um jogo de tabuleiro cooperativo e gigante, intitulado o Jogo da Vida. O tabuleiro era o chão da quadra e o objetivo era avançar as casas (com diversos desafios cooperativos de interdependência que simulavam o cotidiano através de jogos) até chegar no círculo central em que as equipes precisavam se ajudar para revelarem um mistério e, enfim, desvendar o jogo da vida.</w:t>
      </w:r>
    </w:p>
    <w:p w14:paraId="27605C5B" w14:textId="77777777" w:rsidR="0005047B" w:rsidRPr="00AA3D27" w:rsidRDefault="0005047B" w:rsidP="00BF2E78">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 xml:space="preserve">Ao final do projeto, e nas rotineiras rodas de conversa para “olhar” para a ação/reflexão/transformação das vivências, todo o grupo de estudantes percebeu um amadurecimento do diálogo ao longo de toda jornada. Estudantes que pouco falavam passaram a se expressar de maneira significativa durante os encontros, no último dia, após o jogo da vida, </w:t>
      </w:r>
      <w:proofErr w:type="gramStart"/>
      <w:r w:rsidRPr="00AA3D27">
        <w:rPr>
          <w:rFonts w:ascii="Times New Roman" w:eastAsia="Times New Roman" w:hAnsi="Times New Roman" w:cs="Times New Roman"/>
          <w:sz w:val="24"/>
          <w:szCs w:val="24"/>
        </w:rPr>
        <w:t>sentamos</w:t>
      </w:r>
      <w:proofErr w:type="gramEnd"/>
      <w:r w:rsidRPr="00AA3D27">
        <w:rPr>
          <w:rFonts w:ascii="Times New Roman" w:eastAsia="Times New Roman" w:hAnsi="Times New Roman" w:cs="Times New Roman"/>
          <w:sz w:val="24"/>
          <w:szCs w:val="24"/>
        </w:rPr>
        <w:t xml:space="preserve"> em roda e um dos adolescentes nos falou: “isso que a gente aprendeu aqui é para a vida”!</w:t>
      </w:r>
    </w:p>
    <w:p w14:paraId="36C3DAE3" w14:textId="77777777" w:rsidR="0005047B" w:rsidRPr="00AA3D27" w:rsidRDefault="0005047B" w:rsidP="00BF2E78">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Esse registro impactou também as professoras em formação,</w:t>
      </w:r>
    </w:p>
    <w:p w14:paraId="12B1096A" w14:textId="77777777" w:rsidR="0005047B" w:rsidRPr="00AA3D27" w:rsidRDefault="0005047B" w:rsidP="0005047B">
      <w:pPr>
        <w:spacing w:before="180" w:after="180" w:line="240" w:lineRule="auto"/>
        <w:ind w:left="1600"/>
        <w:jc w:val="both"/>
        <w:rPr>
          <w:rFonts w:ascii="Times New Roman" w:eastAsia="Times New Roman" w:hAnsi="Times New Roman" w:cs="Times New Roman"/>
          <w:i/>
          <w:iCs/>
          <w:sz w:val="27"/>
          <w:szCs w:val="27"/>
        </w:rPr>
      </w:pPr>
      <w:r w:rsidRPr="00AA3D27">
        <w:rPr>
          <w:rFonts w:ascii="Times New Roman" w:eastAsia="Times New Roman" w:hAnsi="Times New Roman" w:cs="Times New Roman"/>
          <w:i/>
          <w:iCs/>
          <w:sz w:val="27"/>
          <w:szCs w:val="27"/>
        </w:rPr>
        <w:t>No fechamento, quando estávamos conversando com a turma eu fiquei muito feliz e emocionada com as palavras do Cauã que disse coisas tão bonitas e positivas. Disse que o projeto acrescentou muitas coisas e que eles mesmos viram os resultados na gincana de matemática na qual eles se uniram e conseguiram realizar as tarefas pedidas, ao contrário do que aconteceu no ano passado no qual a turma não conseguiu se organizar.</w:t>
      </w:r>
    </w:p>
    <w:p w14:paraId="2CC2DDE8" w14:textId="77777777" w:rsidR="0005047B" w:rsidRPr="00AA3D27" w:rsidRDefault="0005047B" w:rsidP="00D016B5">
      <w:pPr>
        <w:spacing w:after="120" w:line="360" w:lineRule="auto"/>
        <w:ind w:firstLine="709"/>
        <w:jc w:val="both"/>
        <w:rPr>
          <w:rFonts w:ascii="Times New Roman" w:eastAsia="Times New Roman" w:hAnsi="Times New Roman" w:cs="Times New Roman"/>
          <w:sz w:val="24"/>
          <w:szCs w:val="24"/>
        </w:rPr>
      </w:pPr>
      <w:r w:rsidRPr="00AA3D27">
        <w:rPr>
          <w:rFonts w:ascii="Times New Roman" w:eastAsia="Times New Roman" w:hAnsi="Times New Roman" w:cs="Times New Roman"/>
          <w:sz w:val="24"/>
          <w:szCs w:val="24"/>
        </w:rPr>
        <w:t xml:space="preserve">Ao longo de anos viemos construindo na Educação ambientes em que os conflitos que marcam os corpos e a vida dos estudantes, sejam transformados em processos de diálogo, reflexão e mudança nas relações, fazendo da Educação para a Paz um processo contínuo, crítico e reflexivo a ser construído cotidianamente pela luta de direitos e de uma educação amorosa, e não um ponto final ou uma </w:t>
      </w:r>
      <w:proofErr w:type="gramStart"/>
      <w:r w:rsidRPr="00AA3D27">
        <w:rPr>
          <w:rFonts w:ascii="Times New Roman" w:eastAsia="Times New Roman" w:hAnsi="Times New Roman" w:cs="Times New Roman"/>
          <w:sz w:val="24"/>
          <w:szCs w:val="24"/>
        </w:rPr>
        <w:t>quimera</w:t>
      </w:r>
      <w:proofErr w:type="gramEnd"/>
      <w:r w:rsidRPr="00AA3D27">
        <w:rPr>
          <w:rFonts w:ascii="Times New Roman" w:eastAsia="Times New Roman" w:hAnsi="Times New Roman" w:cs="Times New Roman"/>
          <w:sz w:val="24"/>
          <w:szCs w:val="24"/>
        </w:rPr>
        <w:t xml:space="preserve"> a ser alcançada. No ano seguinte, em 2020, vivemos a pandemia de COVID 19, e o projeto de extensão Coletivo </w:t>
      </w:r>
      <w:r w:rsidRPr="00AA3D27">
        <w:rPr>
          <w:rFonts w:ascii="Times New Roman" w:eastAsia="Times New Roman" w:hAnsi="Times New Roman" w:cs="Times New Roman"/>
          <w:sz w:val="24"/>
          <w:szCs w:val="24"/>
        </w:rPr>
        <w:lastRenderedPageBreak/>
        <w:t>Par e Ímpar foi se formando a partir de uma rede que já participava dos cursos de formação em Pedagogia da Cooperação e Educação Física Escolar e que se encontrou em um espaço de escuta, partilha, acolhimento e estudos pedagógicos para dialogar com os desafios que se impunham.</w:t>
      </w:r>
    </w:p>
    <w:p w14:paraId="1D67EC36" w14:textId="77777777" w:rsidR="00F80297" w:rsidRPr="00AA3D27" w:rsidRDefault="0005047B" w:rsidP="00F80297">
      <w:pPr>
        <w:spacing w:after="120" w:line="360" w:lineRule="auto"/>
        <w:ind w:firstLine="709"/>
        <w:jc w:val="both"/>
        <w:rPr>
          <w:rFonts w:ascii="Times New Roman" w:eastAsia="Times New Roman" w:hAnsi="Times New Roman" w:cs="Times New Roman"/>
          <w:i/>
          <w:sz w:val="24"/>
          <w:szCs w:val="24"/>
        </w:rPr>
      </w:pPr>
      <w:r w:rsidRPr="00AA3D27">
        <w:rPr>
          <w:rFonts w:ascii="Times New Roman" w:eastAsia="Times New Roman" w:hAnsi="Times New Roman" w:cs="Times New Roman"/>
          <w:sz w:val="24"/>
          <w:szCs w:val="24"/>
        </w:rPr>
        <w:t xml:space="preserve">Neste trânsito de saberes e fazeres que vamos buscando a fim de compreender as lógicas que dialogam e se interpõem a todo o momento nos diversos territórios e desafios da Educação, estamos nas reflexões iniciais entendendo a Educação para a Paz, que nos parece abranger nossos anseios em uma educação libertadora, amorosa e inclusiva. </w:t>
      </w:r>
    </w:p>
    <w:p w14:paraId="713CAA77" w14:textId="1934E5FD" w:rsidR="0005047B" w:rsidRPr="00AA3D27" w:rsidRDefault="0005047B" w:rsidP="00F80297">
      <w:pPr>
        <w:spacing w:after="120" w:line="360" w:lineRule="auto"/>
        <w:ind w:firstLine="709"/>
        <w:jc w:val="both"/>
        <w:rPr>
          <w:rFonts w:ascii="Times New Roman" w:eastAsia="Times New Roman" w:hAnsi="Times New Roman" w:cs="Times New Roman"/>
          <w:i/>
          <w:sz w:val="27"/>
          <w:szCs w:val="27"/>
        </w:rPr>
      </w:pPr>
      <w:r w:rsidRPr="00AA3D27">
        <w:rPr>
          <w:rFonts w:ascii="Times New Roman" w:eastAsia="Times New Roman" w:hAnsi="Times New Roman" w:cs="Times New Roman"/>
          <w:sz w:val="27"/>
          <w:szCs w:val="27"/>
        </w:rPr>
        <w:t xml:space="preserve"> </w:t>
      </w:r>
    </w:p>
    <w:p w14:paraId="118549E7" w14:textId="206EC9BB" w:rsidR="0005047B" w:rsidRPr="00AA3D27" w:rsidRDefault="0005047B" w:rsidP="0005047B">
      <w:pPr>
        <w:spacing w:line="353" w:lineRule="auto"/>
        <w:jc w:val="both"/>
        <w:rPr>
          <w:rFonts w:ascii="Times New Roman" w:eastAsia="Times New Roman" w:hAnsi="Times New Roman" w:cs="Times New Roman"/>
          <w:b/>
          <w:bCs/>
          <w:sz w:val="27"/>
          <w:szCs w:val="27"/>
        </w:rPr>
      </w:pPr>
      <w:r w:rsidRPr="00AA3D27">
        <w:rPr>
          <w:rFonts w:ascii="Times New Roman" w:eastAsia="Times New Roman" w:hAnsi="Times New Roman" w:cs="Times New Roman"/>
          <w:b/>
          <w:bCs/>
          <w:sz w:val="27"/>
          <w:szCs w:val="27"/>
        </w:rPr>
        <w:t>REFERÊNCIAS BIBLIOGRÁFICAS</w:t>
      </w:r>
    </w:p>
    <w:p w14:paraId="4170D186" w14:textId="77777777" w:rsidR="0005047B" w:rsidRPr="00AA3D27" w:rsidRDefault="0005047B" w:rsidP="005E6D47">
      <w:pPr>
        <w:spacing w:after="0" w:line="240" w:lineRule="auto"/>
        <w:jc w:val="both"/>
        <w:rPr>
          <w:rFonts w:ascii="Times New Roman" w:eastAsia="Times New Roman" w:hAnsi="Times New Roman" w:cs="Times New Roman"/>
          <w:sz w:val="27"/>
          <w:szCs w:val="27"/>
        </w:rPr>
      </w:pPr>
      <w:r w:rsidRPr="00AA3D27">
        <w:rPr>
          <w:rFonts w:ascii="Times New Roman" w:eastAsia="Times New Roman" w:hAnsi="Times New Roman" w:cs="Times New Roman"/>
          <w:sz w:val="27"/>
          <w:szCs w:val="27"/>
        </w:rPr>
        <w:t xml:space="preserve">BROTTO, F et al. </w:t>
      </w:r>
      <w:r w:rsidRPr="00AA3D27">
        <w:rPr>
          <w:rFonts w:ascii="Times New Roman" w:eastAsia="Times New Roman" w:hAnsi="Times New Roman" w:cs="Times New Roman"/>
          <w:b/>
          <w:bCs/>
          <w:sz w:val="27"/>
          <w:szCs w:val="27"/>
        </w:rPr>
        <w:t>Pedagogia da Cooperação</w:t>
      </w:r>
      <w:r w:rsidRPr="00AA3D27">
        <w:rPr>
          <w:rFonts w:ascii="Times New Roman" w:eastAsia="Times New Roman" w:hAnsi="Times New Roman" w:cs="Times New Roman"/>
          <w:sz w:val="27"/>
          <w:szCs w:val="27"/>
        </w:rPr>
        <w:t xml:space="preserve">: por um mundo onde todas as pessoas possam </w:t>
      </w:r>
      <w:proofErr w:type="spellStart"/>
      <w:r w:rsidRPr="00AA3D27">
        <w:rPr>
          <w:rFonts w:ascii="Times New Roman" w:eastAsia="Times New Roman" w:hAnsi="Times New Roman" w:cs="Times New Roman"/>
          <w:sz w:val="27"/>
          <w:szCs w:val="27"/>
        </w:rPr>
        <w:t>VenSer</w:t>
      </w:r>
      <w:proofErr w:type="spellEnd"/>
      <w:r w:rsidRPr="00AA3D27">
        <w:rPr>
          <w:rFonts w:ascii="Times New Roman" w:eastAsia="Times New Roman" w:hAnsi="Times New Roman" w:cs="Times New Roman"/>
          <w:sz w:val="27"/>
          <w:szCs w:val="27"/>
        </w:rPr>
        <w:t>. São Paulo: Editora Bambual, 2020</w:t>
      </w:r>
    </w:p>
    <w:p w14:paraId="23650780" w14:textId="77777777" w:rsidR="00D016B5" w:rsidRPr="00AA3D27" w:rsidRDefault="00D016B5" w:rsidP="005E6D47">
      <w:pPr>
        <w:spacing w:after="0" w:line="240" w:lineRule="auto"/>
        <w:jc w:val="both"/>
        <w:rPr>
          <w:rFonts w:ascii="Times New Roman" w:eastAsia="Times New Roman" w:hAnsi="Times New Roman" w:cs="Times New Roman"/>
          <w:sz w:val="27"/>
          <w:szCs w:val="27"/>
        </w:rPr>
      </w:pPr>
    </w:p>
    <w:p w14:paraId="2022DAC6" w14:textId="654501DA" w:rsidR="0005047B" w:rsidRPr="00AA3D27" w:rsidRDefault="0005047B" w:rsidP="005E6D47">
      <w:pPr>
        <w:spacing w:after="0" w:line="240" w:lineRule="auto"/>
        <w:jc w:val="both"/>
        <w:rPr>
          <w:rFonts w:ascii="Times New Roman" w:eastAsia="Times New Roman" w:hAnsi="Times New Roman" w:cs="Times New Roman"/>
          <w:sz w:val="27"/>
          <w:szCs w:val="27"/>
        </w:rPr>
      </w:pPr>
      <w:r w:rsidRPr="00AA3D27">
        <w:rPr>
          <w:rFonts w:ascii="Times New Roman" w:eastAsia="Times New Roman" w:hAnsi="Times New Roman" w:cs="Times New Roman"/>
          <w:sz w:val="27"/>
          <w:szCs w:val="27"/>
        </w:rPr>
        <w:t xml:space="preserve">BUENO, Samira; MARTINS, Juliana; LAGRECA, Amanda; SOBRAL, Isabela; BARROS, Betina; BRANDÃO, Juliana. O crescimento de todas as formas de violência contra a mulher em 2022. In: </w:t>
      </w:r>
      <w:r w:rsidRPr="00AA3D27">
        <w:rPr>
          <w:rFonts w:ascii="Times New Roman" w:eastAsia="Times New Roman" w:hAnsi="Times New Roman" w:cs="Times New Roman"/>
          <w:b/>
          <w:bCs/>
          <w:sz w:val="27"/>
          <w:szCs w:val="27"/>
        </w:rPr>
        <w:t>FÓRUM BRASILEIRO DE SEGURANÇA PÚBLICA</w:t>
      </w:r>
      <w:r w:rsidRPr="00AA3D27">
        <w:rPr>
          <w:rFonts w:ascii="Times New Roman" w:eastAsia="Times New Roman" w:hAnsi="Times New Roman" w:cs="Times New Roman"/>
          <w:sz w:val="27"/>
          <w:szCs w:val="27"/>
        </w:rPr>
        <w:t>. 17º Anuário Brasileiro de Segurança Pública. São Paulo: Fórum Brasileiro de Segurança Pública, p. 136-145, 2023. Disponível em: https://forumseguranca.org.br/wp-content/ uploads/2023/07/anuario-2023.pdf. Acesso em: https://forumseguranca.org.br/wp-content/uploads/2023/08/anuario-2023-texto-07-o-crescimento-de-todas-as-formas-de-violencia-contra-a-mulher-em-2022.pdf</w:t>
      </w:r>
    </w:p>
    <w:p w14:paraId="24A47D39" w14:textId="77777777" w:rsidR="005E6D47" w:rsidRPr="00AA3D27" w:rsidRDefault="005E6D47" w:rsidP="005E6D47">
      <w:pPr>
        <w:spacing w:after="0" w:line="240" w:lineRule="auto"/>
        <w:jc w:val="both"/>
        <w:rPr>
          <w:rFonts w:ascii="Times New Roman" w:eastAsia="Times New Roman" w:hAnsi="Times New Roman" w:cs="Times New Roman"/>
          <w:sz w:val="27"/>
          <w:szCs w:val="27"/>
        </w:rPr>
      </w:pPr>
    </w:p>
    <w:p w14:paraId="742F9047" w14:textId="1B4441FE" w:rsidR="0005047B" w:rsidRPr="00AA3D27" w:rsidRDefault="0005047B" w:rsidP="005E6D47">
      <w:pPr>
        <w:spacing w:after="0" w:line="240" w:lineRule="auto"/>
        <w:jc w:val="both"/>
        <w:rPr>
          <w:rFonts w:ascii="Times New Roman" w:eastAsia="Times New Roman" w:hAnsi="Times New Roman" w:cs="Times New Roman"/>
          <w:sz w:val="27"/>
          <w:szCs w:val="27"/>
        </w:rPr>
      </w:pPr>
      <w:r w:rsidRPr="00AA3D27">
        <w:rPr>
          <w:rFonts w:ascii="Times New Roman" w:eastAsia="Times New Roman" w:hAnsi="Times New Roman" w:cs="Times New Roman"/>
          <w:sz w:val="27"/>
          <w:szCs w:val="27"/>
        </w:rPr>
        <w:t xml:space="preserve">DAOLIO, J. </w:t>
      </w:r>
      <w:r w:rsidRPr="00AA3D27">
        <w:rPr>
          <w:rFonts w:ascii="Times New Roman" w:eastAsia="Times New Roman" w:hAnsi="Times New Roman" w:cs="Times New Roman"/>
          <w:b/>
          <w:bCs/>
          <w:sz w:val="27"/>
          <w:szCs w:val="27"/>
        </w:rPr>
        <w:t>Educação física e o conceito de cultura</w:t>
      </w:r>
      <w:r w:rsidRPr="00AA3D27">
        <w:rPr>
          <w:rFonts w:ascii="Times New Roman" w:eastAsia="Times New Roman" w:hAnsi="Times New Roman" w:cs="Times New Roman"/>
          <w:sz w:val="27"/>
          <w:szCs w:val="27"/>
        </w:rPr>
        <w:t>. Campinas: Autores Associados, 2004.</w:t>
      </w:r>
    </w:p>
    <w:p w14:paraId="213F68E6" w14:textId="77777777" w:rsidR="00427573" w:rsidRPr="00AA3D27" w:rsidRDefault="00427573" w:rsidP="005E6D47">
      <w:pPr>
        <w:spacing w:after="0" w:line="240" w:lineRule="auto"/>
        <w:jc w:val="both"/>
        <w:rPr>
          <w:rFonts w:ascii="Times New Roman" w:eastAsia="Times New Roman" w:hAnsi="Times New Roman" w:cs="Times New Roman"/>
          <w:sz w:val="27"/>
          <w:szCs w:val="27"/>
        </w:rPr>
      </w:pPr>
    </w:p>
    <w:p w14:paraId="5FBEF664" w14:textId="77777777" w:rsidR="0005047B" w:rsidRPr="00AA3D27" w:rsidRDefault="0005047B" w:rsidP="005E6D47">
      <w:pPr>
        <w:spacing w:after="0" w:line="240" w:lineRule="auto"/>
        <w:jc w:val="both"/>
        <w:rPr>
          <w:rFonts w:ascii="Times New Roman" w:eastAsia="Times New Roman" w:hAnsi="Times New Roman" w:cs="Times New Roman"/>
          <w:sz w:val="27"/>
          <w:szCs w:val="27"/>
        </w:rPr>
      </w:pPr>
      <w:r w:rsidRPr="00AA3D27">
        <w:rPr>
          <w:rFonts w:ascii="Times New Roman" w:eastAsia="Times New Roman" w:hAnsi="Times New Roman" w:cs="Times New Roman"/>
          <w:sz w:val="27"/>
          <w:szCs w:val="27"/>
        </w:rPr>
        <w:t xml:space="preserve">DAOLIO, J. (Coord.). </w:t>
      </w:r>
      <w:r w:rsidRPr="00AA3D27">
        <w:rPr>
          <w:rFonts w:ascii="Times New Roman" w:eastAsia="Times New Roman" w:hAnsi="Times New Roman" w:cs="Times New Roman"/>
          <w:b/>
          <w:bCs/>
          <w:sz w:val="27"/>
          <w:szCs w:val="27"/>
        </w:rPr>
        <w:t>Educação Física escolar</w:t>
      </w:r>
      <w:r w:rsidRPr="00AA3D27">
        <w:rPr>
          <w:rFonts w:ascii="Times New Roman" w:eastAsia="Times New Roman" w:hAnsi="Times New Roman" w:cs="Times New Roman"/>
          <w:sz w:val="27"/>
          <w:szCs w:val="27"/>
        </w:rPr>
        <w:t>: olhares a partir da cultura. Campinas: Autores Associados, 2010.</w:t>
      </w:r>
    </w:p>
    <w:p w14:paraId="02143E30" w14:textId="77777777" w:rsidR="00427573" w:rsidRPr="00AA3D27" w:rsidRDefault="00427573" w:rsidP="005E6D47">
      <w:pPr>
        <w:spacing w:after="0" w:line="240" w:lineRule="auto"/>
        <w:jc w:val="both"/>
        <w:rPr>
          <w:rFonts w:ascii="Times New Roman" w:eastAsia="Times New Roman" w:hAnsi="Times New Roman" w:cs="Times New Roman"/>
          <w:sz w:val="27"/>
          <w:szCs w:val="27"/>
        </w:rPr>
      </w:pPr>
    </w:p>
    <w:p w14:paraId="3BFF4B3F" w14:textId="18A80D55" w:rsidR="0005047B" w:rsidRPr="00AA3D27" w:rsidRDefault="0005047B" w:rsidP="005E6D47">
      <w:pPr>
        <w:spacing w:after="0" w:line="240" w:lineRule="auto"/>
        <w:jc w:val="both"/>
        <w:rPr>
          <w:rFonts w:ascii="Times New Roman" w:eastAsia="Times New Roman" w:hAnsi="Times New Roman" w:cs="Times New Roman"/>
          <w:sz w:val="27"/>
          <w:szCs w:val="27"/>
        </w:rPr>
      </w:pPr>
      <w:r w:rsidRPr="00AA3D27">
        <w:rPr>
          <w:rFonts w:ascii="Times New Roman" w:eastAsia="Times New Roman" w:hAnsi="Times New Roman" w:cs="Times New Roman"/>
          <w:sz w:val="27"/>
          <w:szCs w:val="27"/>
        </w:rPr>
        <w:t>FOUCAULT, M. Vigiar e Punir: história da violência nas prisões. Petrópolis: Editora Vozes, 1987.</w:t>
      </w:r>
    </w:p>
    <w:p w14:paraId="3C8D31EE" w14:textId="77777777" w:rsidR="00427573" w:rsidRPr="00AA3D27" w:rsidRDefault="00427573" w:rsidP="005E6D47">
      <w:pPr>
        <w:spacing w:after="0" w:line="240" w:lineRule="auto"/>
        <w:jc w:val="both"/>
        <w:rPr>
          <w:rFonts w:ascii="Times New Roman" w:eastAsia="Times New Roman" w:hAnsi="Times New Roman" w:cs="Times New Roman"/>
          <w:sz w:val="27"/>
          <w:szCs w:val="27"/>
        </w:rPr>
      </w:pPr>
    </w:p>
    <w:p w14:paraId="4BF67F76" w14:textId="5DA275C7" w:rsidR="0005047B" w:rsidRPr="00AA3D27" w:rsidRDefault="0005047B" w:rsidP="005E6D47">
      <w:pPr>
        <w:spacing w:after="0" w:line="240" w:lineRule="auto"/>
        <w:jc w:val="both"/>
        <w:rPr>
          <w:rFonts w:ascii="Times New Roman" w:eastAsia="Times New Roman" w:hAnsi="Times New Roman" w:cs="Times New Roman"/>
          <w:sz w:val="27"/>
          <w:szCs w:val="27"/>
        </w:rPr>
      </w:pPr>
      <w:r w:rsidRPr="00AA3D27">
        <w:rPr>
          <w:rFonts w:ascii="Times New Roman" w:eastAsia="Times New Roman" w:hAnsi="Times New Roman" w:cs="Times New Roman"/>
          <w:sz w:val="27"/>
          <w:szCs w:val="27"/>
        </w:rPr>
        <w:t xml:space="preserve">FREIRE, Paulo. </w:t>
      </w:r>
      <w:r w:rsidRPr="00AA3D27">
        <w:rPr>
          <w:rFonts w:ascii="Times New Roman" w:eastAsia="Times New Roman" w:hAnsi="Times New Roman" w:cs="Times New Roman"/>
          <w:b/>
          <w:bCs/>
          <w:sz w:val="27"/>
          <w:szCs w:val="27"/>
        </w:rPr>
        <w:t>Pedagogia do oprimido</w:t>
      </w:r>
      <w:r w:rsidRPr="00AA3D27">
        <w:rPr>
          <w:rFonts w:ascii="Times New Roman" w:eastAsia="Times New Roman" w:hAnsi="Times New Roman" w:cs="Times New Roman"/>
          <w:sz w:val="27"/>
          <w:szCs w:val="27"/>
        </w:rPr>
        <w:t>. 17a. ed. Rio de Janeiro: Paz e Terra, 1987.</w:t>
      </w:r>
    </w:p>
    <w:p w14:paraId="066A07DF" w14:textId="77777777" w:rsidR="00427573" w:rsidRPr="00AA3D27" w:rsidRDefault="00427573" w:rsidP="005E6D47">
      <w:pPr>
        <w:spacing w:after="0" w:line="240" w:lineRule="auto"/>
        <w:jc w:val="both"/>
        <w:rPr>
          <w:rFonts w:ascii="Times New Roman" w:eastAsia="Times New Roman" w:hAnsi="Times New Roman" w:cs="Times New Roman"/>
          <w:sz w:val="27"/>
          <w:szCs w:val="27"/>
        </w:rPr>
      </w:pPr>
    </w:p>
    <w:p w14:paraId="4A84A7F6" w14:textId="0FC151C1" w:rsidR="0005047B" w:rsidRPr="00AA3D27" w:rsidRDefault="0005047B" w:rsidP="005E6D47">
      <w:pPr>
        <w:spacing w:after="0" w:line="240" w:lineRule="auto"/>
        <w:jc w:val="both"/>
        <w:rPr>
          <w:rFonts w:ascii="Times New Roman" w:eastAsia="Times New Roman" w:hAnsi="Times New Roman" w:cs="Times New Roman"/>
          <w:sz w:val="27"/>
          <w:szCs w:val="27"/>
        </w:rPr>
      </w:pPr>
      <w:r w:rsidRPr="00AA3D27">
        <w:rPr>
          <w:rFonts w:ascii="Times New Roman" w:eastAsia="Times New Roman" w:hAnsi="Times New Roman" w:cs="Times New Roman"/>
          <w:sz w:val="27"/>
          <w:szCs w:val="27"/>
        </w:rPr>
        <w:t xml:space="preserve">FREIRE, Paulo. </w:t>
      </w:r>
      <w:r w:rsidRPr="00AA3D27">
        <w:rPr>
          <w:rFonts w:ascii="Times New Roman" w:eastAsia="Times New Roman" w:hAnsi="Times New Roman" w:cs="Times New Roman"/>
          <w:b/>
          <w:bCs/>
          <w:sz w:val="27"/>
          <w:szCs w:val="27"/>
        </w:rPr>
        <w:t>Pedagogia da autonomia</w:t>
      </w:r>
      <w:r w:rsidRPr="00AA3D27">
        <w:rPr>
          <w:rFonts w:ascii="Times New Roman" w:eastAsia="Times New Roman" w:hAnsi="Times New Roman" w:cs="Times New Roman"/>
          <w:sz w:val="27"/>
          <w:szCs w:val="27"/>
        </w:rPr>
        <w:t>: saberes necessários à prática educativa. 25ª ed. São Paulo: Paz e Terra, 1996. – (Coleção Leitura)</w:t>
      </w:r>
    </w:p>
    <w:p w14:paraId="5EB8DB52" w14:textId="77777777" w:rsidR="00427573" w:rsidRPr="00AA3D27" w:rsidRDefault="00427573" w:rsidP="005E6D47">
      <w:pPr>
        <w:spacing w:after="0" w:line="240" w:lineRule="auto"/>
        <w:jc w:val="both"/>
        <w:rPr>
          <w:rFonts w:ascii="Times New Roman" w:eastAsia="Times New Roman" w:hAnsi="Times New Roman" w:cs="Times New Roman"/>
          <w:sz w:val="27"/>
          <w:szCs w:val="27"/>
        </w:rPr>
      </w:pPr>
    </w:p>
    <w:p w14:paraId="5E2C56E4" w14:textId="2CBCB6AD" w:rsidR="0005047B" w:rsidRPr="00AA3D27" w:rsidRDefault="0005047B" w:rsidP="005E6D47">
      <w:pPr>
        <w:spacing w:after="0" w:line="240" w:lineRule="auto"/>
        <w:jc w:val="both"/>
        <w:rPr>
          <w:rFonts w:ascii="Times New Roman" w:eastAsia="Times New Roman" w:hAnsi="Times New Roman" w:cs="Times New Roman"/>
          <w:sz w:val="27"/>
          <w:szCs w:val="27"/>
        </w:rPr>
      </w:pPr>
      <w:r w:rsidRPr="00AA3D27">
        <w:rPr>
          <w:rFonts w:ascii="Times New Roman" w:eastAsia="Times New Roman" w:hAnsi="Times New Roman" w:cs="Times New Roman"/>
          <w:sz w:val="27"/>
          <w:szCs w:val="27"/>
        </w:rPr>
        <w:lastRenderedPageBreak/>
        <w:t xml:space="preserve">JARES, </w:t>
      </w:r>
      <w:proofErr w:type="spellStart"/>
      <w:r w:rsidRPr="00AA3D27">
        <w:rPr>
          <w:rFonts w:ascii="Times New Roman" w:eastAsia="Times New Roman" w:hAnsi="Times New Roman" w:cs="Times New Roman"/>
          <w:sz w:val="27"/>
          <w:szCs w:val="27"/>
        </w:rPr>
        <w:t>Xesús</w:t>
      </w:r>
      <w:proofErr w:type="spellEnd"/>
      <w:r w:rsidRPr="00AA3D27">
        <w:rPr>
          <w:rFonts w:ascii="Times New Roman" w:eastAsia="Times New Roman" w:hAnsi="Times New Roman" w:cs="Times New Roman"/>
          <w:sz w:val="27"/>
          <w:szCs w:val="27"/>
        </w:rPr>
        <w:t xml:space="preserve">. </w:t>
      </w:r>
      <w:r w:rsidRPr="00AA3D27">
        <w:rPr>
          <w:rFonts w:ascii="Times New Roman" w:eastAsia="Times New Roman" w:hAnsi="Times New Roman" w:cs="Times New Roman"/>
          <w:b/>
          <w:bCs/>
          <w:sz w:val="27"/>
          <w:szCs w:val="27"/>
        </w:rPr>
        <w:t>Pedagogia da Convivência</w:t>
      </w:r>
      <w:r w:rsidRPr="00AA3D27">
        <w:rPr>
          <w:rFonts w:ascii="Times New Roman" w:eastAsia="Times New Roman" w:hAnsi="Times New Roman" w:cs="Times New Roman"/>
          <w:sz w:val="27"/>
          <w:szCs w:val="27"/>
        </w:rPr>
        <w:t>. Trad. Elisabete de Moraes Santana. São Paulo: Palas Athena, 2008.</w:t>
      </w:r>
    </w:p>
    <w:p w14:paraId="6CC456BA" w14:textId="77777777" w:rsidR="00427573" w:rsidRPr="00AA3D27" w:rsidRDefault="00427573" w:rsidP="005E6D47">
      <w:pPr>
        <w:spacing w:after="0" w:line="240" w:lineRule="auto"/>
        <w:jc w:val="both"/>
        <w:rPr>
          <w:rFonts w:ascii="Times New Roman" w:eastAsia="Times New Roman" w:hAnsi="Times New Roman" w:cs="Times New Roman"/>
          <w:sz w:val="27"/>
          <w:szCs w:val="27"/>
        </w:rPr>
      </w:pPr>
    </w:p>
    <w:p w14:paraId="660E5074" w14:textId="74C2B5C6" w:rsidR="0005047B" w:rsidRPr="00AA3D27" w:rsidRDefault="0005047B" w:rsidP="005E6D47">
      <w:pPr>
        <w:spacing w:after="0" w:line="240" w:lineRule="auto"/>
        <w:jc w:val="both"/>
        <w:rPr>
          <w:rFonts w:ascii="Times New Roman" w:eastAsia="Times New Roman" w:hAnsi="Times New Roman" w:cs="Times New Roman"/>
          <w:sz w:val="27"/>
          <w:szCs w:val="27"/>
        </w:rPr>
      </w:pPr>
      <w:r w:rsidRPr="00AA3D27">
        <w:rPr>
          <w:rFonts w:ascii="Times New Roman" w:eastAsia="Times New Roman" w:hAnsi="Times New Roman" w:cs="Times New Roman"/>
          <w:sz w:val="27"/>
          <w:szCs w:val="27"/>
        </w:rPr>
        <w:t xml:space="preserve">JARES, X. </w:t>
      </w:r>
      <w:r w:rsidRPr="00AA3D27">
        <w:rPr>
          <w:rFonts w:ascii="Times New Roman" w:eastAsia="Times New Roman" w:hAnsi="Times New Roman" w:cs="Times New Roman"/>
          <w:b/>
          <w:bCs/>
          <w:sz w:val="27"/>
          <w:szCs w:val="27"/>
        </w:rPr>
        <w:t>Educação para a paz</w:t>
      </w:r>
      <w:r w:rsidRPr="00AA3D27">
        <w:rPr>
          <w:rFonts w:ascii="Times New Roman" w:eastAsia="Times New Roman" w:hAnsi="Times New Roman" w:cs="Times New Roman"/>
          <w:sz w:val="27"/>
          <w:szCs w:val="27"/>
        </w:rPr>
        <w:t>: sua teoria e sua prática. Trad. Fátima Murad - 2ed. Porto Alegre: Artmed, 2002.</w:t>
      </w:r>
    </w:p>
    <w:p w14:paraId="0AC0A957" w14:textId="77777777" w:rsidR="00427573" w:rsidRPr="00AA3D27" w:rsidRDefault="00427573" w:rsidP="005E6D47">
      <w:pPr>
        <w:spacing w:after="0" w:line="240" w:lineRule="auto"/>
        <w:jc w:val="both"/>
        <w:rPr>
          <w:rFonts w:ascii="Times New Roman" w:eastAsia="Times New Roman" w:hAnsi="Times New Roman" w:cs="Times New Roman"/>
          <w:sz w:val="27"/>
          <w:szCs w:val="27"/>
        </w:rPr>
      </w:pPr>
    </w:p>
    <w:p w14:paraId="4E3153FF" w14:textId="434009B1" w:rsidR="0005047B" w:rsidRPr="00AA3D27" w:rsidRDefault="0005047B" w:rsidP="005E6D47">
      <w:pPr>
        <w:spacing w:after="0" w:line="240" w:lineRule="auto"/>
        <w:jc w:val="both"/>
        <w:rPr>
          <w:rFonts w:ascii="Times New Roman" w:eastAsia="Times New Roman" w:hAnsi="Times New Roman" w:cs="Times New Roman"/>
          <w:sz w:val="27"/>
          <w:szCs w:val="27"/>
        </w:rPr>
      </w:pPr>
      <w:r w:rsidRPr="00AA3D27">
        <w:rPr>
          <w:rFonts w:ascii="Times New Roman" w:eastAsia="Times New Roman" w:hAnsi="Times New Roman" w:cs="Times New Roman"/>
          <w:sz w:val="27"/>
          <w:szCs w:val="27"/>
        </w:rPr>
        <w:t xml:space="preserve">LUDORF, Silvia. Corpos e educação física: por uma educação </w:t>
      </w:r>
      <w:proofErr w:type="spellStart"/>
      <w:r w:rsidRPr="00AA3D27">
        <w:rPr>
          <w:rFonts w:ascii="Times New Roman" w:eastAsia="Times New Roman" w:hAnsi="Times New Roman" w:cs="Times New Roman"/>
          <w:sz w:val="27"/>
          <w:szCs w:val="27"/>
        </w:rPr>
        <w:t>sociocorporal</w:t>
      </w:r>
      <w:proofErr w:type="spellEnd"/>
      <w:r w:rsidRPr="00AA3D27">
        <w:rPr>
          <w:rFonts w:ascii="Times New Roman" w:eastAsia="Times New Roman" w:hAnsi="Times New Roman" w:cs="Times New Roman"/>
          <w:sz w:val="27"/>
          <w:szCs w:val="27"/>
        </w:rPr>
        <w:t xml:space="preserve">. </w:t>
      </w:r>
      <w:r w:rsidRPr="00AA3D27">
        <w:rPr>
          <w:rFonts w:ascii="Times New Roman" w:eastAsia="Times New Roman" w:hAnsi="Times New Roman" w:cs="Times New Roman"/>
          <w:b/>
          <w:bCs/>
          <w:sz w:val="27"/>
          <w:szCs w:val="27"/>
        </w:rPr>
        <w:t>Didática: abordagens teóricas contemporâneas</w:t>
      </w:r>
      <w:r w:rsidRPr="00AA3D27">
        <w:rPr>
          <w:rFonts w:ascii="Times New Roman" w:eastAsia="Times New Roman" w:hAnsi="Times New Roman" w:cs="Times New Roman"/>
          <w:sz w:val="27"/>
          <w:szCs w:val="27"/>
        </w:rPr>
        <w:t xml:space="preserve"> / Marco Silva, Cláudio Orlando, Giovana Zen (organizadores). - Salvador :EDUFBA, 2019.</w:t>
      </w:r>
    </w:p>
    <w:p w14:paraId="0A44F405" w14:textId="77777777" w:rsidR="00427573" w:rsidRPr="00AA3D27" w:rsidRDefault="00427573" w:rsidP="005E6D47">
      <w:pPr>
        <w:spacing w:after="0" w:line="240" w:lineRule="auto"/>
        <w:jc w:val="both"/>
        <w:rPr>
          <w:rFonts w:ascii="Times New Roman" w:eastAsia="Times New Roman" w:hAnsi="Times New Roman" w:cs="Times New Roman"/>
          <w:sz w:val="27"/>
          <w:szCs w:val="27"/>
        </w:rPr>
      </w:pPr>
    </w:p>
    <w:p w14:paraId="55704004" w14:textId="1C2D2083" w:rsidR="0005047B" w:rsidRPr="00AA3D27" w:rsidRDefault="0005047B" w:rsidP="005E6D47">
      <w:pPr>
        <w:spacing w:after="0" w:line="240" w:lineRule="auto"/>
        <w:jc w:val="both"/>
        <w:rPr>
          <w:rFonts w:ascii="Times New Roman" w:eastAsia="Times New Roman" w:hAnsi="Times New Roman" w:cs="Times New Roman"/>
          <w:sz w:val="27"/>
          <w:szCs w:val="27"/>
        </w:rPr>
      </w:pPr>
      <w:r w:rsidRPr="00AA3D27">
        <w:rPr>
          <w:rFonts w:ascii="Times New Roman" w:eastAsia="Times New Roman" w:hAnsi="Times New Roman" w:cs="Times New Roman"/>
          <w:sz w:val="27"/>
          <w:szCs w:val="27"/>
        </w:rPr>
        <w:t xml:space="preserve">NEIRA, Marcos Garcia. </w:t>
      </w:r>
      <w:r w:rsidRPr="00AA3D27">
        <w:rPr>
          <w:rFonts w:ascii="Times New Roman" w:eastAsia="Times New Roman" w:hAnsi="Times New Roman" w:cs="Times New Roman"/>
          <w:b/>
          <w:bCs/>
          <w:sz w:val="27"/>
          <w:szCs w:val="27"/>
        </w:rPr>
        <w:t>Educação Física cultural</w:t>
      </w:r>
      <w:r w:rsidRPr="00AA3D27">
        <w:rPr>
          <w:rFonts w:ascii="Times New Roman" w:eastAsia="Times New Roman" w:hAnsi="Times New Roman" w:cs="Times New Roman"/>
          <w:sz w:val="27"/>
          <w:szCs w:val="27"/>
        </w:rPr>
        <w:t xml:space="preserve">. São Paulo: </w:t>
      </w:r>
      <w:proofErr w:type="spellStart"/>
      <w:r w:rsidRPr="00AA3D27">
        <w:rPr>
          <w:rFonts w:ascii="Times New Roman" w:eastAsia="Times New Roman" w:hAnsi="Times New Roman" w:cs="Times New Roman"/>
          <w:sz w:val="27"/>
          <w:szCs w:val="27"/>
        </w:rPr>
        <w:t>Blucher</w:t>
      </w:r>
      <w:proofErr w:type="spellEnd"/>
      <w:r w:rsidRPr="00AA3D27">
        <w:rPr>
          <w:rFonts w:ascii="Times New Roman" w:eastAsia="Times New Roman" w:hAnsi="Times New Roman" w:cs="Times New Roman"/>
          <w:sz w:val="27"/>
          <w:szCs w:val="27"/>
        </w:rPr>
        <w:t>, 2016.</w:t>
      </w:r>
    </w:p>
    <w:p w14:paraId="73BBB9C0" w14:textId="77777777" w:rsidR="00427573" w:rsidRPr="00AA3D27" w:rsidRDefault="00427573" w:rsidP="005E6D47">
      <w:pPr>
        <w:spacing w:after="0" w:line="240" w:lineRule="auto"/>
        <w:jc w:val="both"/>
        <w:rPr>
          <w:rFonts w:ascii="Times New Roman" w:eastAsia="Times New Roman" w:hAnsi="Times New Roman" w:cs="Times New Roman"/>
          <w:sz w:val="27"/>
          <w:szCs w:val="27"/>
        </w:rPr>
      </w:pPr>
    </w:p>
    <w:p w14:paraId="4E54C640" w14:textId="125220A9" w:rsidR="0005047B" w:rsidRPr="00AA3D27" w:rsidRDefault="0005047B" w:rsidP="005E6D47">
      <w:pPr>
        <w:spacing w:after="0" w:line="240" w:lineRule="auto"/>
        <w:jc w:val="both"/>
        <w:rPr>
          <w:rFonts w:ascii="Times New Roman" w:eastAsia="Times New Roman" w:hAnsi="Times New Roman" w:cs="Times New Roman"/>
          <w:sz w:val="27"/>
          <w:szCs w:val="27"/>
        </w:rPr>
      </w:pPr>
      <w:r w:rsidRPr="00AA3D27">
        <w:rPr>
          <w:rFonts w:ascii="Times New Roman" w:eastAsia="Times New Roman" w:hAnsi="Times New Roman" w:cs="Times New Roman"/>
          <w:sz w:val="27"/>
          <w:szCs w:val="27"/>
        </w:rPr>
        <w:t>COURTINE, Jean-Jacques. Introdução História do Corpo. in COURBIN, Alain; COURTINE, Jean-Jacques; VIGARELLO, Georges (</w:t>
      </w:r>
      <w:proofErr w:type="spellStart"/>
      <w:r w:rsidRPr="00AA3D27">
        <w:rPr>
          <w:rFonts w:ascii="Times New Roman" w:eastAsia="Times New Roman" w:hAnsi="Times New Roman" w:cs="Times New Roman"/>
          <w:sz w:val="27"/>
          <w:szCs w:val="27"/>
        </w:rPr>
        <w:t>orgs</w:t>
      </w:r>
      <w:proofErr w:type="spellEnd"/>
      <w:r w:rsidRPr="00AA3D27">
        <w:rPr>
          <w:rFonts w:ascii="Times New Roman" w:eastAsia="Times New Roman" w:hAnsi="Times New Roman" w:cs="Times New Roman"/>
          <w:sz w:val="27"/>
          <w:szCs w:val="27"/>
        </w:rPr>
        <w:t xml:space="preserve">.). </w:t>
      </w:r>
      <w:r w:rsidRPr="00AA3D27">
        <w:rPr>
          <w:rFonts w:ascii="Times New Roman" w:eastAsia="Times New Roman" w:hAnsi="Times New Roman" w:cs="Times New Roman"/>
          <w:b/>
          <w:bCs/>
          <w:sz w:val="27"/>
          <w:szCs w:val="27"/>
        </w:rPr>
        <w:t>História do Corpo</w:t>
      </w:r>
      <w:r w:rsidRPr="00AA3D27">
        <w:rPr>
          <w:rFonts w:ascii="Times New Roman" w:eastAsia="Times New Roman" w:hAnsi="Times New Roman" w:cs="Times New Roman"/>
          <w:sz w:val="27"/>
          <w:szCs w:val="27"/>
        </w:rPr>
        <w:t>: as mutações do olhar – o século XX. Volume 3. Tradução e revisão: Ephraim Ferreira Alves Petrópolis: Vozes, 2008.</w:t>
      </w:r>
    </w:p>
    <w:p w14:paraId="00683734" w14:textId="0FDE91CA" w:rsidR="009D2D98" w:rsidRPr="00AA3D27" w:rsidRDefault="009D2D98" w:rsidP="00B85803">
      <w:pPr>
        <w:pStyle w:val="Ttulo1"/>
      </w:pPr>
      <w:r w:rsidRPr="00AA3D27">
        <w:rPr>
          <w:rFonts w:eastAsia="Times New Roman"/>
          <w:sz w:val="27"/>
          <w:szCs w:val="27"/>
        </w:rPr>
        <w:br w:type="page"/>
      </w:r>
      <w:bookmarkStart w:id="5" w:name="_Toc147521995"/>
      <w:r w:rsidRPr="00AA3D27">
        <w:lastRenderedPageBreak/>
        <w:t>PROJETO FAZ E ACONTECE</w:t>
      </w:r>
      <w:r w:rsidR="00CA5E04" w:rsidRPr="00AA3D27">
        <w:t xml:space="preserve">: </w:t>
      </w:r>
      <w:r w:rsidRPr="00AA3D27">
        <w:t>CONSTRUINDO PONTES</w:t>
      </w:r>
      <w:r w:rsidR="00CA5E04" w:rsidRPr="00AA3D27">
        <w:t xml:space="preserve"> </w:t>
      </w:r>
      <w:r w:rsidRPr="00AA3D27">
        <w:t>ENTRE ARTE, EDUCAÇÃO FÍSICA E ESCOLA</w:t>
      </w:r>
      <w:bookmarkEnd w:id="5"/>
    </w:p>
    <w:p w14:paraId="391A7CD0" w14:textId="77777777" w:rsidR="009D2D98" w:rsidRPr="00AA3D27" w:rsidRDefault="009D2D98" w:rsidP="009D2D98">
      <w:pPr>
        <w:rPr>
          <w:rFonts w:ascii="Times New Roman" w:hAnsi="Times New Roman" w:cs="Times New Roman"/>
        </w:rPr>
      </w:pPr>
      <w:r w:rsidRPr="00AA3D27">
        <w:rPr>
          <w:rFonts w:ascii="Times New Roman" w:hAnsi="Times New Roman" w:cs="Times New Roman"/>
        </w:rPr>
        <w:t xml:space="preserve">                      </w:t>
      </w:r>
    </w:p>
    <w:p w14:paraId="2EE35812" w14:textId="77777777" w:rsidR="005A7D43" w:rsidRPr="00AA3D27" w:rsidRDefault="005A7D43" w:rsidP="009D2D98">
      <w:pPr>
        <w:rPr>
          <w:rFonts w:ascii="Times New Roman" w:hAnsi="Times New Roman" w:cs="Times New Roman"/>
          <w:b/>
          <w:bCs/>
          <w:sz w:val="24"/>
          <w:szCs w:val="24"/>
        </w:rPr>
      </w:pPr>
    </w:p>
    <w:p w14:paraId="0DEA7B75" w14:textId="77777777" w:rsidR="005A7D43" w:rsidRPr="00AA3D27" w:rsidRDefault="005A7D43" w:rsidP="009D2D98">
      <w:pPr>
        <w:rPr>
          <w:rFonts w:ascii="Times New Roman" w:hAnsi="Times New Roman" w:cs="Times New Roman"/>
          <w:b/>
          <w:bCs/>
          <w:sz w:val="24"/>
          <w:szCs w:val="24"/>
        </w:rPr>
      </w:pPr>
    </w:p>
    <w:p w14:paraId="04292880" w14:textId="77777777" w:rsidR="006A197B" w:rsidRPr="006A197B" w:rsidRDefault="006A197B" w:rsidP="006A197B">
      <w:pPr>
        <w:widowControl w:val="0"/>
        <w:autoSpaceDE w:val="0"/>
        <w:autoSpaceDN w:val="0"/>
        <w:spacing w:after="0" w:line="240" w:lineRule="auto"/>
        <w:ind w:left="107"/>
        <w:jc w:val="right"/>
        <w:rPr>
          <w:rFonts w:ascii="Times New Roman" w:eastAsia="Cambria" w:hAnsi="Cambria" w:cs="Cambria"/>
          <w:kern w:val="0"/>
          <w:sz w:val="24"/>
          <w:lang w:val="pt-PT"/>
          <w14:ligatures w14:val="none"/>
        </w:rPr>
      </w:pPr>
      <w:r w:rsidRPr="006A197B">
        <w:rPr>
          <w:rFonts w:ascii="Times New Roman" w:eastAsia="Cambria" w:hAnsi="Cambria" w:cs="Cambria"/>
          <w:kern w:val="0"/>
          <w:sz w:val="24"/>
          <w:lang w:val="pt-PT"/>
          <w14:ligatures w14:val="none"/>
        </w:rPr>
        <w:t>Ana L</w:t>
      </w:r>
      <w:r w:rsidRPr="006A197B">
        <w:rPr>
          <w:rFonts w:ascii="Times New Roman" w:eastAsia="Cambria" w:hAnsi="Cambria" w:cs="Cambria"/>
          <w:kern w:val="0"/>
          <w:sz w:val="24"/>
          <w:lang w:val="pt-PT"/>
          <w14:ligatures w14:val="none"/>
        </w:rPr>
        <w:t>ú</w:t>
      </w:r>
      <w:r w:rsidRPr="006A197B">
        <w:rPr>
          <w:rFonts w:ascii="Times New Roman" w:eastAsia="Cambria" w:hAnsi="Cambria" w:cs="Cambria"/>
          <w:kern w:val="0"/>
          <w:sz w:val="24"/>
          <w:lang w:val="pt-PT"/>
          <w14:ligatures w14:val="none"/>
        </w:rPr>
        <w:t>cia de Almeida Coelho</w:t>
      </w:r>
    </w:p>
    <w:p w14:paraId="433235D4" w14:textId="77777777" w:rsidR="005A7D43" w:rsidRPr="00AA3D27" w:rsidRDefault="005A7D43" w:rsidP="009D2D98">
      <w:pPr>
        <w:rPr>
          <w:rFonts w:ascii="Times New Roman" w:hAnsi="Times New Roman" w:cs="Times New Roman"/>
          <w:b/>
          <w:bCs/>
          <w:sz w:val="24"/>
          <w:szCs w:val="24"/>
        </w:rPr>
      </w:pPr>
    </w:p>
    <w:p w14:paraId="75BD44C0" w14:textId="77777777" w:rsidR="005A7D43" w:rsidRPr="00AA3D27" w:rsidRDefault="005A7D43" w:rsidP="009D2D98">
      <w:pPr>
        <w:rPr>
          <w:rFonts w:ascii="Times New Roman" w:hAnsi="Times New Roman" w:cs="Times New Roman"/>
          <w:b/>
          <w:bCs/>
          <w:sz w:val="24"/>
          <w:szCs w:val="24"/>
        </w:rPr>
      </w:pPr>
    </w:p>
    <w:p w14:paraId="11A482D8" w14:textId="77777777" w:rsidR="005A7D43" w:rsidRPr="00AA3D27" w:rsidRDefault="005A7D43" w:rsidP="009D2D98">
      <w:pPr>
        <w:rPr>
          <w:rFonts w:ascii="Times New Roman" w:hAnsi="Times New Roman" w:cs="Times New Roman"/>
          <w:b/>
          <w:bCs/>
          <w:sz w:val="24"/>
          <w:szCs w:val="24"/>
        </w:rPr>
      </w:pPr>
    </w:p>
    <w:p w14:paraId="78C142FF" w14:textId="77777777" w:rsidR="005A7D43" w:rsidRPr="00AA3D27" w:rsidRDefault="005A7D43" w:rsidP="009D2D98">
      <w:pPr>
        <w:rPr>
          <w:rFonts w:ascii="Times New Roman" w:hAnsi="Times New Roman" w:cs="Times New Roman"/>
          <w:b/>
          <w:bCs/>
          <w:sz w:val="24"/>
          <w:szCs w:val="24"/>
        </w:rPr>
      </w:pPr>
    </w:p>
    <w:p w14:paraId="6B015308" w14:textId="6F3C5622" w:rsidR="009D2D98" w:rsidRPr="00AA3D27" w:rsidRDefault="009D2D98" w:rsidP="00F83F9C">
      <w:pPr>
        <w:spacing w:after="120" w:line="360" w:lineRule="auto"/>
        <w:rPr>
          <w:rFonts w:ascii="Times New Roman" w:hAnsi="Times New Roman" w:cs="Times New Roman"/>
          <w:b/>
          <w:bCs/>
          <w:sz w:val="24"/>
          <w:szCs w:val="24"/>
        </w:rPr>
      </w:pPr>
      <w:r w:rsidRPr="00AA3D27">
        <w:rPr>
          <w:rFonts w:ascii="Times New Roman" w:hAnsi="Times New Roman" w:cs="Times New Roman"/>
          <w:b/>
          <w:bCs/>
          <w:sz w:val="24"/>
          <w:szCs w:val="24"/>
        </w:rPr>
        <w:t>INTRODUÇÃO</w:t>
      </w:r>
    </w:p>
    <w:p w14:paraId="2CDB5AEF" w14:textId="77777777" w:rsidR="009D2D98" w:rsidRPr="00AA3D27" w:rsidRDefault="009D2D98" w:rsidP="00F83F9C">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A Arte está em todo lugar, mas não é acessível à maioria da população. Como isso é possível? A Arte está presente em museus, feiras de artesanato, nos muros da cidade, nas performances de rua. Porém, a Arte é ensinada como algo erudito, que não pertence a todos, gerando assim uma desvalorização </w:t>
      </w:r>
      <w:proofErr w:type="gramStart"/>
      <w:r w:rsidRPr="00AA3D27">
        <w:rPr>
          <w:rFonts w:ascii="Times New Roman" w:hAnsi="Times New Roman" w:cs="Times New Roman"/>
          <w:sz w:val="24"/>
          <w:szCs w:val="24"/>
        </w:rPr>
        <w:t>da mesma</w:t>
      </w:r>
      <w:proofErr w:type="gramEnd"/>
      <w:r w:rsidRPr="00AA3D27">
        <w:rPr>
          <w:rFonts w:ascii="Times New Roman" w:hAnsi="Times New Roman" w:cs="Times New Roman"/>
          <w:sz w:val="24"/>
          <w:szCs w:val="24"/>
        </w:rPr>
        <w:t xml:space="preserve"> dentro da cultura. Vale ressaltar a definição de cultura aqui adotada: “maneira de viver total ou em grupo, sociedade, país ou pessoa, um código através do qual as pessoas de um dado grupo pensam, estudam e modificam o mundo e a si mesmas.” (DA MATTA, 1981, p.2). Assim, podemos dizer que todos têm cultura, e ainda, que somos uma sociedade rica em diversidade e que podemos falar em culturas. A desvalorização na cultura também acontece com a Educação Física. Normalmente associada às aulas de musculação, a modelagem corporal, as práticas escolares são repetitivas e sem sentido; e as atividades corporais muitas vezes não são vistas como práticas em Educação Física. </w:t>
      </w:r>
    </w:p>
    <w:p w14:paraId="763C5491" w14:textId="1A055DA4" w:rsidR="009D2D98" w:rsidRPr="00AA3D27" w:rsidRDefault="009D2D98" w:rsidP="00F83F9C">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A partir destes questionamentos, e outros que serão </w:t>
      </w:r>
      <w:r w:rsidR="00F83F9C" w:rsidRPr="00AA3D27">
        <w:rPr>
          <w:rFonts w:ascii="Times New Roman" w:hAnsi="Times New Roman" w:cs="Times New Roman"/>
          <w:sz w:val="24"/>
          <w:szCs w:val="24"/>
        </w:rPr>
        <w:t>apro</w:t>
      </w:r>
      <w:r w:rsidR="00B73F64" w:rsidRPr="00AA3D27">
        <w:rPr>
          <w:rFonts w:ascii="Times New Roman" w:hAnsi="Times New Roman" w:cs="Times New Roman"/>
          <w:sz w:val="24"/>
          <w:szCs w:val="24"/>
        </w:rPr>
        <w:t>fundados</w:t>
      </w:r>
      <w:r w:rsidRPr="00AA3D27">
        <w:rPr>
          <w:rFonts w:ascii="Times New Roman" w:hAnsi="Times New Roman" w:cs="Times New Roman"/>
          <w:sz w:val="24"/>
          <w:szCs w:val="24"/>
        </w:rPr>
        <w:t xml:space="preserve"> ao longo deste capítulo, o Projeto Faz e Acontece surge do desejo de trabalhar Educação Física e Arte dentro da cultura. Mais especificamente, trabalhar tais pilares a partir do corpo, entendendo o mesmo como veículo de ser e estar no mundo (ALVIM, 2014). </w:t>
      </w:r>
    </w:p>
    <w:p w14:paraId="41B1C4C3" w14:textId="3DEACE5B" w:rsidR="009D2D98" w:rsidRPr="00AA3D27" w:rsidRDefault="009D2D98" w:rsidP="00F83F9C">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O Projeto tem como fundamento a proposição que Arte e cultura constituem elementos significativos para o processo de formação acadêmica, profissional e cidadã dos sujeitos. Visa despertar o interesse e estimular a participação dos graduandos em atividades artísticas e culturais, abrindo espaços para a expressão de talentos e potenciais criativos nos meios universitário e escolar, estimulando a relação dialógica entre a Educação Física, Arte e suas interfaces com as produções culturais da sociedade. Estimula </w:t>
      </w:r>
      <w:r w:rsidRPr="00AA3D27">
        <w:rPr>
          <w:rFonts w:ascii="Times New Roman" w:hAnsi="Times New Roman" w:cs="Times New Roman"/>
          <w:sz w:val="24"/>
          <w:szCs w:val="24"/>
        </w:rPr>
        <w:lastRenderedPageBreak/>
        <w:t xml:space="preserve">a capacidade de fruição em Arte e cultura, como também criação, circulação e difusão de produção artística em dança e corporeidade nas escolas públicas da rede básica de ensino e em iniciativas culturais dentro e fora da universidade. Sendo assim, </w:t>
      </w:r>
      <w:proofErr w:type="gramStart"/>
      <w:r w:rsidRPr="00AA3D27">
        <w:rPr>
          <w:rFonts w:ascii="Times New Roman" w:hAnsi="Times New Roman" w:cs="Times New Roman"/>
          <w:sz w:val="24"/>
          <w:szCs w:val="24"/>
        </w:rPr>
        <w:t>o mesmo</w:t>
      </w:r>
      <w:proofErr w:type="gramEnd"/>
      <w:r w:rsidRPr="00AA3D27">
        <w:rPr>
          <w:rFonts w:ascii="Times New Roman" w:hAnsi="Times New Roman" w:cs="Times New Roman"/>
          <w:sz w:val="24"/>
          <w:szCs w:val="24"/>
        </w:rPr>
        <w:t xml:space="preserve"> tem como objetivos: a compreensão e o desenvolvimento de diversas linguagens artísticas; popularização da Arte e formação de </w:t>
      </w:r>
      <w:proofErr w:type="spellStart"/>
      <w:r w:rsidRPr="00AA3D27">
        <w:rPr>
          <w:rFonts w:ascii="Times New Roman" w:hAnsi="Times New Roman" w:cs="Times New Roman"/>
          <w:sz w:val="24"/>
          <w:szCs w:val="24"/>
        </w:rPr>
        <w:t>platéia</w:t>
      </w:r>
      <w:proofErr w:type="spellEnd"/>
      <w:r w:rsidRPr="00AA3D27">
        <w:rPr>
          <w:rFonts w:ascii="Times New Roman" w:hAnsi="Times New Roman" w:cs="Times New Roman"/>
          <w:sz w:val="24"/>
          <w:szCs w:val="24"/>
        </w:rPr>
        <w:t xml:space="preserve">. Além disso, prioriza a Educação Física e a Arte como educação poética do corpo configurando uma resistência contra o esvaziamento de sentido das práticas corporais e dos pensamentos únicos que desfiguram a experiência subjetiva e sensível. </w:t>
      </w:r>
    </w:p>
    <w:p w14:paraId="5BD6536A" w14:textId="5AE60B55" w:rsidR="009D2D98" w:rsidRPr="00AA3D27" w:rsidRDefault="009D2D98" w:rsidP="00B73F64">
      <w:pPr>
        <w:spacing w:after="120" w:line="360" w:lineRule="auto"/>
        <w:jc w:val="both"/>
        <w:rPr>
          <w:rFonts w:ascii="Times New Roman" w:hAnsi="Times New Roman" w:cs="Times New Roman"/>
          <w:b/>
          <w:bCs/>
          <w:sz w:val="24"/>
          <w:szCs w:val="24"/>
        </w:rPr>
      </w:pPr>
      <w:r w:rsidRPr="00AA3D27">
        <w:rPr>
          <w:rFonts w:ascii="Times New Roman" w:hAnsi="Times New Roman" w:cs="Times New Roman"/>
          <w:b/>
          <w:bCs/>
          <w:sz w:val="24"/>
          <w:szCs w:val="24"/>
        </w:rPr>
        <w:t>CORPO, CORPOREIDADE E EDUCAÇAÕ FÍSICA</w:t>
      </w:r>
    </w:p>
    <w:p w14:paraId="484AFCE6" w14:textId="77777777" w:rsidR="009D2D98" w:rsidRPr="00AA3D27" w:rsidRDefault="009D2D98" w:rsidP="00B73F64">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Entre as bases teóricas que fundamentam a proposta do projeto, partimos da noção em que o corpo é objeto central da nossa existência e base de toda e qualquer aprendizagem. Mas de que corpo é esse? Estamos falando do corpo que se move, que fala, que pensa, que ri, que chora, o corpo que interage com o mundo e que produz cultura.  O corpo que é reflexo da sociedade na qual está inserida e deve ser compreendido numa dimensão social e na perspectiva da cultura. (CAETANO, 2006). </w:t>
      </w:r>
      <w:r w:rsidRPr="00AA3D27">
        <w:rPr>
          <w:rFonts w:ascii="Times New Roman" w:hAnsi="Times New Roman" w:cs="Times New Roman"/>
          <w:color w:val="000000"/>
          <w:sz w:val="24"/>
          <w:szCs w:val="24"/>
          <w:shd w:val="clear" w:color="auto" w:fill="FFFFFF"/>
        </w:rPr>
        <w:t xml:space="preserve">É através do corpo que o indivíduo se insere no contexto social, interagindo e conhecendo seu eu e, consequentemente, o seu mundo. </w:t>
      </w:r>
      <w:r w:rsidRPr="00AA3D27">
        <w:rPr>
          <w:rFonts w:ascii="Times New Roman" w:hAnsi="Times New Roman" w:cs="Times New Roman"/>
          <w:sz w:val="24"/>
          <w:szCs w:val="24"/>
        </w:rPr>
        <w:t>Entretanto, ao longo da história, o corpo foi tratado como somatório de partes (reducionismo</w:t>
      </w:r>
      <w:r w:rsidRPr="00AA3D27">
        <w:rPr>
          <w:rStyle w:val="Refdenotaderodap"/>
          <w:rFonts w:ascii="Times New Roman" w:hAnsi="Times New Roman" w:cs="Times New Roman"/>
          <w:sz w:val="24"/>
          <w:szCs w:val="24"/>
        </w:rPr>
        <w:footnoteReference w:id="3"/>
      </w:r>
      <w:r w:rsidRPr="00AA3D27">
        <w:rPr>
          <w:rFonts w:ascii="Times New Roman" w:hAnsi="Times New Roman" w:cs="Times New Roman"/>
          <w:sz w:val="24"/>
          <w:szCs w:val="24"/>
        </w:rPr>
        <w:t>), relegado a materialidade e a instrumentalidade e seu funcionamento ligado as leis da mecânica (Descartes</w:t>
      </w:r>
      <w:r w:rsidRPr="00AA3D27">
        <w:rPr>
          <w:rStyle w:val="Refdenotaderodap"/>
          <w:rFonts w:ascii="Times New Roman" w:hAnsi="Times New Roman" w:cs="Times New Roman"/>
          <w:sz w:val="24"/>
          <w:szCs w:val="24"/>
        </w:rPr>
        <w:footnoteReference w:id="4"/>
      </w:r>
      <w:r w:rsidRPr="00AA3D27">
        <w:rPr>
          <w:rFonts w:ascii="Times New Roman" w:hAnsi="Times New Roman" w:cs="Times New Roman"/>
          <w:sz w:val="24"/>
          <w:szCs w:val="24"/>
        </w:rPr>
        <w:t>). “Essa concepção de Descartes pode ser chamada de dualismo mente-corpo ou dualismo psicofísico”(Gonçalves, 1994,p.51). Essas concepções de corpo permeiam o ensino da Educação Física até os dias de hoje.  Desta forma, a corporeidade vem se tornando um dos temas mais conflitantes e que gera intensos questionamentos na busca de novas linguagens e conceitos ou na crítica da visão mecanicista do corpo.</w:t>
      </w:r>
    </w:p>
    <w:p w14:paraId="7FD4D2E6" w14:textId="77777777" w:rsidR="009D2D98" w:rsidRPr="00AA3D27" w:rsidRDefault="009D2D98" w:rsidP="00B73F64">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Corporeidade aqui trabalhada é proposta por </w:t>
      </w:r>
      <w:r w:rsidRPr="00AA3D27">
        <w:rPr>
          <w:rFonts w:ascii="Times New Roman" w:hAnsi="Times New Roman" w:cs="Times New Roman"/>
          <w:bCs/>
          <w:sz w:val="24"/>
          <w:szCs w:val="24"/>
        </w:rPr>
        <w:t>Merleau-Ponty</w:t>
      </w:r>
      <w:r w:rsidRPr="00AA3D27">
        <w:rPr>
          <w:rStyle w:val="Refdenotaderodap"/>
          <w:rFonts w:ascii="Times New Roman" w:hAnsi="Times New Roman" w:cs="Times New Roman"/>
          <w:bCs/>
          <w:sz w:val="24"/>
          <w:szCs w:val="24"/>
        </w:rPr>
        <w:footnoteReference w:id="5"/>
      </w:r>
      <w:r w:rsidRPr="00AA3D27">
        <w:rPr>
          <w:rFonts w:ascii="Times New Roman" w:hAnsi="Times New Roman" w:cs="Times New Roman"/>
          <w:b/>
          <w:bCs/>
          <w:sz w:val="24"/>
          <w:szCs w:val="24"/>
        </w:rPr>
        <w:t xml:space="preserve"> </w:t>
      </w:r>
      <w:r w:rsidRPr="00AA3D27">
        <w:rPr>
          <w:rFonts w:ascii="Times New Roman" w:hAnsi="Times New Roman" w:cs="Times New Roman"/>
          <w:bCs/>
          <w:sz w:val="24"/>
          <w:szCs w:val="24"/>
        </w:rPr>
        <w:t>(2018)</w:t>
      </w:r>
      <w:r w:rsidRPr="00AA3D27">
        <w:rPr>
          <w:rFonts w:ascii="Times New Roman" w:hAnsi="Times New Roman" w:cs="Times New Roman"/>
          <w:sz w:val="24"/>
          <w:szCs w:val="24"/>
        </w:rPr>
        <w:t xml:space="preserve"> e seus estudos acerca da fenomenologia. Para esse estudioso, o corpo não pode ser visto como uma soma das partes, mas sim como veículo de ser no mundo. Em outras palavras, o </w:t>
      </w:r>
      <w:r w:rsidRPr="00AA3D27">
        <w:rPr>
          <w:rFonts w:ascii="Times New Roman" w:hAnsi="Times New Roman" w:cs="Times New Roman"/>
          <w:sz w:val="24"/>
          <w:szCs w:val="24"/>
        </w:rPr>
        <w:lastRenderedPageBreak/>
        <w:t xml:space="preserve">corpo, para além da dimensão objetiva - “coisa entre as coisas” (ALVIM, 2014, p. 52) -, também é um corpo que experiencia, que vive e que direciona a sua intencionalidade para o mundo, ou seja, o corpo fenomenal (MERLEU-PONTY, 2018). Somos movimento, gesto, expressividade, presença. Seguindo este raciocínio, </w:t>
      </w:r>
      <w:r w:rsidRPr="00AA3D27">
        <w:rPr>
          <w:rFonts w:ascii="Times New Roman" w:hAnsi="Times New Roman" w:cs="Times New Roman"/>
          <w:iCs/>
          <w:sz w:val="24"/>
          <w:szCs w:val="24"/>
        </w:rPr>
        <w:t>corporeidade</w:t>
      </w:r>
      <w:r w:rsidRPr="00AA3D27">
        <w:rPr>
          <w:rFonts w:ascii="Times New Roman" w:hAnsi="Times New Roman" w:cs="Times New Roman"/>
          <w:sz w:val="24"/>
          <w:szCs w:val="24"/>
        </w:rPr>
        <w:t> corresponde a uma representação que criamos em nossa mente, por meio da qual percebemos nossos corpos e, principalmente, os compreendemos. Como nos coloca Galante (2001), o conceito de corporeidade está profundamente associado ao de corpo, mas vai além dele porque toma o ser humano como uno, suplantando o entendimento de homem fragmentado em corpo e mente.</w:t>
      </w:r>
    </w:p>
    <w:p w14:paraId="22ABCF79" w14:textId="77777777" w:rsidR="009D2D98" w:rsidRPr="00AA3D27" w:rsidRDefault="009D2D98" w:rsidP="00B73F64">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Não é difícil perceber o quanto as ideias de Merleau-Ponty sobre o corpo são valiosas para Educação Física e áreas afins.  Entendemos que conhecê-las é imprescindível para que possamos compreender a importância do corpo e sua relação com a aprendizagem.</w:t>
      </w:r>
      <w:r w:rsidRPr="00AA3D27">
        <w:rPr>
          <w:rFonts w:ascii="Times New Roman" w:hAnsi="Times New Roman" w:cs="Times New Roman"/>
          <w:color w:val="000000"/>
          <w:shd w:val="clear" w:color="auto" w:fill="FFFFFF"/>
        </w:rPr>
        <w:t xml:space="preserve"> </w:t>
      </w:r>
      <w:r w:rsidRPr="00AA3D27">
        <w:rPr>
          <w:rFonts w:ascii="Times New Roman" w:hAnsi="Times New Roman" w:cs="Times New Roman"/>
          <w:sz w:val="24"/>
          <w:szCs w:val="24"/>
        </w:rPr>
        <w:t>Ao negar as dualidades sujeito-objeto, corpo-alma, Merleau-Ponty ultrapassa as visões de sua época, e posiciona o corpo anterior à experiência externa (FERREIRA, 2010; SILVEIRA, 2007). Em outras palavras, só somos capazes de entender, sentir, pensar, porque é com nossos corpos que vivenciamos. Em síntese, para Merleau-Ponty nós não temos um corpo: </w:t>
      </w:r>
      <w:r w:rsidRPr="00AA3D27">
        <w:rPr>
          <w:rFonts w:ascii="Times New Roman" w:hAnsi="Times New Roman" w:cs="Times New Roman"/>
          <w:i/>
          <w:iCs/>
          <w:sz w:val="24"/>
          <w:szCs w:val="24"/>
        </w:rPr>
        <w:t>somos corpos</w:t>
      </w:r>
      <w:r w:rsidRPr="00AA3D27">
        <w:rPr>
          <w:rFonts w:ascii="Times New Roman" w:hAnsi="Times New Roman" w:cs="Times New Roman"/>
          <w:i/>
          <w:sz w:val="24"/>
          <w:szCs w:val="24"/>
        </w:rPr>
        <w:t>.</w:t>
      </w:r>
    </w:p>
    <w:p w14:paraId="344309A2" w14:textId="77777777" w:rsidR="009D2D98" w:rsidRPr="00AA3D27" w:rsidRDefault="009D2D98" w:rsidP="00B73F64">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Dentro desta visão de corpo e corporeidade, o Projeto busca articular experiências do ensino da Arte na Educação Física, pois estes componentes curriculares são fundamentais na formação cultural, estética, criativa e corporal do ser humano. Dentro da escola, esse ensino traz outras referências na forma de pensar, agir e produzir, ressignificando o espaço escolar. Criam pontes e diálogos aproximando a cultura do aluno com a escola, estreitam as relações, respeitando a experiência e a identidade individual de cada um.</w:t>
      </w:r>
    </w:p>
    <w:p w14:paraId="0AD559EE" w14:textId="77777777" w:rsidR="009D2D98" w:rsidRPr="00AA3D27" w:rsidRDefault="009D2D98" w:rsidP="00B73F64">
      <w:pPr>
        <w:pStyle w:val="NormalWeb"/>
        <w:spacing w:after="120" w:line="360" w:lineRule="auto"/>
        <w:ind w:firstLine="709"/>
        <w:jc w:val="both"/>
        <w:rPr>
          <w:color w:val="000000"/>
        </w:rPr>
      </w:pPr>
      <w:r w:rsidRPr="00AA3D27">
        <w:rPr>
          <w:rStyle w:val="bold"/>
          <w:bCs/>
          <w:color w:val="000000"/>
          <w:bdr w:val="none" w:sz="0" w:space="0" w:color="auto" w:frame="1"/>
        </w:rPr>
        <w:t>Validando essa interdisciplinaridade, temos a Base Nacional Comum Curricular (BNCC) que é o documento norteador,</w:t>
      </w:r>
      <w:r w:rsidRPr="00AA3D27">
        <w:rPr>
          <w:color w:val="000000"/>
        </w:rPr>
        <w:t xml:space="preserve"> um guia com o objetivo de equilibrar a educação básica e estabelece patamares de aprendizagem e conhecimentos essenciais que direcionam a educação brasileira para a formação humana integral e para a construção de uma sociedade justa, democrática e inclusiva (BRASIL, 2017). A Base estabelece conhecimentos, competências e habilidades que se espera que todos os estudantes desenvolvam ao longo da escolaridade básica.</w:t>
      </w:r>
    </w:p>
    <w:p w14:paraId="35E7BD47" w14:textId="2FFF2990" w:rsidR="009D2D98" w:rsidRPr="00AA3D27" w:rsidRDefault="009D2D98" w:rsidP="00B73F64">
      <w:pPr>
        <w:pStyle w:val="NormalWeb"/>
        <w:spacing w:after="120" w:line="360" w:lineRule="auto"/>
        <w:ind w:firstLine="709"/>
        <w:jc w:val="both"/>
      </w:pPr>
      <w:r w:rsidRPr="00AA3D27">
        <w:rPr>
          <w:color w:val="000000"/>
        </w:rPr>
        <w:t xml:space="preserve"> </w:t>
      </w:r>
      <w:r w:rsidRPr="00AA3D27">
        <w:t xml:space="preserve">Segundo a mesma lei, o ensino da Arte, constituirá componente curricular obrigatório nos diversos níveis da educação básica. Contribui, para a “interação crítica </w:t>
      </w:r>
      <w:r w:rsidRPr="00AA3D27">
        <w:lastRenderedPageBreak/>
        <w:t xml:space="preserve">dos alunos com a complexidade do mundo, além de favorecer o respeito às diferenças e o diálogo intercultural, pluriétnico e plurilíngue, importantes para o exercício da cidadania” </w:t>
      </w:r>
      <w:r w:rsidRPr="00AA3D27">
        <w:rPr>
          <w:color w:val="000000"/>
        </w:rPr>
        <w:t>(ibidem, p. 193)</w:t>
      </w:r>
      <w:r w:rsidRPr="00AA3D27">
        <w:t xml:space="preserve">. E a Educação Física </w:t>
      </w:r>
    </w:p>
    <w:p w14:paraId="16552104" w14:textId="77777777" w:rsidR="009D2D98" w:rsidRPr="00AA3D27" w:rsidRDefault="009D2D98" w:rsidP="009D2D98">
      <w:pPr>
        <w:pStyle w:val="NormalWeb"/>
        <w:ind w:left="2268"/>
        <w:jc w:val="both"/>
      </w:pPr>
      <w:r w:rsidRPr="00AA3D27">
        <w:rPr>
          <w:sz w:val="20"/>
          <w:szCs w:val="20"/>
        </w:rPr>
        <w:t>tematiza as práticas corporais em suas diversas formas de codificação e significação social, entendidas como manifestações das possibilidades expressivas dos sujeitos, produzidas por diversos grupos sociais no decorrer da história. Nessa concepção, o movimento humano está sempre inserido no âmbito da cultura e não se limita a um deslocamento espaço-temporal de um segmento corporal ou de um corpo todo.</w:t>
      </w:r>
      <w:r w:rsidRPr="00AA3D27">
        <w:t xml:space="preserve"> </w:t>
      </w:r>
      <w:r w:rsidRPr="00AA3D27">
        <w:rPr>
          <w:color w:val="000000"/>
          <w:sz w:val="20"/>
          <w:szCs w:val="20"/>
        </w:rPr>
        <w:t>(ibidem, p. 213).</w:t>
      </w:r>
      <w:r w:rsidRPr="00AA3D27">
        <w:t xml:space="preserve"> </w:t>
      </w:r>
    </w:p>
    <w:p w14:paraId="5AE05039" w14:textId="77777777" w:rsidR="009D2D98" w:rsidRPr="00AA3D27" w:rsidRDefault="009D2D98" w:rsidP="00340A8A">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Percebem-se vários pontos de congruência entre essas duas áreas de conhecimento que possibilitam aprofundamento do saber na formação do aluno nos mais diversos níveis escolares. Essas áreas de conhecimento têm em comum lidar com o corpo em sua expressão menos reconhecida, para além da expressão oral e escrita. É preciso fazer, experimentar, tocar, sentir, apreciar para então apreender.</w:t>
      </w:r>
    </w:p>
    <w:p w14:paraId="6A727644" w14:textId="77777777" w:rsidR="009D2D98" w:rsidRPr="00AA3D27" w:rsidRDefault="009D2D98" w:rsidP="00340A8A">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O ponto de partida para a compreensão interdisciplinar dessas disciplinas é que elas trabalham com a linguagem, fazem parte da expressão e da comunicação humana. A partir disso, podemos entender que elas ampliam a capacidade expressiva e comunicativa dos alunos, possibilitando a produção criativa.  O entendimento de que a linguagem é uma construção social, portanto parte da cultura leva a reflexão sobre a ideia de que ela é corporal, no sentido atribuído por Daólio (2004), em que toda cultura é necessariamente corporal, perpassando pela interação com o movimento. A partir disso, percebemos o principal ponto de interseção entre as duas disciplinas, o corpo.</w:t>
      </w:r>
    </w:p>
    <w:p w14:paraId="44300D8F" w14:textId="77777777" w:rsidR="009D2D98" w:rsidRPr="00AA3D27" w:rsidRDefault="009D2D98" w:rsidP="00340A8A">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 A Educação Física no âmbito escolar se refere a uma prática pedagógica que trabalha os elementos da cultura corporal/movimento (BRACHT, 1995). Já a Arte é sempre uma expressão do corpo. O ponto de partida e de chegada é sempre o corpo. Às vezes a corpo aparece de forma oculta, expresso em tintas, palavras ou música. (SOARES; MADUREIRA, 2005). Assim, teremos o corpo e movimento como conteúdo de aprofundamento, reflexão e compreensão das duas disciplinas. </w:t>
      </w:r>
    </w:p>
    <w:p w14:paraId="0284EE49" w14:textId="77777777" w:rsidR="009D2D98" w:rsidRPr="00AA3D27" w:rsidRDefault="009D2D98" w:rsidP="00340A8A">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O segundo ponto em comum entre os dois componentes curricular é a Dança.</w:t>
      </w:r>
      <w:r w:rsidRPr="00AA3D27">
        <w:rPr>
          <w:rFonts w:ascii="Times New Roman" w:hAnsi="Times New Roman" w:cs="Times New Roman"/>
        </w:rPr>
        <w:t xml:space="preserve"> </w:t>
      </w:r>
      <w:r w:rsidRPr="00AA3D27">
        <w:rPr>
          <w:rFonts w:ascii="Times New Roman" w:hAnsi="Times New Roman" w:cs="Times New Roman"/>
          <w:sz w:val="24"/>
          <w:szCs w:val="24"/>
        </w:rPr>
        <w:t xml:space="preserve">Os objetivos para o ensino desse conteúdo possuem muitos pontos de interseção. A Dança na área da Arte terá enfoque principalmente artístico, tratando dos aspectos estéticos e comunicativos. Em Educação Física, a ênfase será a Dança como manifestação presente na cultura corporal, dando atenção aos movimentos, sem esquecer as relações com as dimensões afetiva, cognitivas e sociais e de formação de identidade. </w:t>
      </w:r>
    </w:p>
    <w:p w14:paraId="40B61700" w14:textId="77777777" w:rsidR="009D2D98" w:rsidRPr="00AA3D27" w:rsidRDefault="009D2D98" w:rsidP="00340A8A">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lastRenderedPageBreak/>
        <w:t xml:space="preserve">Desta forma, o Projeto Faz e Acontece, explora o mundo da dança, da cultura corporal do movimento relacionando as áreas de Educação Física, Dança e Arte. Ao buscar congruências entre estas, tece múltiplas redes de conhecimento, oportunizando o desenvolvimento de competências e habilidades para os letramentos múltiplos, uma vez que possibilita a participação de modo crítico na sociedade com interação de diferentes conhecimentos e </w:t>
      </w:r>
      <w:proofErr w:type="spellStart"/>
      <w:r w:rsidRPr="00AA3D27">
        <w:rPr>
          <w:rFonts w:ascii="Times New Roman" w:hAnsi="Times New Roman" w:cs="Times New Roman"/>
          <w:sz w:val="24"/>
          <w:szCs w:val="24"/>
        </w:rPr>
        <w:t>conteúdos</w:t>
      </w:r>
      <w:proofErr w:type="spellEnd"/>
      <w:r w:rsidRPr="00AA3D27">
        <w:rPr>
          <w:rFonts w:ascii="Times New Roman" w:hAnsi="Times New Roman" w:cs="Times New Roman"/>
          <w:sz w:val="24"/>
          <w:szCs w:val="24"/>
        </w:rPr>
        <w:t xml:space="preserve">. </w:t>
      </w:r>
    </w:p>
    <w:p w14:paraId="54A1AA4F" w14:textId="77777777" w:rsidR="00497C7E" w:rsidRPr="00AA3D27" w:rsidRDefault="00497C7E" w:rsidP="00340A8A">
      <w:pPr>
        <w:spacing w:after="120" w:line="360" w:lineRule="auto"/>
        <w:ind w:firstLine="709"/>
        <w:jc w:val="both"/>
        <w:rPr>
          <w:rFonts w:ascii="Times New Roman" w:hAnsi="Times New Roman" w:cs="Times New Roman"/>
          <w:sz w:val="24"/>
          <w:szCs w:val="24"/>
        </w:rPr>
      </w:pPr>
    </w:p>
    <w:p w14:paraId="249D227C" w14:textId="39CB5DCB" w:rsidR="009D2D98" w:rsidRPr="00AA3D27" w:rsidRDefault="009D2D98" w:rsidP="00497C7E">
      <w:pPr>
        <w:spacing w:after="120" w:line="360" w:lineRule="auto"/>
        <w:jc w:val="both"/>
        <w:rPr>
          <w:rFonts w:ascii="Times New Roman" w:hAnsi="Times New Roman" w:cs="Times New Roman"/>
          <w:b/>
          <w:bCs/>
          <w:sz w:val="24"/>
          <w:szCs w:val="24"/>
        </w:rPr>
      </w:pPr>
      <w:r w:rsidRPr="00AA3D27">
        <w:rPr>
          <w:rFonts w:ascii="Times New Roman" w:hAnsi="Times New Roman" w:cs="Times New Roman"/>
          <w:b/>
          <w:bCs/>
          <w:sz w:val="24"/>
          <w:szCs w:val="24"/>
        </w:rPr>
        <w:t>CULTURA, ARTE, EDUCAÇÃO</w:t>
      </w:r>
    </w:p>
    <w:p w14:paraId="3B40C477" w14:textId="77777777" w:rsidR="009D2D98" w:rsidRPr="00AA3D27" w:rsidRDefault="009D2D98" w:rsidP="00497C7E">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No seu caminhar artístico, o Faz e Acontece dialoga nos campos da cultura, da Educação Física e da Arte contribuindo para o desenvolvimento artístico e estético do aluno que ingressa na universidade, nas diferentes dimensões do conhecimento nele envolvidas: criação, expressão, estesia, fruição, reflexão e contextualização. Este conhecimento não é natural, requer aprendizagem e esforço, para alcançar consistência na vida, dentro e fora da universidade.  Por intermédio das vivências e experimentações no âmbito de cada uma das dimensões artísticas, os graduandos poderão </w:t>
      </w:r>
      <w:proofErr w:type="gramStart"/>
      <w:r w:rsidRPr="00AA3D27">
        <w:rPr>
          <w:rFonts w:ascii="Times New Roman" w:hAnsi="Times New Roman" w:cs="Times New Roman"/>
          <w:sz w:val="24"/>
          <w:szCs w:val="24"/>
        </w:rPr>
        <w:t>criar novas</w:t>
      </w:r>
      <w:proofErr w:type="gramEnd"/>
      <w:r w:rsidRPr="00AA3D27">
        <w:rPr>
          <w:rFonts w:ascii="Times New Roman" w:hAnsi="Times New Roman" w:cs="Times New Roman"/>
          <w:sz w:val="24"/>
          <w:szCs w:val="24"/>
        </w:rPr>
        <w:t xml:space="preserve"> realidades simbólicas em trabalhos individuais e coletivos. A partir disso, promoverá ao longo da vivência no projeto, o protagonismo e a capacidade de participar, como cidadãos da criação artística e aproveitar as produções do universo das Artes de modo crítico, reconhecendo a importância da Arte na sociedade, na vida de cada sujeito. Objetiva fomentar uma prática artística qualificada dentro do curso de Educação Física e com isso possibilitar a construção de uma educação humanizadora e transformadora. </w:t>
      </w:r>
    </w:p>
    <w:p w14:paraId="3EBDE5C4" w14:textId="77777777" w:rsidR="009D2D98" w:rsidRPr="00AA3D27" w:rsidRDefault="009D2D98" w:rsidP="00497C7E">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Faz-se necessário esclarecer quais perspectivas são consideradas para entendimento das metodologias e linguagens utilizadas nos processos de criação dentro do Projeto. Tais fundamentos conceituais que embasam as propostas metodológicas articulam teoria e prática são: </w:t>
      </w:r>
      <w:r w:rsidRPr="00AA3D27">
        <w:rPr>
          <w:rFonts w:ascii="Times New Roman" w:hAnsi="Times New Roman" w:cs="Times New Roman"/>
          <w:i/>
          <w:sz w:val="24"/>
          <w:szCs w:val="24"/>
        </w:rPr>
        <w:t>Valor educativo</w:t>
      </w:r>
      <w:r w:rsidRPr="00AA3D27">
        <w:rPr>
          <w:rFonts w:ascii="Times New Roman" w:hAnsi="Times New Roman" w:cs="Times New Roman"/>
          <w:sz w:val="24"/>
          <w:szCs w:val="24"/>
        </w:rPr>
        <w:t xml:space="preserve">; </w:t>
      </w:r>
      <w:r w:rsidRPr="00AA3D27">
        <w:rPr>
          <w:rFonts w:ascii="Times New Roman" w:hAnsi="Times New Roman" w:cs="Times New Roman"/>
          <w:i/>
          <w:sz w:val="24"/>
          <w:szCs w:val="24"/>
        </w:rPr>
        <w:t>Diversidade cultural</w:t>
      </w:r>
      <w:r w:rsidRPr="00AA3D27">
        <w:rPr>
          <w:rFonts w:ascii="Times New Roman" w:hAnsi="Times New Roman" w:cs="Times New Roman"/>
          <w:sz w:val="24"/>
          <w:szCs w:val="24"/>
        </w:rPr>
        <w:t xml:space="preserve">; </w:t>
      </w:r>
      <w:r w:rsidRPr="00AA3D27">
        <w:rPr>
          <w:rFonts w:ascii="Times New Roman" w:hAnsi="Times New Roman" w:cs="Times New Roman"/>
          <w:i/>
          <w:sz w:val="24"/>
          <w:szCs w:val="24"/>
        </w:rPr>
        <w:t>Inovação</w:t>
      </w:r>
      <w:r w:rsidRPr="00AA3D27">
        <w:rPr>
          <w:rFonts w:ascii="Times New Roman" w:hAnsi="Times New Roman" w:cs="Times New Roman"/>
          <w:sz w:val="24"/>
          <w:szCs w:val="24"/>
        </w:rPr>
        <w:t>.</w:t>
      </w:r>
    </w:p>
    <w:p w14:paraId="1624768F" w14:textId="77777777" w:rsidR="009D2D98" w:rsidRPr="00AA3D27" w:rsidRDefault="009D2D98" w:rsidP="00497C7E">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i/>
          <w:sz w:val="24"/>
          <w:szCs w:val="24"/>
        </w:rPr>
        <w:t>Valor educativo</w:t>
      </w:r>
      <w:r w:rsidRPr="00AA3D27">
        <w:rPr>
          <w:rFonts w:ascii="Times New Roman" w:hAnsi="Times New Roman" w:cs="Times New Roman"/>
          <w:sz w:val="24"/>
          <w:szCs w:val="24"/>
        </w:rPr>
        <w:t xml:space="preserve"> diz respeito  à cultura como a possibilidade de afirmação de identidades, como cultivo de imaginários plurais e como reconhecimento das tradições que não pertencem à lógica da sociedade de consumo (MANSUTTI; 2019). Oportunizar desenvolvimento para letramentos múltiplos para possibilitar a participação crítica na sociedade com interação de diferentes conhecimentos e </w:t>
      </w:r>
      <w:proofErr w:type="spellStart"/>
      <w:r w:rsidRPr="00AA3D27">
        <w:rPr>
          <w:rFonts w:ascii="Times New Roman" w:hAnsi="Times New Roman" w:cs="Times New Roman"/>
          <w:sz w:val="24"/>
          <w:szCs w:val="24"/>
        </w:rPr>
        <w:t>conteúdos</w:t>
      </w:r>
      <w:proofErr w:type="spellEnd"/>
      <w:r w:rsidRPr="00AA3D27">
        <w:rPr>
          <w:rFonts w:ascii="Times New Roman" w:hAnsi="Times New Roman" w:cs="Times New Roman"/>
          <w:sz w:val="24"/>
          <w:szCs w:val="24"/>
        </w:rPr>
        <w:t xml:space="preserve">. Já </w:t>
      </w:r>
      <w:r w:rsidRPr="00AA3D27">
        <w:rPr>
          <w:rFonts w:ascii="Times New Roman" w:hAnsi="Times New Roman" w:cs="Times New Roman"/>
          <w:i/>
          <w:sz w:val="24"/>
          <w:szCs w:val="24"/>
        </w:rPr>
        <w:t>Diversidade cultural</w:t>
      </w:r>
      <w:r w:rsidRPr="00AA3D27">
        <w:rPr>
          <w:rFonts w:ascii="Times New Roman" w:hAnsi="Times New Roman" w:cs="Times New Roman"/>
          <w:sz w:val="24"/>
          <w:szCs w:val="24"/>
        </w:rPr>
        <w:t xml:space="preserve"> engloba os vários aspectos que representam as diferentes culturas, como a linguagem, as tradições, a culinária, a religião, os costumes, o modelo de organização </w:t>
      </w:r>
      <w:r w:rsidRPr="00AA3D27">
        <w:rPr>
          <w:rFonts w:ascii="Times New Roman" w:hAnsi="Times New Roman" w:cs="Times New Roman"/>
          <w:sz w:val="24"/>
          <w:szCs w:val="24"/>
        </w:rPr>
        <w:lastRenderedPageBreak/>
        <w:t xml:space="preserve">familiar, a política, entre outras características. A criação e todas as ações devem estar baseadas no respeito aos direitos humanos, à cultura de paz e aos valores da democracia. A defesa da diversidade cultural busca o impedimento de práticas de violência e opressão. E, por último, </w:t>
      </w:r>
      <w:r w:rsidRPr="00AA3D27">
        <w:rPr>
          <w:rFonts w:ascii="Times New Roman" w:hAnsi="Times New Roman" w:cs="Times New Roman"/>
          <w:i/>
          <w:sz w:val="24"/>
          <w:szCs w:val="24"/>
        </w:rPr>
        <w:t xml:space="preserve">Inovação, </w:t>
      </w:r>
      <w:r w:rsidRPr="00AA3D27">
        <w:rPr>
          <w:rFonts w:ascii="Times New Roman" w:hAnsi="Times New Roman" w:cs="Times New Roman"/>
          <w:sz w:val="24"/>
          <w:szCs w:val="24"/>
        </w:rPr>
        <w:t xml:space="preserve">fala sobre a perspectiva da compreensão do fruir e do fazer artístico: a possibilidade de invenção, de construção de novos imaginários e, consequentemente, de reconhecimento da possibilidade de novas realidades. Objetiva alcançar abordagens diversas, que dialoguem com a interculturalidade, com a desconstrução de modelos e imagens eternizadas por padrões midiáticos. (MELLO, 2021). </w:t>
      </w:r>
    </w:p>
    <w:p w14:paraId="5FDA0240" w14:textId="7918A45F" w:rsidR="009D2D98" w:rsidRPr="00AA3D27" w:rsidRDefault="009D2D98" w:rsidP="00497C7E">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Destacamos como metodologia, a Abordagem Triangular, criada pela arte-educadora Ana Mae Barbosa (2010). Trata-se de uma abordagem apoiada em um tripé conceitual: ler, fazer, contextualizar. O sistema triangular é uma ferramenta para diferentes construções dentro do amplo campo da arte. Uma proposta que estimula a invenção, à pesquisa e à elaboração de perguntas. Compartilhamos o conceito que todo processo educativo “mediatizado pelo mundo, formado pela cultura, influenciado pela linguagem, impactado por crenças, clarificado pela necessidade afetado por valores e modelado pela individualidade” (BARBOSA, 2010, p.12)</w:t>
      </w:r>
      <w:r w:rsidR="00497C7E" w:rsidRPr="00AA3D27">
        <w:rPr>
          <w:rFonts w:ascii="Times New Roman" w:hAnsi="Times New Roman" w:cs="Times New Roman"/>
          <w:sz w:val="24"/>
          <w:szCs w:val="24"/>
        </w:rPr>
        <w:t>.</w:t>
      </w:r>
    </w:p>
    <w:p w14:paraId="1E930320" w14:textId="77777777" w:rsidR="00497C7E" w:rsidRPr="00AA3D27" w:rsidRDefault="00497C7E" w:rsidP="00497C7E">
      <w:pPr>
        <w:spacing w:after="120" w:line="360" w:lineRule="auto"/>
        <w:ind w:firstLine="709"/>
        <w:jc w:val="both"/>
        <w:rPr>
          <w:rFonts w:ascii="Times New Roman" w:hAnsi="Times New Roman" w:cs="Times New Roman"/>
          <w:sz w:val="24"/>
          <w:szCs w:val="24"/>
        </w:rPr>
      </w:pPr>
    </w:p>
    <w:p w14:paraId="499537AD" w14:textId="77777777" w:rsidR="009D2D98" w:rsidRPr="00AA3D27" w:rsidRDefault="009D2D98" w:rsidP="009D2D98">
      <w:pPr>
        <w:jc w:val="both"/>
        <w:rPr>
          <w:rFonts w:ascii="Times New Roman" w:hAnsi="Times New Roman" w:cs="Times New Roman"/>
          <w:b/>
          <w:bCs/>
          <w:sz w:val="24"/>
          <w:szCs w:val="24"/>
        </w:rPr>
      </w:pPr>
      <w:r w:rsidRPr="00AA3D27">
        <w:rPr>
          <w:rFonts w:ascii="Times New Roman" w:hAnsi="Times New Roman" w:cs="Times New Roman"/>
          <w:b/>
          <w:bCs/>
          <w:sz w:val="24"/>
          <w:szCs w:val="24"/>
        </w:rPr>
        <w:t>FAZ E ACONTECE VAI À ESCOLA: PORQUE A ARTE É UM DIREITO DE TODOS</w:t>
      </w:r>
    </w:p>
    <w:p w14:paraId="7C85CD4C" w14:textId="77777777" w:rsidR="009D2D98" w:rsidRPr="00AA3D27" w:rsidRDefault="009D2D98" w:rsidP="00497C7E">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Mas entendemos que para a maioria das escolas e professores, conduzir uma turma de escola a um espaço cultural é uma aventura. Uma operação que demanda um esforço de organização e uma disposição para encontrar soluções que já fazem muitos desistir. Providenciar agenda no espaço cultural, viabilizar o transporte, solicitar as autorizações das famílias, da direção da escola, retirar material humano da escola para juntos dos professores acompanharem a turma, enfim, uma série de ações que todos envolvidos na escola gostariam que já estivesse resolvida para que pudéssemos pensar apenas nos conteúdos de ensino. Enfim, e para além da organização e logística, esbarram ainda nas questões financeiras. </w:t>
      </w:r>
    </w:p>
    <w:p w14:paraId="11CAAD31" w14:textId="5FF9D993" w:rsidR="009D2D98" w:rsidRPr="00AA3D27" w:rsidRDefault="009D2D98" w:rsidP="00497C7E">
      <w:pPr>
        <w:spacing w:after="120" w:line="360" w:lineRule="auto"/>
        <w:ind w:firstLine="709"/>
        <w:jc w:val="both"/>
        <w:rPr>
          <w:rFonts w:ascii="Times New Roman" w:hAnsi="Times New Roman" w:cs="Times New Roman"/>
          <w:sz w:val="24"/>
          <w:szCs w:val="24"/>
        </w:rPr>
      </w:pPr>
      <w:r w:rsidRPr="00AA3D27">
        <w:rPr>
          <w:rFonts w:ascii="Times New Roman" w:hAnsi="Times New Roman" w:cs="Times New Roman"/>
          <w:sz w:val="24"/>
          <w:szCs w:val="24"/>
        </w:rPr>
        <w:t xml:space="preserve"> A proposta é que o projeto vai às escolas levando toda a produção artística desenvolvida. Desta forma, os bolsistas se aproximam da realidade durante a execução do projeto, pelo contato direto com as comunidades envolvidas, graças às possibilidades de troca de saberes e democratização do conhecimento sejam nas oficinas ou nos </w:t>
      </w:r>
      <w:r w:rsidRPr="00AA3D27">
        <w:rPr>
          <w:rFonts w:ascii="Times New Roman" w:hAnsi="Times New Roman" w:cs="Times New Roman"/>
          <w:sz w:val="24"/>
          <w:szCs w:val="24"/>
        </w:rPr>
        <w:lastRenderedPageBreak/>
        <w:t>espetáculos.  Após essas ações os alunos envolvidos conseguem refletir as questões sociais ao invés de levar conhecimento definido; há identificação dos problemas para posterior solução com aplicação de novos conhecimentos gerados e assim mais conhecimento criativo gerando troca de conhecimento.</w:t>
      </w:r>
      <w:r w:rsidRPr="00AA3D27">
        <w:rPr>
          <w:rFonts w:ascii="Times New Roman" w:eastAsia="Arial" w:hAnsi="Times New Roman" w:cs="Times New Roman"/>
          <w:sz w:val="24"/>
          <w:szCs w:val="24"/>
        </w:rPr>
        <w:t xml:space="preserve"> Através das avaliações podemos afirmar que o contato com apresentações artísticas não pode ser tomado como um luxo nos processos ensino aprendizagem, mas sim como parte da construção cidadã dos estudantes. Torna-se significativo o impacto na qualidade de vida da população envolvida, visando entender as manifestações artísticas.</w:t>
      </w:r>
    </w:p>
    <w:p w14:paraId="2762F357" w14:textId="77777777" w:rsidR="009D2D98" w:rsidRPr="00AA3D27" w:rsidRDefault="009D2D98" w:rsidP="009D2D98">
      <w:pPr>
        <w:spacing w:before="240"/>
        <w:jc w:val="both"/>
        <w:rPr>
          <w:rFonts w:ascii="Times New Roman" w:hAnsi="Times New Roman" w:cs="Times New Roman"/>
          <w:b/>
          <w:bCs/>
          <w:sz w:val="24"/>
          <w:szCs w:val="24"/>
        </w:rPr>
      </w:pPr>
      <w:r w:rsidRPr="00AA3D27">
        <w:rPr>
          <w:rFonts w:ascii="Times New Roman" w:hAnsi="Times New Roman" w:cs="Times New Roman"/>
          <w:b/>
          <w:bCs/>
          <w:sz w:val="24"/>
          <w:szCs w:val="24"/>
        </w:rPr>
        <w:t>CONSIDERAÇÕES FINAIS</w:t>
      </w:r>
    </w:p>
    <w:p w14:paraId="1A1E0F79" w14:textId="77777777" w:rsidR="009D2D98" w:rsidRPr="00AA3D27" w:rsidRDefault="009D2D98" w:rsidP="00497C7E">
      <w:pPr>
        <w:spacing w:after="120" w:line="360" w:lineRule="auto"/>
        <w:ind w:firstLine="709"/>
        <w:jc w:val="both"/>
        <w:rPr>
          <w:rFonts w:ascii="Times New Roman" w:eastAsia="Arial" w:hAnsi="Times New Roman" w:cs="Times New Roman"/>
          <w:sz w:val="24"/>
          <w:szCs w:val="24"/>
        </w:rPr>
      </w:pPr>
      <w:r w:rsidRPr="00AA3D27">
        <w:rPr>
          <w:rFonts w:ascii="Times New Roman" w:eastAsia="Arial" w:hAnsi="Times New Roman" w:cs="Times New Roman"/>
          <w:sz w:val="24"/>
          <w:szCs w:val="24"/>
        </w:rPr>
        <w:t xml:space="preserve">O Faz e Acontece possibilita que alunos oriundos dos cursos de Educação Física e de outros cursos, aprofundem ou recebam formação em Dança e Corporeidade ampliando sua formação acadêmica para além do currículo obrigatório, já que </w:t>
      </w:r>
      <w:proofErr w:type="gramStart"/>
      <w:r w:rsidRPr="00AA3D27">
        <w:rPr>
          <w:rFonts w:ascii="Times New Roman" w:eastAsia="Arial" w:hAnsi="Times New Roman" w:cs="Times New Roman"/>
          <w:sz w:val="24"/>
          <w:szCs w:val="24"/>
        </w:rPr>
        <w:t>os mesmos</w:t>
      </w:r>
      <w:proofErr w:type="gramEnd"/>
      <w:r w:rsidRPr="00AA3D27">
        <w:rPr>
          <w:rFonts w:ascii="Times New Roman" w:eastAsia="Arial" w:hAnsi="Times New Roman" w:cs="Times New Roman"/>
          <w:sz w:val="24"/>
          <w:szCs w:val="24"/>
        </w:rPr>
        <w:t xml:space="preserve"> não têm estas disciplinas.  A imaginação e a reflexão são instigadas promovendo a criatividade, o protagonismo, a crítica e autoria. As ações propostas dão base ao desenvolvimento artístico, crítico, estético, e a formação cultural. Além disso, o aluno aprende a lidar com situações novas, inusitadas, incorporando competências e habilidades verbais e não verbais para expor publicamente suas </w:t>
      </w:r>
      <w:proofErr w:type="spellStart"/>
      <w:r w:rsidRPr="00AA3D27">
        <w:rPr>
          <w:rFonts w:ascii="Times New Roman" w:eastAsia="Arial" w:hAnsi="Times New Roman" w:cs="Times New Roman"/>
          <w:sz w:val="24"/>
          <w:szCs w:val="24"/>
        </w:rPr>
        <w:t>idéias</w:t>
      </w:r>
      <w:proofErr w:type="spellEnd"/>
      <w:r w:rsidRPr="00AA3D27">
        <w:rPr>
          <w:rFonts w:ascii="Times New Roman" w:eastAsia="Arial" w:hAnsi="Times New Roman" w:cs="Times New Roman"/>
          <w:sz w:val="24"/>
          <w:szCs w:val="24"/>
        </w:rPr>
        <w:t xml:space="preserve">. </w:t>
      </w:r>
    </w:p>
    <w:p w14:paraId="0E4457A6" w14:textId="77777777" w:rsidR="009D2D98" w:rsidRPr="00AA3D27" w:rsidRDefault="009D2D98" w:rsidP="00497C7E">
      <w:pPr>
        <w:spacing w:after="120" w:line="360" w:lineRule="auto"/>
        <w:ind w:firstLine="709"/>
        <w:jc w:val="both"/>
        <w:rPr>
          <w:rFonts w:ascii="Times New Roman" w:eastAsia="Arial" w:hAnsi="Times New Roman" w:cs="Times New Roman"/>
          <w:sz w:val="24"/>
          <w:szCs w:val="24"/>
        </w:rPr>
      </w:pPr>
      <w:r w:rsidRPr="00AA3D27">
        <w:rPr>
          <w:rFonts w:ascii="Times New Roman" w:eastAsia="Arial" w:hAnsi="Times New Roman" w:cs="Times New Roman"/>
          <w:sz w:val="24"/>
          <w:szCs w:val="24"/>
        </w:rPr>
        <w:t>O Projeto contribui fortemente para concretização de Política Cultural, Artística e difusão Científica da UFRJ. Suas inúmeras intervenções acontecem em escolas da rede pública, e em territórios de situação de risco e em muitas ações desenvolvidas pela própria universidade, atingindo um público significativo tanto de forma direta levando arte e cultura de qualidade tanto de forma indireta. Contribui para que a Extensão da UFRJ seja parte da solução dos grandes problemas sociais tornando arte e cultura acessível para grande parte da população que não tem condições de pagar para tal. Democratizar o acesso à cultura é fundamental para construção de uma cidadania plena.</w:t>
      </w:r>
    </w:p>
    <w:p w14:paraId="6EE321BE" w14:textId="77777777" w:rsidR="009D2D98" w:rsidRPr="00AA3D27" w:rsidRDefault="009D2D98" w:rsidP="00497C7E">
      <w:pPr>
        <w:spacing w:after="120" w:line="360" w:lineRule="auto"/>
        <w:ind w:firstLine="709"/>
        <w:jc w:val="both"/>
        <w:rPr>
          <w:rFonts w:ascii="Times New Roman" w:eastAsia="Arial" w:hAnsi="Times New Roman" w:cs="Times New Roman"/>
          <w:sz w:val="24"/>
          <w:szCs w:val="24"/>
        </w:rPr>
      </w:pPr>
      <w:r w:rsidRPr="00AA3D27">
        <w:rPr>
          <w:rFonts w:ascii="Times New Roman" w:eastAsia="Arial" w:hAnsi="Times New Roman" w:cs="Times New Roman"/>
          <w:sz w:val="24"/>
          <w:szCs w:val="24"/>
        </w:rPr>
        <w:t xml:space="preserve">Além da produção artística em suas diferentes linguagens, o conhecimento multifacetado relacionado com a Educação Física e as demais Artes permitem aos alunos entrarem em contato com diferentes culturas, explorar e respeitar a diversidade, dialogar com outros modos de vida e de expressão e ter mais empatia, ampliando os horizontes e o conhecimento do mundo. </w:t>
      </w:r>
    </w:p>
    <w:p w14:paraId="1A9256D5" w14:textId="77777777" w:rsidR="009D2D98" w:rsidRPr="00AA3D27" w:rsidRDefault="009D2D98" w:rsidP="00497C7E">
      <w:pPr>
        <w:spacing w:after="120" w:line="360" w:lineRule="auto"/>
        <w:ind w:firstLine="709"/>
        <w:jc w:val="both"/>
        <w:rPr>
          <w:rFonts w:ascii="Times New Roman" w:eastAsia="Arial" w:hAnsi="Times New Roman" w:cs="Times New Roman"/>
          <w:sz w:val="24"/>
          <w:szCs w:val="24"/>
        </w:rPr>
      </w:pPr>
      <w:r w:rsidRPr="00AA3D27">
        <w:rPr>
          <w:rFonts w:ascii="Times New Roman" w:eastAsia="Arial" w:hAnsi="Times New Roman" w:cs="Times New Roman"/>
          <w:sz w:val="24"/>
          <w:szCs w:val="24"/>
        </w:rPr>
        <w:lastRenderedPageBreak/>
        <w:t xml:space="preserve">Com certeza, esse aluno, terá uma formação muito mais sólida, complementando sua formação por intermédio da arte, uma formação orientada para valores éticos, políticos e autorais. </w:t>
      </w:r>
    </w:p>
    <w:p w14:paraId="7BF3D398" w14:textId="77777777" w:rsidR="009D2D98" w:rsidRPr="00AA3D27" w:rsidRDefault="009D2D98" w:rsidP="009B26BA">
      <w:pPr>
        <w:spacing w:after="120" w:line="360" w:lineRule="auto"/>
        <w:rPr>
          <w:rFonts w:ascii="Times New Roman" w:hAnsi="Times New Roman" w:cs="Times New Roman"/>
          <w:sz w:val="24"/>
          <w:szCs w:val="24"/>
        </w:rPr>
      </w:pPr>
    </w:p>
    <w:p w14:paraId="54096E1F" w14:textId="77777777" w:rsidR="009D2D98" w:rsidRPr="00AA3D27" w:rsidRDefault="009D2D98" w:rsidP="009B26BA">
      <w:pPr>
        <w:spacing w:after="120" w:line="360" w:lineRule="auto"/>
        <w:rPr>
          <w:rFonts w:ascii="Times New Roman" w:hAnsi="Times New Roman" w:cs="Times New Roman"/>
          <w:b/>
          <w:bCs/>
          <w:sz w:val="24"/>
          <w:szCs w:val="24"/>
        </w:rPr>
      </w:pPr>
      <w:r w:rsidRPr="00AA3D27">
        <w:rPr>
          <w:rFonts w:ascii="Times New Roman" w:hAnsi="Times New Roman" w:cs="Times New Roman"/>
          <w:b/>
          <w:bCs/>
          <w:sz w:val="24"/>
          <w:szCs w:val="24"/>
        </w:rPr>
        <w:t>REFERÊNCIAS BIBLOGRÁFICAS</w:t>
      </w:r>
    </w:p>
    <w:p w14:paraId="08D27781" w14:textId="77777777" w:rsidR="009D2D98" w:rsidRPr="00AA3D27" w:rsidRDefault="009D2D98" w:rsidP="009B17FD">
      <w:pPr>
        <w:spacing w:after="0" w:line="240" w:lineRule="auto"/>
        <w:rPr>
          <w:rFonts w:ascii="Times New Roman" w:hAnsi="Times New Roman" w:cs="Times New Roman"/>
          <w:sz w:val="24"/>
          <w:szCs w:val="24"/>
        </w:rPr>
      </w:pPr>
      <w:r w:rsidRPr="00AA3D27">
        <w:rPr>
          <w:rFonts w:ascii="Times New Roman" w:hAnsi="Times New Roman" w:cs="Times New Roman"/>
          <w:sz w:val="24"/>
          <w:szCs w:val="24"/>
        </w:rPr>
        <w:t xml:space="preserve">ALVIM, M. </w:t>
      </w:r>
      <w:r w:rsidRPr="00AA3D27">
        <w:rPr>
          <w:rFonts w:ascii="Times New Roman" w:hAnsi="Times New Roman" w:cs="Times New Roman"/>
          <w:b/>
          <w:sz w:val="24"/>
          <w:szCs w:val="24"/>
        </w:rPr>
        <w:t>A poética da experiência</w:t>
      </w:r>
      <w:r w:rsidRPr="00AA3D27">
        <w:rPr>
          <w:rFonts w:ascii="Times New Roman" w:hAnsi="Times New Roman" w:cs="Times New Roman"/>
          <w:sz w:val="24"/>
          <w:szCs w:val="24"/>
        </w:rPr>
        <w:t xml:space="preserve">: Gestalt-terapia, fenomenologia e arte. Rio de janeiro: </w:t>
      </w:r>
      <w:proofErr w:type="spellStart"/>
      <w:r w:rsidRPr="00AA3D27">
        <w:rPr>
          <w:rFonts w:ascii="Times New Roman" w:hAnsi="Times New Roman" w:cs="Times New Roman"/>
          <w:sz w:val="24"/>
          <w:szCs w:val="24"/>
        </w:rPr>
        <w:t>Garamond</w:t>
      </w:r>
      <w:proofErr w:type="spellEnd"/>
      <w:r w:rsidRPr="00AA3D27">
        <w:rPr>
          <w:rFonts w:ascii="Times New Roman" w:hAnsi="Times New Roman" w:cs="Times New Roman"/>
          <w:sz w:val="24"/>
          <w:szCs w:val="24"/>
        </w:rPr>
        <w:t>, 2014.</w:t>
      </w:r>
    </w:p>
    <w:p w14:paraId="5879B5FE" w14:textId="77777777" w:rsidR="009B17FD" w:rsidRPr="00AA3D27" w:rsidRDefault="009B17FD" w:rsidP="009B17FD">
      <w:pPr>
        <w:spacing w:after="0" w:line="240" w:lineRule="auto"/>
        <w:rPr>
          <w:rFonts w:ascii="Times New Roman" w:hAnsi="Times New Roman" w:cs="Times New Roman"/>
          <w:sz w:val="24"/>
          <w:szCs w:val="24"/>
        </w:rPr>
      </w:pPr>
    </w:p>
    <w:p w14:paraId="0D3F33FB" w14:textId="77777777" w:rsidR="009D2D98" w:rsidRPr="00AA3D27" w:rsidRDefault="009D2D98" w:rsidP="009B17FD">
      <w:pPr>
        <w:spacing w:after="0" w:line="240" w:lineRule="auto"/>
        <w:rPr>
          <w:rFonts w:ascii="Times New Roman" w:hAnsi="Times New Roman" w:cs="Times New Roman"/>
          <w:sz w:val="24"/>
          <w:szCs w:val="24"/>
        </w:rPr>
      </w:pPr>
      <w:r w:rsidRPr="00AA3D27">
        <w:rPr>
          <w:rFonts w:ascii="Times New Roman" w:hAnsi="Times New Roman" w:cs="Times New Roman"/>
          <w:sz w:val="24"/>
          <w:szCs w:val="24"/>
        </w:rPr>
        <w:t xml:space="preserve">BARBOSA. Ana Mae. </w:t>
      </w:r>
      <w:r w:rsidRPr="00AA3D27">
        <w:rPr>
          <w:rFonts w:ascii="Times New Roman" w:hAnsi="Times New Roman" w:cs="Times New Roman"/>
          <w:b/>
          <w:sz w:val="24"/>
          <w:szCs w:val="24"/>
        </w:rPr>
        <w:t>A imagem no ensino da arte: anos 1980 e novos tempos</w:t>
      </w:r>
      <w:r w:rsidRPr="00AA3D27">
        <w:rPr>
          <w:rFonts w:ascii="Times New Roman" w:hAnsi="Times New Roman" w:cs="Times New Roman"/>
          <w:sz w:val="24"/>
          <w:szCs w:val="24"/>
        </w:rPr>
        <w:t>. 8. ed. São Paulo: Perspectiva, 2010.</w:t>
      </w:r>
    </w:p>
    <w:p w14:paraId="68E9844A" w14:textId="77777777" w:rsidR="009B17FD" w:rsidRPr="00AA3D27" w:rsidRDefault="009B17FD" w:rsidP="009B17FD">
      <w:pPr>
        <w:spacing w:after="0" w:line="240" w:lineRule="auto"/>
        <w:rPr>
          <w:rFonts w:ascii="Times New Roman" w:hAnsi="Times New Roman" w:cs="Times New Roman"/>
          <w:sz w:val="24"/>
          <w:szCs w:val="24"/>
        </w:rPr>
      </w:pPr>
    </w:p>
    <w:p w14:paraId="4CB9ECCA" w14:textId="5047ADF6" w:rsidR="009D2D98" w:rsidRPr="00AA3D27" w:rsidRDefault="009D2D98" w:rsidP="009B17FD">
      <w:pPr>
        <w:spacing w:after="0" w:line="240" w:lineRule="auto"/>
        <w:rPr>
          <w:rFonts w:ascii="Times New Roman" w:hAnsi="Times New Roman" w:cs="Times New Roman"/>
          <w:sz w:val="24"/>
          <w:szCs w:val="24"/>
        </w:rPr>
      </w:pPr>
      <w:r w:rsidRPr="00AA3D27">
        <w:rPr>
          <w:rFonts w:ascii="Times New Roman" w:hAnsi="Times New Roman" w:cs="Times New Roman"/>
          <w:sz w:val="24"/>
          <w:szCs w:val="24"/>
        </w:rPr>
        <w:t xml:space="preserve">CAETANO, L. M. </w:t>
      </w:r>
      <w:r w:rsidRPr="00AA3D27">
        <w:rPr>
          <w:rFonts w:ascii="Times New Roman" w:hAnsi="Times New Roman" w:cs="Times New Roman"/>
          <w:b/>
          <w:sz w:val="24"/>
          <w:szCs w:val="24"/>
        </w:rPr>
        <w:t>o Idoso e a Atividade Física.</w:t>
      </w:r>
      <w:r w:rsidRPr="00AA3D27">
        <w:rPr>
          <w:rFonts w:ascii="Times New Roman" w:hAnsi="Times New Roman" w:cs="Times New Roman"/>
          <w:sz w:val="24"/>
          <w:szCs w:val="24"/>
        </w:rPr>
        <w:t xml:space="preserve"> Horizonte: Revista de Educação www.interscienceplace.org - Páginas 130 de 194  Física e desporto, V.11, n. 124, p.20-28, 2006.</w:t>
      </w:r>
    </w:p>
    <w:p w14:paraId="477D22DF" w14:textId="77777777" w:rsidR="009B17FD" w:rsidRPr="00AA3D27" w:rsidRDefault="009B17FD" w:rsidP="009B17FD">
      <w:pPr>
        <w:spacing w:after="0" w:line="240" w:lineRule="auto"/>
        <w:rPr>
          <w:rFonts w:ascii="Times New Roman" w:hAnsi="Times New Roman" w:cs="Times New Roman"/>
          <w:sz w:val="24"/>
          <w:szCs w:val="24"/>
        </w:rPr>
      </w:pPr>
    </w:p>
    <w:p w14:paraId="13BDDB99" w14:textId="6185077D" w:rsidR="009D2D98" w:rsidRPr="00AA3D27" w:rsidRDefault="009D2D98" w:rsidP="009B17FD">
      <w:pPr>
        <w:spacing w:after="0" w:line="240" w:lineRule="auto"/>
        <w:rPr>
          <w:rFonts w:ascii="Times New Roman" w:hAnsi="Times New Roman" w:cs="Times New Roman"/>
          <w:sz w:val="24"/>
          <w:szCs w:val="24"/>
        </w:rPr>
      </w:pPr>
      <w:r w:rsidRPr="00AA3D27">
        <w:rPr>
          <w:rFonts w:ascii="Times New Roman" w:hAnsi="Times New Roman" w:cs="Times New Roman"/>
          <w:sz w:val="24"/>
          <w:szCs w:val="24"/>
        </w:rPr>
        <w:t>DA MATTA, R .</w:t>
      </w:r>
      <w:r w:rsidRPr="00AA3D27">
        <w:rPr>
          <w:rFonts w:ascii="Times New Roman" w:hAnsi="Times New Roman" w:cs="Times New Roman"/>
          <w:b/>
          <w:sz w:val="24"/>
          <w:szCs w:val="24"/>
        </w:rPr>
        <w:t>Relativizando: uma introdução antropologia social.</w:t>
      </w:r>
      <w:r w:rsidRPr="00AA3D27">
        <w:rPr>
          <w:rFonts w:ascii="Times New Roman" w:hAnsi="Times New Roman" w:cs="Times New Roman"/>
          <w:sz w:val="24"/>
          <w:szCs w:val="24"/>
        </w:rPr>
        <w:t xml:space="preserve"> Petrópolis: Vozes, 1981</w:t>
      </w:r>
    </w:p>
    <w:p w14:paraId="3B42994C" w14:textId="77777777" w:rsidR="009B17FD" w:rsidRPr="00AA3D27" w:rsidRDefault="009B17FD" w:rsidP="009B17FD">
      <w:pPr>
        <w:spacing w:after="0" w:line="240" w:lineRule="auto"/>
        <w:rPr>
          <w:rFonts w:ascii="Times New Roman" w:hAnsi="Times New Roman" w:cs="Times New Roman"/>
          <w:sz w:val="24"/>
          <w:szCs w:val="24"/>
        </w:rPr>
      </w:pPr>
    </w:p>
    <w:p w14:paraId="759E4ABB" w14:textId="26AFA466" w:rsidR="009D2D98" w:rsidRPr="00AA3D27" w:rsidRDefault="009D2D98" w:rsidP="009B17FD">
      <w:pPr>
        <w:spacing w:after="0" w:line="240" w:lineRule="auto"/>
        <w:rPr>
          <w:rFonts w:ascii="Times New Roman" w:hAnsi="Times New Roman" w:cs="Times New Roman"/>
          <w:sz w:val="24"/>
          <w:szCs w:val="24"/>
        </w:rPr>
      </w:pPr>
      <w:r w:rsidRPr="00AA3D27">
        <w:rPr>
          <w:rFonts w:ascii="Times New Roman" w:hAnsi="Times New Roman" w:cs="Times New Roman"/>
          <w:sz w:val="24"/>
          <w:szCs w:val="24"/>
        </w:rPr>
        <w:t xml:space="preserve">DAÓLIO, J. </w:t>
      </w:r>
      <w:r w:rsidRPr="00AA3D27">
        <w:rPr>
          <w:rFonts w:ascii="Times New Roman" w:hAnsi="Times New Roman" w:cs="Times New Roman"/>
          <w:b/>
          <w:sz w:val="24"/>
          <w:szCs w:val="24"/>
        </w:rPr>
        <w:t>Educação física e o conceito de cultura</w:t>
      </w:r>
      <w:r w:rsidRPr="00AA3D27">
        <w:rPr>
          <w:rFonts w:ascii="Times New Roman" w:hAnsi="Times New Roman" w:cs="Times New Roman"/>
          <w:sz w:val="24"/>
          <w:szCs w:val="24"/>
        </w:rPr>
        <w:t>. Campinas, São Paulo: Autores Associados, 2004.</w:t>
      </w:r>
    </w:p>
    <w:p w14:paraId="6572D4DC" w14:textId="77777777" w:rsidR="009B17FD" w:rsidRPr="00AA3D27" w:rsidRDefault="009B17FD" w:rsidP="009B17FD">
      <w:pPr>
        <w:spacing w:after="0" w:line="240" w:lineRule="auto"/>
        <w:rPr>
          <w:rFonts w:ascii="Times New Roman" w:hAnsi="Times New Roman" w:cs="Times New Roman"/>
          <w:sz w:val="24"/>
          <w:szCs w:val="24"/>
        </w:rPr>
      </w:pPr>
    </w:p>
    <w:p w14:paraId="54A5D315" w14:textId="04FFD3F3" w:rsidR="009D2D98" w:rsidRPr="00AA3D27" w:rsidRDefault="009D2D98" w:rsidP="009B17FD">
      <w:pPr>
        <w:spacing w:after="0" w:line="240" w:lineRule="auto"/>
        <w:rPr>
          <w:rFonts w:ascii="Times New Roman" w:hAnsi="Times New Roman" w:cs="Times New Roman"/>
          <w:sz w:val="24"/>
          <w:szCs w:val="24"/>
        </w:rPr>
      </w:pPr>
      <w:r w:rsidRPr="00AA3D27">
        <w:rPr>
          <w:rFonts w:ascii="Times New Roman" w:hAnsi="Times New Roman" w:cs="Times New Roman"/>
          <w:sz w:val="24"/>
          <w:szCs w:val="24"/>
        </w:rPr>
        <w:t xml:space="preserve">FERREIRA, M. E. M. </w:t>
      </w:r>
      <w:proofErr w:type="gramStart"/>
      <w:r w:rsidRPr="00AA3D27">
        <w:rPr>
          <w:rFonts w:ascii="Times New Roman" w:hAnsi="Times New Roman" w:cs="Times New Roman"/>
          <w:sz w:val="24"/>
          <w:szCs w:val="24"/>
        </w:rPr>
        <w:t>P..</w:t>
      </w:r>
      <w:proofErr w:type="gramEnd"/>
      <w:r w:rsidRPr="00AA3D27">
        <w:rPr>
          <w:rFonts w:ascii="Times New Roman" w:hAnsi="Times New Roman" w:cs="Times New Roman"/>
          <w:sz w:val="24"/>
          <w:szCs w:val="24"/>
        </w:rPr>
        <w:t xml:space="preserve"> O corpo segundo Merleau-Ponty e Piaget. </w:t>
      </w:r>
      <w:r w:rsidRPr="00AA3D27">
        <w:rPr>
          <w:rFonts w:ascii="Times New Roman" w:hAnsi="Times New Roman" w:cs="Times New Roman"/>
          <w:b/>
          <w:sz w:val="24"/>
          <w:szCs w:val="24"/>
        </w:rPr>
        <w:t>Ciências e Cognição</w:t>
      </w:r>
      <w:r w:rsidRPr="00AA3D27">
        <w:rPr>
          <w:rFonts w:ascii="Times New Roman" w:hAnsi="Times New Roman" w:cs="Times New Roman"/>
          <w:sz w:val="24"/>
          <w:szCs w:val="24"/>
        </w:rPr>
        <w:t xml:space="preserve">, Rio de Janeiro, v. 15, n. 3, p. 47-61, dez. 2010.  </w:t>
      </w:r>
    </w:p>
    <w:p w14:paraId="665573E6" w14:textId="77777777" w:rsidR="009B17FD" w:rsidRPr="00AA3D27" w:rsidRDefault="009B17FD" w:rsidP="009B17FD">
      <w:pPr>
        <w:spacing w:after="0" w:line="240" w:lineRule="auto"/>
        <w:rPr>
          <w:rFonts w:ascii="Times New Roman" w:hAnsi="Times New Roman" w:cs="Times New Roman"/>
          <w:sz w:val="24"/>
          <w:szCs w:val="24"/>
        </w:rPr>
      </w:pPr>
    </w:p>
    <w:p w14:paraId="789F9CE0" w14:textId="015CF5FC" w:rsidR="009D2D98" w:rsidRPr="00AA3D27" w:rsidRDefault="009D2D98" w:rsidP="009B17FD">
      <w:pPr>
        <w:spacing w:after="0" w:line="240" w:lineRule="auto"/>
        <w:rPr>
          <w:rFonts w:ascii="Times New Roman" w:hAnsi="Times New Roman" w:cs="Times New Roman"/>
          <w:sz w:val="24"/>
          <w:szCs w:val="24"/>
        </w:rPr>
      </w:pPr>
      <w:r w:rsidRPr="00AA3D27">
        <w:rPr>
          <w:rFonts w:ascii="Times New Roman" w:hAnsi="Times New Roman" w:cs="Times New Roman"/>
          <w:sz w:val="24"/>
          <w:szCs w:val="24"/>
        </w:rPr>
        <w:t xml:space="preserve">GONÇALVES, M.A.S. </w:t>
      </w:r>
      <w:r w:rsidRPr="00AA3D27">
        <w:rPr>
          <w:rFonts w:ascii="Times New Roman" w:hAnsi="Times New Roman" w:cs="Times New Roman"/>
          <w:b/>
          <w:iCs/>
          <w:sz w:val="24"/>
          <w:szCs w:val="24"/>
        </w:rPr>
        <w:t>Sentir, Pensar, Agir, Corporeidade e Educação</w:t>
      </w:r>
      <w:r w:rsidRPr="00AA3D27">
        <w:rPr>
          <w:rFonts w:ascii="Times New Roman" w:hAnsi="Times New Roman" w:cs="Times New Roman"/>
          <w:sz w:val="24"/>
          <w:szCs w:val="24"/>
        </w:rPr>
        <w:t>. Campinas: Papirus. 1994</w:t>
      </w:r>
    </w:p>
    <w:p w14:paraId="41E58310" w14:textId="77777777" w:rsidR="009B17FD" w:rsidRPr="00AA3D27" w:rsidRDefault="009B17FD" w:rsidP="009B17FD">
      <w:pPr>
        <w:spacing w:after="0" w:line="240" w:lineRule="auto"/>
        <w:rPr>
          <w:rFonts w:ascii="Times New Roman" w:hAnsi="Times New Roman" w:cs="Times New Roman"/>
          <w:sz w:val="24"/>
          <w:szCs w:val="24"/>
        </w:rPr>
      </w:pPr>
    </w:p>
    <w:p w14:paraId="1E522BD2" w14:textId="774C36F6" w:rsidR="009D2D98" w:rsidRPr="00AA3D27" w:rsidRDefault="009D2D98" w:rsidP="009B17FD">
      <w:pPr>
        <w:spacing w:after="0" w:line="240" w:lineRule="auto"/>
        <w:rPr>
          <w:rFonts w:ascii="Times New Roman" w:hAnsi="Times New Roman" w:cs="Times New Roman"/>
          <w:sz w:val="24"/>
          <w:szCs w:val="24"/>
        </w:rPr>
      </w:pPr>
      <w:r w:rsidRPr="00AA3D27">
        <w:rPr>
          <w:rFonts w:ascii="Times New Roman" w:hAnsi="Times New Roman" w:cs="Times New Roman"/>
          <w:sz w:val="24"/>
          <w:szCs w:val="24"/>
        </w:rPr>
        <w:t xml:space="preserve">AMABILE MANSUTTI, M. Nenhum movimento curricular no Brasil teve força para mudar a prática dos professores em matemática. Cadernos CEPEC, São Paulo, v. 8. n.1.p.235-251, </w:t>
      </w:r>
      <w:proofErr w:type="spellStart"/>
      <w:r w:rsidRPr="00AA3D27">
        <w:rPr>
          <w:rFonts w:ascii="Times New Roman" w:hAnsi="Times New Roman" w:cs="Times New Roman"/>
          <w:sz w:val="24"/>
          <w:szCs w:val="24"/>
        </w:rPr>
        <w:t>jan</w:t>
      </w:r>
      <w:proofErr w:type="spellEnd"/>
      <w:r w:rsidRPr="00AA3D27">
        <w:rPr>
          <w:rFonts w:ascii="Times New Roman" w:hAnsi="Times New Roman" w:cs="Times New Roman"/>
          <w:sz w:val="24"/>
          <w:szCs w:val="24"/>
        </w:rPr>
        <w:t>/jul. 2018. Entrevista concedida a Anna Helena Altenfelder.</w:t>
      </w:r>
    </w:p>
    <w:p w14:paraId="1EAF9972" w14:textId="77777777" w:rsidR="009B17FD" w:rsidRPr="00AA3D27" w:rsidRDefault="009B17FD" w:rsidP="009B17FD">
      <w:pPr>
        <w:spacing w:after="0" w:line="240" w:lineRule="auto"/>
        <w:rPr>
          <w:rFonts w:ascii="Times New Roman" w:hAnsi="Times New Roman" w:cs="Times New Roman"/>
          <w:sz w:val="24"/>
          <w:szCs w:val="24"/>
        </w:rPr>
      </w:pPr>
    </w:p>
    <w:p w14:paraId="5167E73D" w14:textId="1CE1D4DB" w:rsidR="009D2D98" w:rsidRPr="00AA3D27" w:rsidRDefault="009D2D98" w:rsidP="009B17FD">
      <w:pPr>
        <w:spacing w:after="0" w:line="240" w:lineRule="auto"/>
        <w:rPr>
          <w:rFonts w:ascii="Times New Roman" w:hAnsi="Times New Roman" w:cs="Times New Roman"/>
          <w:sz w:val="24"/>
          <w:szCs w:val="24"/>
        </w:rPr>
      </w:pPr>
      <w:r w:rsidRPr="00AA3D27">
        <w:rPr>
          <w:rFonts w:ascii="Times New Roman" w:hAnsi="Times New Roman" w:cs="Times New Roman"/>
          <w:sz w:val="24"/>
          <w:szCs w:val="24"/>
        </w:rPr>
        <w:t xml:space="preserve">MARQUES, L A. </w:t>
      </w:r>
      <w:r w:rsidRPr="00AA3D27">
        <w:rPr>
          <w:rFonts w:ascii="Times New Roman" w:hAnsi="Times New Roman" w:cs="Times New Roman"/>
          <w:b/>
          <w:sz w:val="24"/>
          <w:szCs w:val="24"/>
        </w:rPr>
        <w:t>Projeto Dança-Escola</w:t>
      </w:r>
      <w:r w:rsidRPr="00AA3D27">
        <w:rPr>
          <w:rFonts w:ascii="Times New Roman" w:hAnsi="Times New Roman" w:cs="Times New Roman"/>
          <w:sz w:val="24"/>
          <w:szCs w:val="24"/>
        </w:rPr>
        <w:t>: dialogando com o corpo, a arte e a educação.</w:t>
      </w:r>
    </w:p>
    <w:p w14:paraId="46C65FFF" w14:textId="77777777" w:rsidR="009B17FD" w:rsidRPr="00AA3D27" w:rsidRDefault="009B17FD" w:rsidP="009B17FD">
      <w:pPr>
        <w:spacing w:after="0" w:line="240" w:lineRule="auto"/>
        <w:rPr>
          <w:rFonts w:ascii="Times New Roman" w:hAnsi="Times New Roman" w:cs="Times New Roman"/>
          <w:sz w:val="24"/>
          <w:szCs w:val="24"/>
        </w:rPr>
      </w:pPr>
    </w:p>
    <w:p w14:paraId="1A1EE1BC" w14:textId="519E739E" w:rsidR="009D2D98" w:rsidRPr="00AA3D27" w:rsidRDefault="009D2D98" w:rsidP="009B17FD">
      <w:pPr>
        <w:spacing w:after="0" w:line="240" w:lineRule="auto"/>
        <w:rPr>
          <w:rFonts w:ascii="Times New Roman" w:hAnsi="Times New Roman" w:cs="Times New Roman"/>
          <w:sz w:val="24"/>
          <w:szCs w:val="24"/>
        </w:rPr>
      </w:pPr>
      <w:r w:rsidRPr="00AA3D27">
        <w:rPr>
          <w:rFonts w:ascii="Times New Roman" w:hAnsi="Times New Roman" w:cs="Times New Roman"/>
          <w:sz w:val="24"/>
          <w:szCs w:val="24"/>
        </w:rPr>
        <w:t>MERLEAU-PONTY, M.  </w:t>
      </w:r>
      <w:r w:rsidRPr="00AA3D27">
        <w:rPr>
          <w:rFonts w:ascii="Times New Roman" w:hAnsi="Times New Roman" w:cs="Times New Roman"/>
          <w:b/>
          <w:iCs/>
          <w:sz w:val="24"/>
          <w:szCs w:val="24"/>
        </w:rPr>
        <w:t xml:space="preserve">Fenomenologia da </w:t>
      </w:r>
      <w:proofErr w:type="spellStart"/>
      <w:r w:rsidRPr="00AA3D27">
        <w:rPr>
          <w:rFonts w:ascii="Times New Roman" w:hAnsi="Times New Roman" w:cs="Times New Roman"/>
          <w:b/>
          <w:iCs/>
          <w:sz w:val="24"/>
          <w:szCs w:val="24"/>
        </w:rPr>
        <w:t>percepção</w:t>
      </w:r>
      <w:r w:rsidRPr="00AA3D27">
        <w:rPr>
          <w:rFonts w:ascii="Times New Roman" w:hAnsi="Times New Roman" w:cs="Times New Roman"/>
          <w:i/>
          <w:iCs/>
          <w:sz w:val="24"/>
          <w:szCs w:val="24"/>
        </w:rPr>
        <w:t>.</w:t>
      </w:r>
      <w:r w:rsidRPr="00AA3D27">
        <w:rPr>
          <w:rFonts w:ascii="Times New Roman" w:hAnsi="Times New Roman" w:cs="Times New Roman"/>
          <w:iCs/>
          <w:sz w:val="24"/>
          <w:szCs w:val="24"/>
        </w:rPr>
        <w:t>Tradução</w:t>
      </w:r>
      <w:proofErr w:type="spellEnd"/>
      <w:r w:rsidRPr="00AA3D27">
        <w:rPr>
          <w:rFonts w:ascii="Times New Roman" w:hAnsi="Times New Roman" w:cs="Times New Roman"/>
          <w:iCs/>
          <w:sz w:val="24"/>
          <w:szCs w:val="24"/>
        </w:rPr>
        <w:t xml:space="preserve"> de Carlos Alberto Ribeiro Moura. </w:t>
      </w:r>
      <w:r w:rsidRPr="00AA3D27">
        <w:rPr>
          <w:rFonts w:ascii="Times New Roman" w:hAnsi="Times New Roman" w:cs="Times New Roman"/>
          <w:sz w:val="24"/>
          <w:szCs w:val="24"/>
        </w:rPr>
        <w:t>5</w:t>
      </w:r>
      <w:r w:rsidRPr="00AA3D27">
        <w:rPr>
          <w:rFonts w:ascii="Times New Roman" w:hAnsi="Times New Roman" w:cs="Times New Roman"/>
          <w:sz w:val="24"/>
          <w:szCs w:val="24"/>
          <w:vertAlign w:val="superscript"/>
        </w:rPr>
        <w:t>a</w:t>
      </w:r>
      <w:r w:rsidRPr="00AA3D27">
        <w:rPr>
          <w:rFonts w:ascii="Times New Roman" w:hAnsi="Times New Roman" w:cs="Times New Roman"/>
          <w:sz w:val="24"/>
          <w:szCs w:val="24"/>
        </w:rPr>
        <w:t> ed. São Paulo: Martins Fontes, 2018.</w:t>
      </w:r>
    </w:p>
    <w:p w14:paraId="76FE0BDA" w14:textId="77777777" w:rsidR="009B17FD" w:rsidRPr="00AA3D27" w:rsidRDefault="009B17FD" w:rsidP="009B17FD">
      <w:pPr>
        <w:spacing w:after="0" w:line="240" w:lineRule="auto"/>
        <w:rPr>
          <w:rFonts w:ascii="Times New Roman" w:hAnsi="Times New Roman" w:cs="Times New Roman"/>
          <w:sz w:val="24"/>
          <w:szCs w:val="24"/>
        </w:rPr>
      </w:pPr>
    </w:p>
    <w:p w14:paraId="2DC6A338" w14:textId="435D8D2F" w:rsidR="009D2D98" w:rsidRPr="00AA3D27" w:rsidRDefault="009D2D98" w:rsidP="009B17FD">
      <w:pPr>
        <w:spacing w:after="0" w:line="240" w:lineRule="auto"/>
        <w:rPr>
          <w:rFonts w:ascii="Times New Roman" w:hAnsi="Times New Roman" w:cs="Times New Roman"/>
          <w:sz w:val="24"/>
          <w:szCs w:val="24"/>
        </w:rPr>
      </w:pPr>
      <w:r w:rsidRPr="00AA3D27">
        <w:rPr>
          <w:rFonts w:ascii="Times New Roman" w:hAnsi="Times New Roman" w:cs="Times New Roman"/>
          <w:sz w:val="24"/>
          <w:szCs w:val="24"/>
        </w:rPr>
        <w:t xml:space="preserve">SILVEIRA, F. A. Corpos invasivos e violentos: subjetivação e incorporação dos sentidos em Foucault e Merleau-Ponty. </w:t>
      </w:r>
      <w:r w:rsidRPr="00AA3D27">
        <w:rPr>
          <w:rFonts w:ascii="Times New Roman" w:hAnsi="Times New Roman" w:cs="Times New Roman"/>
          <w:b/>
          <w:sz w:val="24"/>
          <w:szCs w:val="24"/>
        </w:rPr>
        <w:t>Revista Mal-Estar e Subjetividade</w:t>
      </w:r>
      <w:r w:rsidRPr="00AA3D27">
        <w:rPr>
          <w:rFonts w:ascii="Times New Roman" w:hAnsi="Times New Roman" w:cs="Times New Roman"/>
          <w:sz w:val="24"/>
          <w:szCs w:val="24"/>
        </w:rPr>
        <w:t>, Fortaleza, v.7, n.2, p. 353-384, 2007.</w:t>
      </w:r>
    </w:p>
    <w:p w14:paraId="72BC1C06" w14:textId="77777777" w:rsidR="009B17FD" w:rsidRPr="00AA3D27" w:rsidRDefault="009B17FD" w:rsidP="009B17FD">
      <w:pPr>
        <w:spacing w:after="0" w:line="240" w:lineRule="auto"/>
        <w:rPr>
          <w:rFonts w:ascii="Times New Roman" w:hAnsi="Times New Roman" w:cs="Times New Roman"/>
          <w:sz w:val="24"/>
          <w:szCs w:val="24"/>
        </w:rPr>
      </w:pPr>
    </w:p>
    <w:p w14:paraId="49E564EE" w14:textId="0B19AADA" w:rsidR="009D2D98" w:rsidRPr="00AA3D27" w:rsidRDefault="009D2D98" w:rsidP="009B17FD">
      <w:pPr>
        <w:spacing w:after="0" w:line="240" w:lineRule="auto"/>
        <w:rPr>
          <w:rFonts w:ascii="Times New Roman" w:hAnsi="Times New Roman" w:cs="Times New Roman"/>
          <w:sz w:val="24"/>
          <w:szCs w:val="24"/>
        </w:rPr>
      </w:pPr>
      <w:r w:rsidRPr="00AA3D27">
        <w:rPr>
          <w:rFonts w:ascii="Times New Roman" w:hAnsi="Times New Roman" w:cs="Times New Roman"/>
          <w:sz w:val="24"/>
          <w:szCs w:val="24"/>
        </w:rPr>
        <w:t xml:space="preserve">SOARES, C. L.; </w:t>
      </w:r>
      <w:proofErr w:type="spellStart"/>
      <w:r w:rsidRPr="00AA3D27">
        <w:rPr>
          <w:rFonts w:ascii="Times New Roman" w:hAnsi="Times New Roman" w:cs="Times New Roman"/>
          <w:sz w:val="24"/>
          <w:szCs w:val="24"/>
        </w:rPr>
        <w:t>MADURElRA</w:t>
      </w:r>
      <w:proofErr w:type="spellEnd"/>
      <w:r w:rsidRPr="00AA3D27">
        <w:rPr>
          <w:rFonts w:ascii="Times New Roman" w:hAnsi="Times New Roman" w:cs="Times New Roman"/>
          <w:sz w:val="24"/>
          <w:szCs w:val="24"/>
        </w:rPr>
        <w:t xml:space="preserve">, J. R. Educação física, linguagem e arte: possibilidades de um diálogo poético do corpo. </w:t>
      </w:r>
      <w:r w:rsidRPr="00AA3D27">
        <w:rPr>
          <w:rFonts w:ascii="Times New Roman" w:hAnsi="Times New Roman" w:cs="Times New Roman"/>
          <w:b/>
          <w:sz w:val="24"/>
          <w:szCs w:val="24"/>
        </w:rPr>
        <w:t>Movimento</w:t>
      </w:r>
      <w:r w:rsidRPr="00AA3D27">
        <w:rPr>
          <w:rFonts w:ascii="Times New Roman" w:hAnsi="Times New Roman" w:cs="Times New Roman"/>
          <w:sz w:val="24"/>
          <w:szCs w:val="24"/>
        </w:rPr>
        <w:t>, Porto Alegre, v. 11, n. 2, p.75-88, mai./ago., 2005.</w:t>
      </w:r>
    </w:p>
    <w:p w14:paraId="4B72B449" w14:textId="77777777" w:rsidR="0005047B" w:rsidRPr="00AA3D27" w:rsidRDefault="0005047B" w:rsidP="0005047B">
      <w:pPr>
        <w:spacing w:line="353" w:lineRule="auto"/>
        <w:jc w:val="both"/>
        <w:rPr>
          <w:rFonts w:ascii="Times New Roman" w:eastAsia="Times New Roman" w:hAnsi="Times New Roman" w:cs="Times New Roman"/>
          <w:sz w:val="27"/>
          <w:szCs w:val="27"/>
        </w:rPr>
      </w:pPr>
      <w:bookmarkStart w:id="6" w:name="_28i31dtdy7pf" w:colFirst="0" w:colLast="0"/>
      <w:bookmarkEnd w:id="6"/>
      <w:r w:rsidRPr="00AA3D27">
        <w:rPr>
          <w:rFonts w:ascii="Times New Roman" w:eastAsia="Times New Roman" w:hAnsi="Times New Roman" w:cs="Times New Roman"/>
          <w:sz w:val="27"/>
          <w:szCs w:val="27"/>
        </w:rPr>
        <w:t xml:space="preserve"> </w:t>
      </w:r>
    </w:p>
    <w:p w14:paraId="0A7B24C5" w14:textId="77777777" w:rsidR="0005047B" w:rsidRPr="00AA3D27" w:rsidRDefault="0005047B" w:rsidP="0005047B">
      <w:pPr>
        <w:spacing w:before="240" w:after="240" w:line="360" w:lineRule="auto"/>
        <w:jc w:val="both"/>
        <w:rPr>
          <w:rFonts w:ascii="Times New Roman" w:eastAsia="Times New Roman" w:hAnsi="Times New Roman" w:cs="Times New Roman"/>
          <w:b/>
          <w:sz w:val="28"/>
          <w:szCs w:val="28"/>
        </w:rPr>
      </w:pPr>
    </w:p>
    <w:p w14:paraId="6BBCFF6A" w14:textId="77777777" w:rsidR="00290994" w:rsidRPr="00AA3D27" w:rsidRDefault="00290994" w:rsidP="00B85803">
      <w:pPr>
        <w:pStyle w:val="Ttulo1"/>
        <w:rPr>
          <w:rFonts w:eastAsia="Times New Roman"/>
          <w:sz w:val="24"/>
          <w:szCs w:val="24"/>
          <w:lang w:eastAsia="pt-BR"/>
        </w:rPr>
      </w:pPr>
      <w:bookmarkStart w:id="7" w:name="_Toc147521996"/>
      <w:r w:rsidRPr="00AA3D27">
        <w:rPr>
          <w:rFonts w:eastAsia="Times New Roman"/>
          <w:lang w:eastAsia="pt-BR"/>
        </w:rPr>
        <w:lastRenderedPageBreak/>
        <w:t>(RE)AD-MIRAÇÃO DO PROJETO LUSCO FUSCO:  AS DIALOGICIDADES FORMATIVAS A PARTIR DOS SUJEITOS EM DIÁLOGO NAS AÇÕES DE EXTENSÃO</w:t>
      </w:r>
      <w:bookmarkEnd w:id="7"/>
      <w:r w:rsidRPr="00AA3D27">
        <w:rPr>
          <w:rFonts w:eastAsia="Times New Roman"/>
          <w:sz w:val="24"/>
          <w:szCs w:val="24"/>
          <w:lang w:eastAsia="pt-BR"/>
        </w:rPr>
        <w:br/>
      </w:r>
    </w:p>
    <w:p w14:paraId="0485D480" w14:textId="77777777" w:rsidR="005A7D43" w:rsidRPr="00AA3D27" w:rsidRDefault="005A7D43" w:rsidP="00290994">
      <w:pPr>
        <w:spacing w:after="240" w:line="240" w:lineRule="auto"/>
        <w:rPr>
          <w:rFonts w:ascii="Times New Roman" w:eastAsia="Times New Roman" w:hAnsi="Times New Roman" w:cs="Times New Roman"/>
          <w:b/>
          <w:bCs/>
          <w:color w:val="000000"/>
          <w:kern w:val="0"/>
          <w:sz w:val="24"/>
          <w:szCs w:val="24"/>
          <w:lang w:eastAsia="pt-BR"/>
          <w14:ligatures w14:val="none"/>
        </w:rPr>
      </w:pPr>
    </w:p>
    <w:p w14:paraId="3823553A" w14:textId="77777777" w:rsidR="005A7D43" w:rsidRPr="00AA3D27" w:rsidRDefault="005A7D43" w:rsidP="00290994">
      <w:pPr>
        <w:spacing w:after="240" w:line="240" w:lineRule="auto"/>
        <w:rPr>
          <w:rFonts w:ascii="Times New Roman" w:eastAsia="Times New Roman" w:hAnsi="Times New Roman" w:cs="Times New Roman"/>
          <w:b/>
          <w:bCs/>
          <w:color w:val="000000"/>
          <w:kern w:val="0"/>
          <w:sz w:val="24"/>
          <w:szCs w:val="24"/>
          <w:lang w:eastAsia="pt-BR"/>
          <w14:ligatures w14:val="none"/>
        </w:rPr>
      </w:pPr>
    </w:p>
    <w:p w14:paraId="21F48028" w14:textId="77777777" w:rsidR="001B5163" w:rsidRPr="001B5163" w:rsidRDefault="001B5163" w:rsidP="001B5163">
      <w:pPr>
        <w:widowControl w:val="0"/>
        <w:autoSpaceDE w:val="0"/>
        <w:autoSpaceDN w:val="0"/>
        <w:spacing w:after="0" w:line="240" w:lineRule="auto"/>
        <w:ind w:left="107"/>
        <w:jc w:val="right"/>
        <w:rPr>
          <w:rFonts w:ascii="Times New Roman" w:eastAsia="Cambria" w:hAnsi="Cambria" w:cs="Cambria"/>
          <w:kern w:val="0"/>
          <w:sz w:val="24"/>
          <w:lang w:val="pt-PT"/>
          <w14:ligatures w14:val="none"/>
        </w:rPr>
      </w:pPr>
      <w:proofErr w:type="spellStart"/>
      <w:r w:rsidRPr="001B5163">
        <w:rPr>
          <w:rFonts w:ascii="Times New Roman" w:eastAsia="Cambria" w:hAnsi="Cambria" w:cs="Cambria"/>
          <w:kern w:val="0"/>
          <w:sz w:val="24"/>
          <w:lang w:val="pt-PT"/>
          <w14:ligatures w14:val="none"/>
        </w:rPr>
        <w:t>Fabianna</w:t>
      </w:r>
      <w:proofErr w:type="spellEnd"/>
      <w:r w:rsidRPr="001B5163">
        <w:rPr>
          <w:rFonts w:ascii="Times New Roman" w:eastAsia="Cambria" w:hAnsi="Cambria" w:cs="Cambria"/>
          <w:kern w:val="0"/>
          <w:sz w:val="24"/>
          <w:lang w:val="pt-PT"/>
          <w14:ligatures w14:val="none"/>
        </w:rPr>
        <w:t xml:space="preserve"> Ramos Ferreira </w:t>
      </w:r>
    </w:p>
    <w:p w14:paraId="3BE533BB" w14:textId="77777777" w:rsidR="001B5163" w:rsidRPr="001B5163" w:rsidRDefault="001B5163" w:rsidP="001B5163">
      <w:pPr>
        <w:widowControl w:val="0"/>
        <w:autoSpaceDE w:val="0"/>
        <w:autoSpaceDN w:val="0"/>
        <w:spacing w:after="0" w:line="240" w:lineRule="auto"/>
        <w:ind w:left="107"/>
        <w:jc w:val="right"/>
        <w:rPr>
          <w:rFonts w:ascii="Times New Roman" w:eastAsia="Cambria" w:hAnsi="Cambria" w:cs="Cambria"/>
          <w:kern w:val="0"/>
          <w:sz w:val="24"/>
          <w:lang w:val="pt-PT"/>
          <w14:ligatures w14:val="none"/>
        </w:rPr>
      </w:pPr>
      <w:r w:rsidRPr="001B5163">
        <w:rPr>
          <w:rFonts w:ascii="Times New Roman" w:eastAsia="Cambria" w:hAnsi="Cambria" w:cs="Cambria"/>
          <w:kern w:val="0"/>
          <w:sz w:val="24"/>
          <w:lang w:val="pt-PT"/>
          <w14:ligatures w14:val="none"/>
        </w:rPr>
        <w:t xml:space="preserve">Beatriz Leonardo Pereira </w:t>
      </w:r>
    </w:p>
    <w:p w14:paraId="62FE656C" w14:textId="77777777" w:rsidR="001B5163" w:rsidRPr="001B5163" w:rsidRDefault="001B5163" w:rsidP="001B5163">
      <w:pPr>
        <w:widowControl w:val="0"/>
        <w:autoSpaceDE w:val="0"/>
        <w:autoSpaceDN w:val="0"/>
        <w:spacing w:after="0" w:line="240" w:lineRule="auto"/>
        <w:ind w:left="107"/>
        <w:jc w:val="right"/>
        <w:rPr>
          <w:rFonts w:ascii="Times New Roman" w:eastAsia="Cambria" w:hAnsi="Cambria" w:cs="Cambria"/>
          <w:kern w:val="0"/>
          <w:sz w:val="24"/>
          <w:lang w:val="pt-PT"/>
          <w14:ligatures w14:val="none"/>
        </w:rPr>
      </w:pPr>
      <w:proofErr w:type="spellStart"/>
      <w:r w:rsidRPr="001B5163">
        <w:rPr>
          <w:rFonts w:ascii="Times New Roman" w:eastAsia="Cambria" w:hAnsi="Cambria" w:cs="Cambria"/>
          <w:kern w:val="0"/>
          <w:sz w:val="24"/>
          <w:lang w:val="pt-PT"/>
          <w14:ligatures w14:val="none"/>
        </w:rPr>
        <w:t>Fab</w:t>
      </w:r>
      <w:r w:rsidRPr="001B5163">
        <w:rPr>
          <w:rFonts w:ascii="Times New Roman" w:eastAsia="Cambria" w:hAnsi="Cambria" w:cs="Cambria"/>
          <w:kern w:val="0"/>
          <w:sz w:val="24"/>
          <w:lang w:val="pt-PT"/>
          <w14:ligatures w14:val="none"/>
        </w:rPr>
        <w:t>í</w:t>
      </w:r>
      <w:r w:rsidRPr="001B5163">
        <w:rPr>
          <w:rFonts w:ascii="Times New Roman" w:eastAsia="Cambria" w:hAnsi="Cambria" w:cs="Cambria"/>
          <w:kern w:val="0"/>
          <w:sz w:val="24"/>
          <w:lang w:val="pt-PT"/>
          <w14:ligatures w14:val="none"/>
        </w:rPr>
        <w:t>olla</w:t>
      </w:r>
      <w:proofErr w:type="spellEnd"/>
      <w:r w:rsidRPr="001B5163">
        <w:rPr>
          <w:rFonts w:ascii="Times New Roman" w:eastAsia="Cambria" w:hAnsi="Cambria" w:cs="Cambria"/>
          <w:kern w:val="0"/>
          <w:sz w:val="24"/>
          <w:lang w:val="pt-PT"/>
          <w14:ligatures w14:val="none"/>
        </w:rPr>
        <w:t xml:space="preserve"> </w:t>
      </w:r>
      <w:proofErr w:type="spellStart"/>
      <w:r w:rsidRPr="001B5163">
        <w:rPr>
          <w:rFonts w:ascii="Times New Roman" w:eastAsia="Cambria" w:hAnsi="Cambria" w:cs="Cambria"/>
          <w:kern w:val="0"/>
          <w:sz w:val="24"/>
          <w:lang w:val="pt-PT"/>
          <w14:ligatures w14:val="none"/>
        </w:rPr>
        <w:t>Kattlheen</w:t>
      </w:r>
      <w:proofErr w:type="spellEnd"/>
      <w:r w:rsidRPr="001B5163">
        <w:rPr>
          <w:rFonts w:ascii="Times New Roman" w:eastAsia="Cambria" w:hAnsi="Cambria" w:cs="Cambria"/>
          <w:kern w:val="0"/>
          <w:sz w:val="24"/>
          <w:lang w:val="pt-PT"/>
          <w14:ligatures w14:val="none"/>
        </w:rPr>
        <w:t xml:space="preserve"> Neves da Silva </w:t>
      </w:r>
    </w:p>
    <w:p w14:paraId="5485CDEE" w14:textId="77777777" w:rsidR="001B5163" w:rsidRPr="001B5163" w:rsidRDefault="001B5163" w:rsidP="001B5163">
      <w:pPr>
        <w:widowControl w:val="0"/>
        <w:autoSpaceDE w:val="0"/>
        <w:autoSpaceDN w:val="0"/>
        <w:spacing w:after="0" w:line="240" w:lineRule="auto"/>
        <w:ind w:left="107"/>
        <w:jc w:val="right"/>
        <w:rPr>
          <w:rFonts w:ascii="Times New Roman" w:eastAsia="Cambria" w:hAnsi="Cambria" w:cs="Cambria"/>
          <w:kern w:val="0"/>
          <w:sz w:val="24"/>
          <w:lang w:val="pt-PT"/>
          <w14:ligatures w14:val="none"/>
        </w:rPr>
      </w:pPr>
      <w:proofErr w:type="spellStart"/>
      <w:r w:rsidRPr="001B5163">
        <w:rPr>
          <w:rFonts w:ascii="Times New Roman" w:eastAsia="Cambria" w:hAnsi="Cambria" w:cs="Cambria"/>
          <w:kern w:val="0"/>
          <w:sz w:val="24"/>
          <w:lang w:val="pt-PT"/>
          <w14:ligatures w14:val="none"/>
        </w:rPr>
        <w:t>Tamiris</w:t>
      </w:r>
      <w:proofErr w:type="spellEnd"/>
      <w:r w:rsidRPr="001B5163">
        <w:rPr>
          <w:rFonts w:ascii="Times New Roman" w:eastAsia="Cambria" w:hAnsi="Cambria" w:cs="Cambria"/>
          <w:kern w:val="0"/>
          <w:sz w:val="24"/>
          <w:lang w:val="pt-PT"/>
          <w14:ligatures w14:val="none"/>
        </w:rPr>
        <w:t xml:space="preserve"> Miranda de Souza </w:t>
      </w:r>
    </w:p>
    <w:p w14:paraId="1C40155D" w14:textId="77777777" w:rsidR="005A7D43" w:rsidRPr="00AA3D27" w:rsidRDefault="005A7D43" w:rsidP="00290994">
      <w:pPr>
        <w:spacing w:after="240" w:line="240" w:lineRule="auto"/>
        <w:rPr>
          <w:rFonts w:ascii="Times New Roman" w:eastAsia="Times New Roman" w:hAnsi="Times New Roman" w:cs="Times New Roman"/>
          <w:b/>
          <w:bCs/>
          <w:color w:val="000000"/>
          <w:kern w:val="0"/>
          <w:sz w:val="24"/>
          <w:szCs w:val="24"/>
          <w:lang w:eastAsia="pt-BR"/>
          <w14:ligatures w14:val="none"/>
        </w:rPr>
      </w:pPr>
    </w:p>
    <w:p w14:paraId="15597B61" w14:textId="77777777" w:rsidR="005A7D43" w:rsidRPr="00AA3D27" w:rsidRDefault="005A7D43" w:rsidP="00290994">
      <w:pPr>
        <w:spacing w:after="240" w:line="240" w:lineRule="auto"/>
        <w:rPr>
          <w:rFonts w:ascii="Times New Roman" w:eastAsia="Times New Roman" w:hAnsi="Times New Roman" w:cs="Times New Roman"/>
          <w:b/>
          <w:bCs/>
          <w:color w:val="000000"/>
          <w:kern w:val="0"/>
          <w:sz w:val="24"/>
          <w:szCs w:val="24"/>
          <w:lang w:eastAsia="pt-BR"/>
          <w14:ligatures w14:val="none"/>
        </w:rPr>
      </w:pPr>
    </w:p>
    <w:p w14:paraId="188F6B70" w14:textId="77777777" w:rsidR="005A7D43" w:rsidRPr="00AA3D27" w:rsidRDefault="005A7D43" w:rsidP="00290994">
      <w:pPr>
        <w:spacing w:after="240" w:line="240" w:lineRule="auto"/>
        <w:rPr>
          <w:rFonts w:ascii="Times New Roman" w:eastAsia="Times New Roman" w:hAnsi="Times New Roman" w:cs="Times New Roman"/>
          <w:b/>
          <w:bCs/>
          <w:color w:val="000000"/>
          <w:kern w:val="0"/>
          <w:sz w:val="24"/>
          <w:szCs w:val="24"/>
          <w:lang w:eastAsia="pt-BR"/>
          <w14:ligatures w14:val="none"/>
        </w:rPr>
      </w:pPr>
    </w:p>
    <w:p w14:paraId="2F897E8B" w14:textId="24DEF5FB" w:rsidR="00290994" w:rsidRPr="00AA3D27" w:rsidRDefault="00290994" w:rsidP="00290994">
      <w:pPr>
        <w:spacing w:after="240" w:line="240" w:lineRule="auto"/>
        <w:rPr>
          <w:rFonts w:ascii="Times New Roman" w:eastAsia="Times New Roman" w:hAnsi="Times New Roman" w:cs="Times New Roman"/>
          <w:b/>
          <w:bCs/>
          <w:color w:val="000000"/>
          <w:kern w:val="0"/>
          <w:sz w:val="24"/>
          <w:szCs w:val="24"/>
          <w:lang w:eastAsia="pt-BR"/>
          <w14:ligatures w14:val="none"/>
        </w:rPr>
      </w:pPr>
      <w:r w:rsidRPr="00AA3D27">
        <w:rPr>
          <w:rFonts w:ascii="Times New Roman" w:eastAsia="Times New Roman" w:hAnsi="Times New Roman" w:cs="Times New Roman"/>
          <w:b/>
          <w:bCs/>
          <w:color w:val="000000"/>
          <w:kern w:val="0"/>
          <w:sz w:val="24"/>
          <w:szCs w:val="24"/>
          <w:lang w:eastAsia="pt-BR"/>
          <w14:ligatures w14:val="none"/>
        </w:rPr>
        <w:t>INTRODUÇÃO</w:t>
      </w:r>
    </w:p>
    <w:p w14:paraId="48C86D24" w14:textId="77777777" w:rsidR="00290994" w:rsidRPr="00AA3D27" w:rsidRDefault="00290994" w:rsidP="009D39E2">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Definida como um espaço de interação transformadora entre Universidade e demais segmentos sociais, a extensão universitária conta com uma trajetória histórica de disputa de concepções (Gadotti, 2017). Diante da compreensão assistencialista presente nos primeiros momentos extensionistas no Brasil, a ampliação do debate nacional e os trabalhos de Paulo Freire contribuíram para a assunção da concepção da extensão enquanto comunicação e não como prestadora de serviços à sociedade (Freire, 1983). A Política Nacional de Extensão Universitária apresenta cinco diretrizes para a extensão universitária, a saber: interdisciplinaridade; impacto social; impacto na formação do estudante; indissociabilidade entre ensino, pesquisa e extensão; interação dialógica. Com forte alinhamento aos conceitos freirianos, esta última diretriz entende o diálogo como primordial para a construção de uma interação transformadora (FORPROEX, 2012). </w:t>
      </w:r>
    </w:p>
    <w:p w14:paraId="4C0FE554" w14:textId="77777777" w:rsidR="00290994" w:rsidRPr="00AA3D27" w:rsidRDefault="00290994" w:rsidP="009D39E2">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Nesse sentido, o processo que levou a institucionalização e reconhece a extensão enquanto parte indissociável da pesquisa e ensino (FORPROEX, 2012) gerou nos cursos de graduação novos tensionamentos, contexto esse no qual se tem origem o Projeto Lusco Fusco, contemplado neste capítulo. Esse movimento encontra-se dentro de um contexto maior acerca da formação de professores que, segundo Zeichner (2010), possui como principal problemática a desconexão entre a universidade e a escola. Para isso, </w:t>
      </w:r>
      <w:proofErr w:type="gramStart"/>
      <w:r w:rsidRPr="00AA3D27">
        <w:rPr>
          <w:rFonts w:ascii="Times New Roman" w:eastAsia="Times New Roman" w:hAnsi="Times New Roman" w:cs="Times New Roman"/>
          <w:color w:val="000000"/>
          <w:kern w:val="0"/>
          <w:sz w:val="24"/>
          <w:szCs w:val="24"/>
          <w:lang w:eastAsia="pt-BR"/>
          <w14:ligatures w14:val="none"/>
        </w:rPr>
        <w:t>o mesmo</w:t>
      </w:r>
      <w:proofErr w:type="gramEnd"/>
      <w:r w:rsidRPr="00AA3D27">
        <w:rPr>
          <w:rFonts w:ascii="Times New Roman" w:eastAsia="Times New Roman" w:hAnsi="Times New Roman" w:cs="Times New Roman"/>
          <w:color w:val="000000"/>
          <w:kern w:val="0"/>
          <w:sz w:val="24"/>
          <w:szCs w:val="24"/>
          <w:lang w:eastAsia="pt-BR"/>
          <w14:ligatures w14:val="none"/>
        </w:rPr>
        <w:t xml:space="preserve"> propõe a criação de terceiros espaços que estabeleçam o diálogo entre os sujeitos envolvidos nesse processo formativo, especialmente, os professores em formação, da educação básica e da universidade. A construção de um espaço híbrido aponta para a </w:t>
      </w:r>
      <w:r w:rsidRPr="00AA3D27">
        <w:rPr>
          <w:rFonts w:ascii="Times New Roman" w:eastAsia="Times New Roman" w:hAnsi="Times New Roman" w:cs="Times New Roman"/>
          <w:color w:val="000000"/>
          <w:kern w:val="0"/>
          <w:sz w:val="24"/>
          <w:szCs w:val="24"/>
          <w:lang w:eastAsia="pt-BR"/>
          <w14:ligatures w14:val="none"/>
        </w:rPr>
        <w:lastRenderedPageBreak/>
        <w:t>importância de estabelecer menor hierarquização entre os conhecimentos acadêmicos e os conhecimentos advindos da prática (Zeichner, 2010).</w:t>
      </w:r>
    </w:p>
    <w:p w14:paraId="18DDACE5" w14:textId="77777777" w:rsidR="00290994" w:rsidRPr="00AA3D27" w:rsidRDefault="00290994" w:rsidP="009D39E2">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Partindo do horizonte de uma educação transformadora e a necessidade de experiências pedagógicas pautadas pelo diálogo (Freire, 1987), as próximas linhas se debruçam nas dialogicidades apresentadas no primeiro capítulo do livro, isto é, institucional, escolar e profissional (Sarti, 2020) para realizar suas reflexões. Neste sentido, esta proposta é atravessada também pelo conceito “ad-mirar” de Freire (1981) que </w:t>
      </w:r>
      <w:proofErr w:type="gramStart"/>
      <w:r w:rsidRPr="00AA3D27">
        <w:rPr>
          <w:rFonts w:ascii="Times New Roman" w:eastAsia="Times New Roman" w:hAnsi="Times New Roman" w:cs="Times New Roman"/>
          <w:color w:val="000000"/>
          <w:kern w:val="0"/>
          <w:sz w:val="24"/>
          <w:szCs w:val="24"/>
          <w:lang w:eastAsia="pt-BR"/>
          <w14:ligatures w14:val="none"/>
        </w:rPr>
        <w:t>o mesmo</w:t>
      </w:r>
      <w:proofErr w:type="gramEnd"/>
      <w:r w:rsidRPr="00AA3D27">
        <w:rPr>
          <w:rFonts w:ascii="Times New Roman" w:eastAsia="Times New Roman" w:hAnsi="Times New Roman" w:cs="Times New Roman"/>
          <w:color w:val="000000"/>
          <w:kern w:val="0"/>
          <w:sz w:val="24"/>
          <w:szCs w:val="24"/>
          <w:lang w:eastAsia="pt-BR"/>
          <w14:ligatures w14:val="none"/>
        </w:rPr>
        <w:t xml:space="preserve"> não o utiliza em seu sentido usual de apreciar, mas o define como o ato do sujeito tomar distância do objeto para, curiosamente, compreendê-lo. A origem do termo se explica através do prefixo </w:t>
      </w:r>
      <w:r w:rsidRPr="00AA3D27">
        <w:rPr>
          <w:rFonts w:ascii="Times New Roman" w:eastAsia="Times New Roman" w:hAnsi="Times New Roman" w:cs="Times New Roman"/>
          <w:i/>
          <w:color w:val="000000"/>
          <w:kern w:val="0"/>
          <w:sz w:val="24"/>
          <w:szCs w:val="24"/>
          <w:lang w:eastAsia="pt-BR"/>
          <w14:ligatures w14:val="none"/>
        </w:rPr>
        <w:t>ad</w:t>
      </w:r>
      <w:r w:rsidRPr="00AA3D27">
        <w:rPr>
          <w:rFonts w:ascii="Times New Roman" w:eastAsia="Times New Roman" w:hAnsi="Times New Roman" w:cs="Times New Roman"/>
          <w:color w:val="000000"/>
          <w:kern w:val="0"/>
          <w:sz w:val="24"/>
          <w:szCs w:val="24"/>
          <w:lang w:eastAsia="pt-BR"/>
          <w14:ligatures w14:val="none"/>
        </w:rPr>
        <w:t xml:space="preserve"> que tem sua origem no latim que indica “direção” e o verbo </w:t>
      </w:r>
      <w:proofErr w:type="spellStart"/>
      <w:r w:rsidRPr="00AA3D27">
        <w:rPr>
          <w:rFonts w:ascii="Times New Roman" w:eastAsia="Times New Roman" w:hAnsi="Times New Roman" w:cs="Times New Roman"/>
          <w:i/>
          <w:color w:val="000000"/>
          <w:kern w:val="0"/>
          <w:sz w:val="24"/>
          <w:szCs w:val="24"/>
          <w:lang w:eastAsia="pt-BR"/>
          <w14:ligatures w14:val="none"/>
        </w:rPr>
        <w:t>mirari</w:t>
      </w:r>
      <w:proofErr w:type="spellEnd"/>
      <w:r w:rsidRPr="00AA3D27">
        <w:rPr>
          <w:rFonts w:ascii="Times New Roman" w:eastAsia="Times New Roman" w:hAnsi="Times New Roman" w:cs="Times New Roman"/>
          <w:i/>
          <w:color w:val="000000"/>
          <w:kern w:val="0"/>
          <w:sz w:val="24"/>
          <w:szCs w:val="24"/>
          <w:lang w:eastAsia="pt-BR"/>
          <w14:ligatures w14:val="none"/>
        </w:rPr>
        <w:t xml:space="preserve"> </w:t>
      </w:r>
      <w:r w:rsidRPr="00AA3D27">
        <w:rPr>
          <w:rFonts w:ascii="Times New Roman" w:eastAsia="Times New Roman" w:hAnsi="Times New Roman" w:cs="Times New Roman"/>
          <w:color w:val="000000"/>
          <w:kern w:val="0"/>
          <w:sz w:val="24"/>
          <w:szCs w:val="24"/>
          <w:lang w:eastAsia="pt-BR"/>
          <w14:ligatures w14:val="none"/>
        </w:rPr>
        <w:t>que significa “ver” (</w:t>
      </w:r>
      <w:proofErr w:type="spellStart"/>
      <w:r w:rsidRPr="00AA3D27">
        <w:rPr>
          <w:rFonts w:ascii="Times New Roman" w:eastAsia="Times New Roman" w:hAnsi="Times New Roman" w:cs="Times New Roman"/>
          <w:color w:val="000000"/>
          <w:kern w:val="0"/>
          <w:sz w:val="24"/>
          <w:szCs w:val="24"/>
          <w:lang w:eastAsia="pt-BR"/>
          <w14:ligatures w14:val="none"/>
        </w:rPr>
        <w:t>Streck</w:t>
      </w:r>
      <w:proofErr w:type="spellEnd"/>
      <w:r w:rsidRPr="00AA3D27">
        <w:rPr>
          <w:rFonts w:ascii="Times New Roman" w:eastAsia="Times New Roman" w:hAnsi="Times New Roman" w:cs="Times New Roman"/>
          <w:color w:val="000000"/>
          <w:kern w:val="0"/>
          <w:sz w:val="24"/>
          <w:szCs w:val="24"/>
          <w:lang w:eastAsia="pt-BR"/>
          <w14:ligatures w14:val="none"/>
        </w:rPr>
        <w:t xml:space="preserve">; </w:t>
      </w:r>
      <w:proofErr w:type="spellStart"/>
      <w:r w:rsidRPr="00AA3D27">
        <w:rPr>
          <w:rFonts w:ascii="Times New Roman" w:eastAsia="Times New Roman" w:hAnsi="Times New Roman" w:cs="Times New Roman"/>
          <w:color w:val="000000"/>
          <w:kern w:val="0"/>
          <w:sz w:val="24"/>
          <w:szCs w:val="24"/>
          <w:lang w:eastAsia="pt-BR"/>
          <w14:ligatures w14:val="none"/>
        </w:rPr>
        <w:t>Redin</w:t>
      </w:r>
      <w:proofErr w:type="spellEnd"/>
      <w:r w:rsidRPr="00AA3D27">
        <w:rPr>
          <w:rFonts w:ascii="Times New Roman" w:eastAsia="Times New Roman" w:hAnsi="Times New Roman" w:cs="Times New Roman"/>
          <w:color w:val="000000"/>
          <w:kern w:val="0"/>
          <w:sz w:val="24"/>
          <w:szCs w:val="24"/>
          <w:lang w:eastAsia="pt-BR"/>
          <w14:ligatures w14:val="none"/>
        </w:rPr>
        <w:t xml:space="preserve">; </w:t>
      </w:r>
      <w:proofErr w:type="spellStart"/>
      <w:r w:rsidRPr="00AA3D27">
        <w:rPr>
          <w:rFonts w:ascii="Times New Roman" w:eastAsia="Times New Roman" w:hAnsi="Times New Roman" w:cs="Times New Roman"/>
          <w:color w:val="000000"/>
          <w:kern w:val="0"/>
          <w:sz w:val="24"/>
          <w:szCs w:val="24"/>
          <w:lang w:eastAsia="pt-BR"/>
          <w14:ligatures w14:val="none"/>
        </w:rPr>
        <w:t>Zitkoski</w:t>
      </w:r>
      <w:proofErr w:type="spellEnd"/>
      <w:r w:rsidRPr="00AA3D27">
        <w:rPr>
          <w:rFonts w:ascii="Times New Roman" w:eastAsia="Times New Roman" w:hAnsi="Times New Roman" w:cs="Times New Roman"/>
          <w:color w:val="000000"/>
          <w:kern w:val="0"/>
          <w:sz w:val="24"/>
          <w:szCs w:val="24"/>
          <w:lang w:eastAsia="pt-BR"/>
          <w14:ligatures w14:val="none"/>
        </w:rPr>
        <w:t xml:space="preserve">, 2019). É válido relembrar que Freire (1977) alerta para a necessidade de a curiosidade ser epistemológica, ou seja, não deve ser realizada de forma ingênua, mas atenta e crítica aos atravessamentos que perpassam o objeto. No presente texto, é utilizado o “ad-mirar” como forma de análise a fim de investigar novas inferências acerca das ações do projeto. Nesse sentido, as reflexões presentes no presente capítulo resgatam textos escritos anteriormente pelos extensionistas, que foram realizados com o objetivo de refletir sobre o projeto e, a partir deles, inicia-se novo exercício </w:t>
      </w:r>
      <w:proofErr w:type="spellStart"/>
      <w:r w:rsidRPr="00AA3D27">
        <w:rPr>
          <w:rFonts w:ascii="Times New Roman" w:eastAsia="Times New Roman" w:hAnsi="Times New Roman" w:cs="Times New Roman"/>
          <w:color w:val="000000"/>
          <w:kern w:val="0"/>
          <w:sz w:val="24"/>
          <w:szCs w:val="24"/>
          <w:lang w:eastAsia="pt-BR"/>
          <w14:ligatures w14:val="none"/>
        </w:rPr>
        <w:t>ad-mirativo</w:t>
      </w:r>
      <w:proofErr w:type="spellEnd"/>
      <w:r w:rsidRPr="00AA3D27">
        <w:rPr>
          <w:rFonts w:ascii="Times New Roman" w:eastAsia="Times New Roman" w:hAnsi="Times New Roman" w:cs="Times New Roman"/>
          <w:color w:val="000000"/>
          <w:kern w:val="0"/>
          <w:sz w:val="24"/>
          <w:szCs w:val="24"/>
          <w:lang w:eastAsia="pt-BR"/>
          <w14:ligatures w14:val="none"/>
        </w:rPr>
        <w:t>. Portanto, no presente texto ocorre a ação re-ad-</w:t>
      </w:r>
      <w:proofErr w:type="spellStart"/>
      <w:r w:rsidRPr="00AA3D27">
        <w:rPr>
          <w:rFonts w:ascii="Times New Roman" w:eastAsia="Times New Roman" w:hAnsi="Times New Roman" w:cs="Times New Roman"/>
          <w:color w:val="000000"/>
          <w:kern w:val="0"/>
          <w:sz w:val="24"/>
          <w:szCs w:val="24"/>
          <w:lang w:eastAsia="pt-BR"/>
          <w14:ligatures w14:val="none"/>
        </w:rPr>
        <w:t>mirativa</w:t>
      </w:r>
      <w:proofErr w:type="spellEnd"/>
      <w:r w:rsidRPr="00AA3D27">
        <w:rPr>
          <w:rFonts w:ascii="Times New Roman" w:eastAsia="Times New Roman" w:hAnsi="Times New Roman" w:cs="Times New Roman"/>
          <w:color w:val="000000"/>
          <w:kern w:val="0"/>
          <w:sz w:val="24"/>
          <w:szCs w:val="24"/>
          <w:lang w:eastAsia="pt-BR"/>
          <w14:ligatures w14:val="none"/>
        </w:rPr>
        <w:t>, na qual se busca novas inferências a partir de anteriores (Freire, 1977).</w:t>
      </w:r>
    </w:p>
    <w:p w14:paraId="0B3E9DD1" w14:textId="77777777" w:rsidR="00290994" w:rsidRPr="00AA3D27" w:rsidRDefault="00290994" w:rsidP="009D39E2">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Assim, são re-ad-miradas as ações de extensão do Projeto “Lusco Fusco: lutas na escola”, com destaque para os sujeitos em diálogo, sejam os presentes na universidade ou dos circulantes na escola. A partir das evidências, são traçados possíveis aproximações desses espaços formativos com os terceiros espaços, propostos por Zeichner (2010), apontando para a extensão da Universidade Federal do Rio de Janeiro, no âmbito do curso de Licenciatura em Educação Física, como promotora desses novos cenários formativos.</w:t>
      </w:r>
    </w:p>
    <w:p w14:paraId="7C391F7B" w14:textId="77777777" w:rsidR="00290994" w:rsidRPr="00AA3D27" w:rsidRDefault="00290994" w:rsidP="00290994">
      <w:pPr>
        <w:spacing w:after="0" w:line="360" w:lineRule="auto"/>
        <w:rPr>
          <w:rFonts w:ascii="Times New Roman" w:eastAsia="Times New Roman" w:hAnsi="Times New Roman" w:cs="Times New Roman"/>
          <w:kern w:val="0"/>
          <w:sz w:val="24"/>
          <w:szCs w:val="24"/>
          <w:lang w:eastAsia="pt-BR"/>
          <w14:ligatures w14:val="none"/>
        </w:rPr>
      </w:pPr>
    </w:p>
    <w:p w14:paraId="3679B99B" w14:textId="77777777" w:rsidR="00290994" w:rsidRPr="00AA3D27" w:rsidRDefault="00290994" w:rsidP="00290994">
      <w:pPr>
        <w:spacing w:after="0" w:line="360" w:lineRule="auto"/>
        <w:ind w:left="-2" w:hanging="2"/>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b/>
          <w:bCs/>
          <w:color w:val="000000"/>
          <w:kern w:val="0"/>
          <w:sz w:val="24"/>
          <w:szCs w:val="24"/>
          <w:lang w:eastAsia="pt-BR"/>
          <w14:ligatures w14:val="none"/>
        </w:rPr>
        <w:t>AS AÇÕES DE EXTENSÃO FUSQUIANAS</w:t>
      </w:r>
    </w:p>
    <w:p w14:paraId="76D235F7" w14:textId="267474AC" w:rsidR="00290994" w:rsidRPr="00AA3D27" w:rsidRDefault="00290994" w:rsidP="009D39E2">
      <w:pPr>
        <w:spacing w:after="120" w:line="360" w:lineRule="auto"/>
        <w:ind w:left="-6"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Neste contexto, o Projeto de Extensão “Lusco Fusco: lutas na escola”, que teve seu início no segundo semestre de 2017, foi construído por licenciandos de Educação Física a partir da percepção de lacunas e negligência para com o conteúdo de lutas tanto no espaço escolar quanto no currículo de formação (Carreiro, 2008). Com isso, foram pensadas ações com potencialidades de intervir nestes espaços com o objetivo de criar </w:t>
      </w:r>
      <w:r w:rsidRPr="00AA3D27">
        <w:rPr>
          <w:rFonts w:ascii="Times New Roman" w:eastAsia="Times New Roman" w:hAnsi="Times New Roman" w:cs="Times New Roman"/>
          <w:color w:val="000000"/>
          <w:kern w:val="0"/>
          <w:sz w:val="24"/>
          <w:szCs w:val="24"/>
          <w:lang w:eastAsia="pt-BR"/>
          <w14:ligatures w14:val="none"/>
        </w:rPr>
        <w:lastRenderedPageBreak/>
        <w:t xml:space="preserve">cenários formativos. provocando diálogo acerca das lutas enquanto conteúdo da educação física escolar (Ferreira </w:t>
      </w:r>
      <w:r w:rsidRPr="00AA3D27">
        <w:rPr>
          <w:rFonts w:ascii="Times New Roman" w:eastAsia="Times New Roman" w:hAnsi="Times New Roman" w:cs="Times New Roman"/>
          <w:i/>
          <w:color w:val="000000"/>
          <w:kern w:val="0"/>
          <w:sz w:val="24"/>
          <w:szCs w:val="24"/>
          <w:lang w:eastAsia="pt-BR"/>
          <w14:ligatures w14:val="none"/>
        </w:rPr>
        <w:t>et al</w:t>
      </w:r>
      <w:r w:rsidRPr="00AA3D27">
        <w:rPr>
          <w:rFonts w:ascii="Times New Roman" w:eastAsia="Times New Roman" w:hAnsi="Times New Roman" w:cs="Times New Roman"/>
          <w:color w:val="000000"/>
          <w:kern w:val="0"/>
          <w:sz w:val="24"/>
          <w:szCs w:val="24"/>
          <w:lang w:eastAsia="pt-BR"/>
          <w14:ligatures w14:val="none"/>
        </w:rPr>
        <w:t>, 2018).</w:t>
      </w:r>
    </w:p>
    <w:p w14:paraId="796D2995" w14:textId="633D3F5C" w:rsidR="00290994" w:rsidRPr="00AA3D27" w:rsidRDefault="00290994" w:rsidP="009D39E2">
      <w:pPr>
        <w:spacing w:after="120" w:line="360" w:lineRule="auto"/>
        <w:ind w:left="-6"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b/>
          <w:bCs/>
          <w:color w:val="000000"/>
          <w:kern w:val="0"/>
          <w:sz w:val="24"/>
          <w:szCs w:val="24"/>
          <w:lang w:eastAsia="pt-BR"/>
          <w14:ligatures w14:val="none"/>
        </w:rPr>
        <w:t> </w:t>
      </w:r>
      <w:r w:rsidRPr="00AA3D27">
        <w:rPr>
          <w:rFonts w:ascii="Times New Roman" w:eastAsia="Times New Roman" w:hAnsi="Times New Roman" w:cs="Times New Roman"/>
          <w:color w:val="000000"/>
          <w:kern w:val="0"/>
          <w:sz w:val="24"/>
          <w:szCs w:val="24"/>
          <w:lang w:eastAsia="pt-BR"/>
          <w14:ligatures w14:val="none"/>
        </w:rPr>
        <w:t>Assim, o conjunto de ações que vêm constituindo o projeto de extensão em questão são: Projetos Pedagógicos de Lutas (</w:t>
      </w:r>
      <w:proofErr w:type="spellStart"/>
      <w:r w:rsidRPr="00AA3D27">
        <w:rPr>
          <w:rFonts w:ascii="Times New Roman" w:eastAsia="Times New Roman" w:hAnsi="Times New Roman" w:cs="Times New Roman"/>
          <w:color w:val="000000"/>
          <w:kern w:val="0"/>
          <w:sz w:val="24"/>
          <w:szCs w:val="24"/>
          <w:lang w:eastAsia="pt-BR"/>
          <w14:ligatures w14:val="none"/>
        </w:rPr>
        <w:t>PPLs</w:t>
      </w:r>
      <w:proofErr w:type="spellEnd"/>
      <w:r w:rsidRPr="00AA3D27">
        <w:rPr>
          <w:rFonts w:ascii="Times New Roman" w:eastAsia="Times New Roman" w:hAnsi="Times New Roman" w:cs="Times New Roman"/>
          <w:color w:val="000000"/>
          <w:kern w:val="0"/>
          <w:sz w:val="24"/>
          <w:szCs w:val="24"/>
          <w:lang w:eastAsia="pt-BR"/>
          <w14:ligatures w14:val="none"/>
        </w:rPr>
        <w:t>); Curso Colaborativo; Encontro de Lutas na Escola; Festival de Lutas na Escola; Laboratório de Histórias Infantis e Cultura Corporal; Podcast Lutas em Debate; Canal de Vídeos Lusco Fusco; Rodas de Conversa Extensão e Educação Básica. O quadro 1 apresenta as ações e os atores em interlocução com o projeto nas mesmas. </w:t>
      </w:r>
    </w:p>
    <w:p w14:paraId="6BE125D9" w14:textId="77777777" w:rsidR="00290994" w:rsidRPr="00AA3D27" w:rsidRDefault="00290994" w:rsidP="00290994">
      <w:pPr>
        <w:keepNext/>
        <w:spacing w:after="0" w:line="240" w:lineRule="auto"/>
        <w:jc w:val="center"/>
        <w:rPr>
          <w:rFonts w:ascii="Times New Roman" w:eastAsia="Calibri" w:hAnsi="Times New Roman" w:cs="Times New Roman"/>
          <w:kern w:val="0"/>
          <w14:ligatures w14:val="none"/>
        </w:rPr>
      </w:pPr>
      <w:r w:rsidRPr="00AA3D27">
        <w:rPr>
          <w:rFonts w:ascii="Times New Roman" w:eastAsia="Calibri" w:hAnsi="Times New Roman" w:cs="Times New Roman"/>
          <w:kern w:val="0"/>
          <w14:ligatures w14:val="none"/>
        </w:rPr>
        <w:t xml:space="preserve">Quadro </w:t>
      </w:r>
      <w:r w:rsidRPr="00AA3D27">
        <w:rPr>
          <w:rFonts w:ascii="Times New Roman" w:eastAsia="Calibri" w:hAnsi="Times New Roman" w:cs="Times New Roman"/>
          <w:kern w:val="0"/>
          <w14:ligatures w14:val="none"/>
        </w:rPr>
        <w:fldChar w:fldCharType="begin"/>
      </w:r>
      <w:r w:rsidRPr="00AA3D27">
        <w:rPr>
          <w:rFonts w:ascii="Times New Roman" w:eastAsia="Calibri" w:hAnsi="Times New Roman" w:cs="Times New Roman"/>
          <w:kern w:val="0"/>
          <w14:ligatures w14:val="none"/>
        </w:rPr>
        <w:instrText xml:space="preserve"> SEQ Tabela \* ARABIC </w:instrText>
      </w:r>
      <w:r w:rsidRPr="00AA3D27">
        <w:rPr>
          <w:rFonts w:ascii="Times New Roman" w:eastAsia="Calibri" w:hAnsi="Times New Roman" w:cs="Times New Roman"/>
          <w:kern w:val="0"/>
          <w14:ligatures w14:val="none"/>
        </w:rPr>
        <w:fldChar w:fldCharType="separate"/>
      </w:r>
      <w:r w:rsidRPr="00AA3D27">
        <w:rPr>
          <w:rFonts w:ascii="Times New Roman" w:eastAsia="Calibri" w:hAnsi="Times New Roman" w:cs="Times New Roman"/>
          <w:noProof/>
          <w:kern w:val="0"/>
          <w14:ligatures w14:val="none"/>
        </w:rPr>
        <w:t>1</w:t>
      </w:r>
      <w:r w:rsidRPr="00AA3D27">
        <w:rPr>
          <w:rFonts w:ascii="Times New Roman" w:eastAsia="Calibri" w:hAnsi="Times New Roman" w:cs="Times New Roman"/>
          <w:kern w:val="0"/>
          <w14:ligatures w14:val="none"/>
        </w:rPr>
        <w:fldChar w:fldCharType="end"/>
      </w:r>
      <w:r w:rsidRPr="00AA3D27">
        <w:rPr>
          <w:rFonts w:ascii="Times New Roman" w:eastAsia="Calibri" w:hAnsi="Times New Roman" w:cs="Times New Roman"/>
          <w:kern w:val="0"/>
          <w14:ligatures w14:val="none"/>
        </w:rPr>
        <w:t>: Ações do projeto Lusco Fusco e os sujeitos em diálogo</w:t>
      </w:r>
    </w:p>
    <w:tbl>
      <w:tblPr>
        <w:tblW w:w="8363" w:type="dxa"/>
        <w:jc w:val="center"/>
        <w:tblCellMar>
          <w:top w:w="15" w:type="dxa"/>
          <w:left w:w="15" w:type="dxa"/>
          <w:bottom w:w="15" w:type="dxa"/>
          <w:right w:w="15" w:type="dxa"/>
        </w:tblCellMar>
        <w:tblLook w:val="04A0" w:firstRow="1" w:lastRow="0" w:firstColumn="1" w:lastColumn="0" w:noHBand="0" w:noVBand="1"/>
      </w:tblPr>
      <w:tblGrid>
        <w:gridCol w:w="2813"/>
        <w:gridCol w:w="5550"/>
      </w:tblGrid>
      <w:tr w:rsidR="00290994" w:rsidRPr="00AA3D27" w14:paraId="3834974E" w14:textId="77777777" w:rsidTr="00524D25">
        <w:trPr>
          <w:jc w:val="center"/>
        </w:trPr>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5E540" w14:textId="77777777" w:rsidR="00290994" w:rsidRPr="00AA3D27" w:rsidRDefault="00290994" w:rsidP="00290994">
            <w:pP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color w:val="000000"/>
                <w:kern w:val="0"/>
                <w:lang w:eastAsia="pt-BR"/>
                <w14:ligatures w14:val="none"/>
              </w:rPr>
              <w:t>Ações</w:t>
            </w:r>
          </w:p>
        </w:tc>
        <w:tc>
          <w:tcPr>
            <w:tcW w:w="5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8A5FC" w14:textId="77777777" w:rsidR="00290994" w:rsidRPr="00AA3D27" w:rsidRDefault="00290994" w:rsidP="00290994">
            <w:pP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color w:val="000000"/>
                <w:kern w:val="0"/>
                <w:lang w:eastAsia="pt-BR"/>
                <w14:ligatures w14:val="none"/>
              </w:rPr>
              <w:t>Sujeitos em diálogo</w:t>
            </w:r>
          </w:p>
        </w:tc>
      </w:tr>
      <w:tr w:rsidR="00290994" w:rsidRPr="00AA3D27" w14:paraId="0683A3AB" w14:textId="77777777" w:rsidTr="00524D25">
        <w:trPr>
          <w:jc w:val="center"/>
        </w:trPr>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9D4E3F" w14:textId="77777777" w:rsidR="00290994" w:rsidRPr="00AA3D27" w:rsidRDefault="00290994" w:rsidP="00290994">
            <w:pPr>
              <w:spacing w:after="0" w:line="240" w:lineRule="auto"/>
              <w:ind w:hanging="2"/>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color w:val="000000"/>
                <w:kern w:val="0"/>
                <w:lang w:eastAsia="pt-BR"/>
                <w14:ligatures w14:val="none"/>
              </w:rPr>
              <w:t>Projetos Pedagógicos de Lutas (PPL)</w:t>
            </w:r>
          </w:p>
        </w:tc>
        <w:tc>
          <w:tcPr>
            <w:tcW w:w="5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CFA898" w14:textId="77777777" w:rsidR="00290994" w:rsidRPr="00AA3D27" w:rsidRDefault="00290994" w:rsidP="00290994">
            <w:pPr>
              <w:spacing w:after="0" w:line="240" w:lineRule="auto"/>
              <w:ind w:hanging="2"/>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color w:val="000000"/>
                <w:kern w:val="0"/>
                <w:lang w:eastAsia="pt-BR"/>
                <w14:ligatures w14:val="none"/>
              </w:rPr>
              <w:t>Estudantes e professores da educação básica</w:t>
            </w:r>
          </w:p>
        </w:tc>
      </w:tr>
      <w:tr w:rsidR="00290994" w:rsidRPr="00AA3D27" w14:paraId="70B9B24B" w14:textId="77777777" w:rsidTr="00524D25">
        <w:trPr>
          <w:jc w:val="center"/>
        </w:trPr>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2A7F70" w14:textId="77777777" w:rsidR="00290994" w:rsidRPr="00AA3D27" w:rsidRDefault="00290994" w:rsidP="00290994">
            <w:pPr>
              <w:spacing w:after="0" w:line="240" w:lineRule="auto"/>
              <w:ind w:hanging="2"/>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color w:val="000000"/>
                <w:kern w:val="0"/>
                <w:lang w:eastAsia="pt-BR"/>
                <w14:ligatures w14:val="none"/>
              </w:rPr>
              <w:t>Curso Colaborativo</w:t>
            </w:r>
          </w:p>
        </w:tc>
        <w:tc>
          <w:tcPr>
            <w:tcW w:w="5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679487" w14:textId="77777777" w:rsidR="00290994" w:rsidRPr="00AA3D27" w:rsidRDefault="00290994" w:rsidP="00290994">
            <w:pPr>
              <w:spacing w:after="0" w:line="240" w:lineRule="auto"/>
              <w:ind w:hanging="2"/>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color w:val="000000"/>
                <w:kern w:val="0"/>
                <w:lang w:eastAsia="pt-BR"/>
                <w14:ligatures w14:val="none"/>
              </w:rPr>
              <w:t>Licenciandos e professores da educação básica e professores universitários (ministraram oficinas)</w:t>
            </w:r>
          </w:p>
        </w:tc>
      </w:tr>
      <w:tr w:rsidR="00290994" w:rsidRPr="00AA3D27" w14:paraId="31766BC4" w14:textId="77777777" w:rsidTr="00524D25">
        <w:trPr>
          <w:jc w:val="center"/>
        </w:trPr>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F9E162" w14:textId="77777777" w:rsidR="00290994" w:rsidRPr="00AA3D27" w:rsidRDefault="00290994" w:rsidP="00290994">
            <w:pPr>
              <w:spacing w:after="0" w:line="240" w:lineRule="auto"/>
              <w:ind w:hanging="2"/>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color w:val="000000"/>
                <w:kern w:val="0"/>
                <w:lang w:eastAsia="pt-BR"/>
                <w14:ligatures w14:val="none"/>
              </w:rPr>
              <w:t>Encontro de Lutas na Escola</w:t>
            </w:r>
          </w:p>
        </w:tc>
        <w:tc>
          <w:tcPr>
            <w:tcW w:w="5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482312" w14:textId="77777777" w:rsidR="00290994" w:rsidRPr="00AA3D27" w:rsidRDefault="00290994" w:rsidP="00290994">
            <w:pP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color w:val="000000"/>
                <w:kern w:val="0"/>
                <w:lang w:eastAsia="pt-BR"/>
                <w14:ligatures w14:val="none"/>
              </w:rPr>
              <w:t>Professores da educação básica e licenciandos</w:t>
            </w:r>
          </w:p>
        </w:tc>
      </w:tr>
      <w:tr w:rsidR="00290994" w:rsidRPr="00AA3D27" w14:paraId="154D0592" w14:textId="77777777" w:rsidTr="00524D25">
        <w:trPr>
          <w:jc w:val="center"/>
        </w:trPr>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110C5B" w14:textId="77777777" w:rsidR="00290994" w:rsidRPr="00AA3D27" w:rsidRDefault="00290994" w:rsidP="00290994">
            <w:pPr>
              <w:spacing w:after="0" w:line="240" w:lineRule="auto"/>
              <w:ind w:hanging="2"/>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color w:val="000000"/>
                <w:kern w:val="0"/>
                <w:lang w:eastAsia="pt-BR"/>
                <w14:ligatures w14:val="none"/>
              </w:rPr>
              <w:t>Festival de Lutas na Escola</w:t>
            </w:r>
          </w:p>
        </w:tc>
        <w:tc>
          <w:tcPr>
            <w:tcW w:w="5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13C3D8" w14:textId="77777777" w:rsidR="00290994" w:rsidRPr="00AA3D27" w:rsidRDefault="00290994" w:rsidP="00290994">
            <w:pPr>
              <w:spacing w:after="0" w:line="240" w:lineRule="auto"/>
              <w:ind w:hanging="2"/>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color w:val="000000"/>
                <w:kern w:val="0"/>
                <w:lang w:eastAsia="pt-BR"/>
                <w14:ligatures w14:val="none"/>
              </w:rPr>
              <w:t>Licenciandos e estudantes da educação básica</w:t>
            </w:r>
          </w:p>
        </w:tc>
      </w:tr>
      <w:tr w:rsidR="00290994" w:rsidRPr="00AA3D27" w14:paraId="1A0085C9" w14:textId="77777777" w:rsidTr="00524D25">
        <w:trPr>
          <w:jc w:val="center"/>
        </w:trPr>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DB6C2F" w14:textId="77777777" w:rsidR="00290994" w:rsidRPr="00AA3D27" w:rsidRDefault="00290994" w:rsidP="00290994">
            <w:pPr>
              <w:spacing w:after="0" w:line="240" w:lineRule="auto"/>
              <w:ind w:hanging="2"/>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color w:val="000000"/>
                <w:kern w:val="0"/>
                <w:lang w:eastAsia="pt-BR"/>
                <w14:ligatures w14:val="none"/>
              </w:rPr>
              <w:t>Podcast Lutas em Debate</w:t>
            </w:r>
          </w:p>
        </w:tc>
        <w:tc>
          <w:tcPr>
            <w:tcW w:w="5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D21F1D" w14:textId="77777777" w:rsidR="00290994" w:rsidRPr="00AA3D27" w:rsidRDefault="00290994" w:rsidP="00290994">
            <w:pPr>
              <w:shd w:val="clear" w:color="auto" w:fill="FFFFFF"/>
              <w:spacing w:after="0" w:line="240" w:lineRule="auto"/>
              <w:ind w:hanging="3"/>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color w:val="000000"/>
                <w:kern w:val="0"/>
                <w:lang w:eastAsia="pt-BR"/>
                <w14:ligatures w14:val="none"/>
              </w:rPr>
              <w:t>Professores da educação básica, universitários, licenciandos e estudantes da educação básica de escolas parceiras do projeto</w:t>
            </w:r>
          </w:p>
        </w:tc>
      </w:tr>
      <w:tr w:rsidR="00290994" w:rsidRPr="00AA3D27" w14:paraId="20D7F6AA" w14:textId="77777777" w:rsidTr="00524D25">
        <w:trPr>
          <w:jc w:val="center"/>
        </w:trPr>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193960" w14:textId="77777777" w:rsidR="00290994" w:rsidRPr="00AA3D27" w:rsidRDefault="00290994" w:rsidP="00290994">
            <w:pPr>
              <w:spacing w:after="0" w:line="240" w:lineRule="auto"/>
              <w:ind w:hanging="2"/>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color w:val="000000"/>
                <w:kern w:val="0"/>
                <w:lang w:eastAsia="pt-BR"/>
                <w14:ligatures w14:val="none"/>
              </w:rPr>
              <w:t>Canal de Vídeos Lusco Fusco</w:t>
            </w:r>
          </w:p>
        </w:tc>
        <w:tc>
          <w:tcPr>
            <w:tcW w:w="5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BAEB0B" w14:textId="77777777" w:rsidR="00290994" w:rsidRPr="00AA3D27" w:rsidRDefault="00290994" w:rsidP="00290994">
            <w:pPr>
              <w:spacing w:after="0" w:line="240" w:lineRule="auto"/>
              <w:ind w:hanging="2"/>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color w:val="000000"/>
                <w:kern w:val="0"/>
                <w:lang w:eastAsia="pt-BR"/>
                <w14:ligatures w14:val="none"/>
              </w:rPr>
              <w:t>Estudantes e professores da educação básica e licenciandos</w:t>
            </w:r>
          </w:p>
        </w:tc>
      </w:tr>
      <w:tr w:rsidR="00290994" w:rsidRPr="00AA3D27" w14:paraId="6BA96642" w14:textId="77777777" w:rsidTr="00524D25">
        <w:trPr>
          <w:trHeight w:val="503"/>
          <w:jc w:val="center"/>
        </w:trPr>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1EA04B" w14:textId="77777777" w:rsidR="00290994" w:rsidRPr="00AA3D27" w:rsidRDefault="00290994" w:rsidP="00290994">
            <w:pPr>
              <w:spacing w:after="0" w:line="240" w:lineRule="auto"/>
              <w:ind w:hanging="2"/>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color w:val="000000"/>
                <w:kern w:val="0"/>
                <w:lang w:eastAsia="pt-BR"/>
                <w14:ligatures w14:val="none"/>
              </w:rPr>
              <w:t>Rodas de Conversa Extensão e Educação Básica</w:t>
            </w:r>
          </w:p>
        </w:tc>
        <w:tc>
          <w:tcPr>
            <w:tcW w:w="5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F80A20" w14:textId="77777777" w:rsidR="00290994" w:rsidRPr="00AA3D27" w:rsidRDefault="00290994" w:rsidP="00290994">
            <w:pPr>
              <w:spacing w:after="0" w:line="240" w:lineRule="auto"/>
              <w:ind w:hanging="3"/>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color w:val="000000"/>
                <w:kern w:val="0"/>
                <w:shd w:val="clear" w:color="auto" w:fill="FFFFFF"/>
                <w:lang w:eastAsia="pt-BR"/>
                <w14:ligatures w14:val="none"/>
              </w:rPr>
              <w:t>Coordenadores de projetos de extensão, licenciandos e professores da educação básica</w:t>
            </w:r>
          </w:p>
        </w:tc>
      </w:tr>
    </w:tbl>
    <w:p w14:paraId="5CC4DCBF" w14:textId="77777777" w:rsidR="00290994" w:rsidRPr="00AA3D27" w:rsidRDefault="00290994" w:rsidP="00290994">
      <w:pPr>
        <w:spacing w:after="0" w:line="240" w:lineRule="auto"/>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Fonte: projeto de extensão “Lusco Fusco: lutas na escola”</w:t>
      </w:r>
    </w:p>
    <w:p w14:paraId="07558573" w14:textId="77777777" w:rsidR="00290994" w:rsidRPr="00AA3D27" w:rsidRDefault="00290994" w:rsidP="00290994">
      <w:pPr>
        <w:spacing w:after="0" w:line="360" w:lineRule="auto"/>
        <w:jc w:val="center"/>
        <w:rPr>
          <w:rFonts w:ascii="Times New Roman" w:eastAsia="Times New Roman" w:hAnsi="Times New Roman" w:cs="Times New Roman"/>
          <w:kern w:val="0"/>
          <w:lang w:eastAsia="pt-BR"/>
          <w14:ligatures w14:val="none"/>
        </w:rPr>
      </w:pPr>
    </w:p>
    <w:p w14:paraId="76ED3C21" w14:textId="77777777" w:rsidR="00290994" w:rsidRPr="00AA3D27" w:rsidRDefault="00290994" w:rsidP="004E4855">
      <w:pPr>
        <w:spacing w:after="120" w:line="360" w:lineRule="auto"/>
        <w:ind w:firstLine="709"/>
        <w:jc w:val="both"/>
        <w:rPr>
          <w:rFonts w:ascii="Times New Roman" w:eastAsia="Times New Roman" w:hAnsi="Times New Roman" w:cs="Times New Roman"/>
          <w:color w:val="000000"/>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O desenvolvimento do PPL se alinha com a perspectiva crítico-dialógica da Educação Física escolar (Santos; Ferreira; Sarti, 2023) e se desdobra em três etapas, que são chamadas de Imersão, Tematização e Problematização, juntos constituem a ação primogênita. Para a concretização dessa ação inicial, o projeto tem contado com a parceria de seis escolas públicas no estado do Rio de Janeiro que receberam extensionistas para atuar em conjunto com professores da educação básica. </w:t>
      </w:r>
    </w:p>
    <w:p w14:paraId="0628B667" w14:textId="77777777" w:rsidR="00290994" w:rsidRPr="00AA3D27" w:rsidRDefault="00290994" w:rsidP="004E4855">
      <w:pPr>
        <w:spacing w:after="120" w:line="360" w:lineRule="auto"/>
        <w:ind w:firstLine="709"/>
        <w:jc w:val="both"/>
        <w:rPr>
          <w:rFonts w:ascii="Times New Roman" w:eastAsia="Times New Roman" w:hAnsi="Times New Roman" w:cs="Times New Roman"/>
          <w:color w:val="000000"/>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Re-ad-mirando as produções que refletiram sobre esta atuação (Ferreira </w:t>
      </w:r>
      <w:r w:rsidRPr="00AA3D27">
        <w:rPr>
          <w:rFonts w:ascii="Times New Roman" w:eastAsia="Times New Roman" w:hAnsi="Times New Roman" w:cs="Times New Roman"/>
          <w:i/>
          <w:iCs/>
          <w:color w:val="000000"/>
          <w:kern w:val="0"/>
          <w:sz w:val="24"/>
          <w:szCs w:val="24"/>
          <w:lang w:eastAsia="pt-BR"/>
          <w14:ligatures w14:val="none"/>
        </w:rPr>
        <w:t>et al</w:t>
      </w:r>
      <w:r w:rsidRPr="00AA3D27">
        <w:rPr>
          <w:rFonts w:ascii="Times New Roman" w:eastAsia="Times New Roman" w:hAnsi="Times New Roman" w:cs="Times New Roman"/>
          <w:color w:val="000000"/>
          <w:kern w:val="0"/>
          <w:sz w:val="24"/>
          <w:szCs w:val="24"/>
          <w:lang w:eastAsia="pt-BR"/>
          <w14:ligatures w14:val="none"/>
        </w:rPr>
        <w:t xml:space="preserve">, 2018; Pereira </w:t>
      </w:r>
      <w:r w:rsidRPr="00AA3D27">
        <w:rPr>
          <w:rFonts w:ascii="Times New Roman" w:eastAsia="Times New Roman" w:hAnsi="Times New Roman" w:cs="Times New Roman"/>
          <w:i/>
          <w:iCs/>
          <w:color w:val="000000"/>
          <w:kern w:val="0"/>
          <w:sz w:val="24"/>
          <w:szCs w:val="24"/>
          <w:lang w:eastAsia="pt-BR"/>
          <w14:ligatures w14:val="none"/>
        </w:rPr>
        <w:t>et al</w:t>
      </w:r>
      <w:r w:rsidRPr="00AA3D27">
        <w:rPr>
          <w:rFonts w:ascii="Times New Roman" w:eastAsia="Times New Roman" w:hAnsi="Times New Roman" w:cs="Times New Roman"/>
          <w:color w:val="000000"/>
          <w:kern w:val="0"/>
          <w:sz w:val="24"/>
          <w:szCs w:val="24"/>
          <w:lang w:eastAsia="pt-BR"/>
          <w14:ligatures w14:val="none"/>
        </w:rPr>
        <w:t xml:space="preserve">, 2019; Rodrigues; Souza; </w:t>
      </w:r>
      <w:proofErr w:type="spellStart"/>
      <w:r w:rsidRPr="00AA3D27">
        <w:rPr>
          <w:rFonts w:ascii="Times New Roman" w:eastAsia="Times New Roman" w:hAnsi="Times New Roman" w:cs="Times New Roman"/>
          <w:color w:val="000000"/>
          <w:kern w:val="0"/>
          <w:sz w:val="24"/>
          <w:szCs w:val="24"/>
          <w:lang w:eastAsia="pt-BR"/>
          <w14:ligatures w14:val="none"/>
        </w:rPr>
        <w:t>Kattlhenn</w:t>
      </w:r>
      <w:proofErr w:type="spellEnd"/>
      <w:r w:rsidRPr="00AA3D27">
        <w:rPr>
          <w:rFonts w:ascii="Times New Roman" w:eastAsia="Times New Roman" w:hAnsi="Times New Roman" w:cs="Times New Roman"/>
          <w:color w:val="000000"/>
          <w:kern w:val="0"/>
          <w:sz w:val="24"/>
          <w:szCs w:val="24"/>
          <w:lang w:eastAsia="pt-BR"/>
          <w14:ligatures w14:val="none"/>
        </w:rPr>
        <w:t xml:space="preserve">, 2019; Silva, 2021; Souza et al, 2023; Sampaio </w:t>
      </w:r>
      <w:r w:rsidRPr="00AA3D27">
        <w:rPr>
          <w:rFonts w:ascii="Times New Roman" w:eastAsia="Times New Roman" w:hAnsi="Times New Roman" w:cs="Times New Roman"/>
          <w:i/>
          <w:iCs/>
          <w:color w:val="000000"/>
          <w:kern w:val="0"/>
          <w:sz w:val="24"/>
          <w:szCs w:val="24"/>
          <w:lang w:eastAsia="pt-BR"/>
          <w14:ligatures w14:val="none"/>
        </w:rPr>
        <w:t>et al</w:t>
      </w:r>
      <w:r w:rsidRPr="00AA3D27">
        <w:rPr>
          <w:rFonts w:ascii="Times New Roman" w:eastAsia="Times New Roman" w:hAnsi="Times New Roman" w:cs="Times New Roman"/>
          <w:color w:val="000000"/>
          <w:kern w:val="0"/>
          <w:sz w:val="24"/>
          <w:szCs w:val="24"/>
          <w:lang w:eastAsia="pt-BR"/>
          <w14:ligatures w14:val="none"/>
        </w:rPr>
        <w:t xml:space="preserve">, 2023), é possível apontar para relações dialógicas estabelecidas com sujeitos da educação básica, mediante ao protagonismo dado pela proposta aos </w:t>
      </w:r>
      <w:r w:rsidRPr="00AA3D27">
        <w:rPr>
          <w:rFonts w:ascii="Times New Roman" w:eastAsia="Times New Roman" w:hAnsi="Times New Roman" w:cs="Times New Roman"/>
          <w:color w:val="000000"/>
          <w:kern w:val="0"/>
          <w:sz w:val="24"/>
          <w:szCs w:val="24"/>
          <w:lang w:eastAsia="pt-BR"/>
          <w14:ligatures w14:val="none"/>
        </w:rPr>
        <w:lastRenderedPageBreak/>
        <w:t>professores da educação básica e ainda mais para os estudantes desse nível de ensino. Esse fato é constatado a partir da compreensão da proposta dos “</w:t>
      </w:r>
      <w:proofErr w:type="spellStart"/>
      <w:r w:rsidRPr="00AA3D27">
        <w:rPr>
          <w:rFonts w:ascii="Times New Roman" w:eastAsia="Times New Roman" w:hAnsi="Times New Roman" w:cs="Times New Roman"/>
          <w:color w:val="000000"/>
          <w:kern w:val="0"/>
          <w:sz w:val="24"/>
          <w:szCs w:val="24"/>
          <w:lang w:eastAsia="pt-BR"/>
          <w14:ligatures w14:val="none"/>
        </w:rPr>
        <w:t>PPLs</w:t>
      </w:r>
      <w:proofErr w:type="spellEnd"/>
      <w:r w:rsidRPr="00AA3D27">
        <w:rPr>
          <w:rFonts w:ascii="Times New Roman" w:eastAsia="Times New Roman" w:hAnsi="Times New Roman" w:cs="Times New Roman"/>
          <w:color w:val="000000"/>
          <w:kern w:val="0"/>
          <w:sz w:val="24"/>
          <w:szCs w:val="24"/>
          <w:lang w:eastAsia="pt-BR"/>
          <w14:ligatures w14:val="none"/>
        </w:rPr>
        <w:t xml:space="preserve">” de que os professores que recebem os licenciandos em suas escolas de atuação contribuem para a formação </w:t>
      </w:r>
      <w:proofErr w:type="gramStart"/>
      <w:r w:rsidRPr="00AA3D27">
        <w:rPr>
          <w:rFonts w:ascii="Times New Roman" w:eastAsia="Times New Roman" w:hAnsi="Times New Roman" w:cs="Times New Roman"/>
          <w:color w:val="000000"/>
          <w:kern w:val="0"/>
          <w:sz w:val="24"/>
          <w:szCs w:val="24"/>
          <w:lang w:eastAsia="pt-BR"/>
          <w14:ligatures w14:val="none"/>
        </w:rPr>
        <w:t>dos mesmos</w:t>
      </w:r>
      <w:proofErr w:type="gramEnd"/>
      <w:r w:rsidRPr="00AA3D27">
        <w:rPr>
          <w:rFonts w:ascii="Times New Roman" w:eastAsia="Times New Roman" w:hAnsi="Times New Roman" w:cs="Times New Roman"/>
          <w:color w:val="000000"/>
          <w:kern w:val="0"/>
          <w:sz w:val="24"/>
          <w:szCs w:val="24"/>
          <w:lang w:eastAsia="pt-BR"/>
          <w14:ligatures w14:val="none"/>
        </w:rPr>
        <w:t xml:space="preserve">, sendo assim, seus conhecimentos são valorizados e são tidos como sujeitos que se formam e que são formadores nesse processo. </w:t>
      </w:r>
    </w:p>
    <w:p w14:paraId="62EA3CFF" w14:textId="77777777" w:rsidR="00290994" w:rsidRPr="00AA3D27" w:rsidRDefault="00290994" w:rsidP="004E4855">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Já em relação ao diálogo com os estudantes da Educação Básica e o protagonismo deles, é válido ressaltar que, para além da aproximação física e oportunidade do contato com os esses estudantes da educação básica, a etapa final desse PPL, denominada Problematização, prevê o protagonismo desses educandos a partir de produções finais acerca das lutas. Sendo assim, parece possível identificar pistas que a criação destes cenários formativos vem provocando a dialogicidade escolar e profissional.</w:t>
      </w:r>
    </w:p>
    <w:p w14:paraId="4F32E996" w14:textId="60EE1264" w:rsidR="00290994" w:rsidRPr="00AA3D27" w:rsidRDefault="00290994" w:rsidP="004E4855">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Ainda pensando na dialogicidade profissional, o  Curso Colaborativo de Lutas na escola apresenta como ponto de partida as trocas de saberes entre professores da educação básica, da universidade e licenciandos, abrangendo discussões tanto no âmbito do currículo formativo como na formação continuada. (Reis; Sarti, 2019; Ferreira; Reis; Sarti, 2019; </w:t>
      </w:r>
      <w:proofErr w:type="spellStart"/>
      <w:r w:rsidRPr="00AA3D27">
        <w:rPr>
          <w:rFonts w:ascii="Times New Roman" w:eastAsia="Times New Roman" w:hAnsi="Times New Roman" w:cs="Times New Roman"/>
          <w:color w:val="000000"/>
          <w:kern w:val="0"/>
          <w:sz w:val="24"/>
          <w:szCs w:val="24"/>
          <w:lang w:eastAsia="pt-BR"/>
          <w14:ligatures w14:val="none"/>
        </w:rPr>
        <w:t>Kattlheen</w:t>
      </w:r>
      <w:proofErr w:type="spellEnd"/>
      <w:r w:rsidRPr="00AA3D27">
        <w:rPr>
          <w:rFonts w:ascii="Times New Roman" w:eastAsia="Times New Roman" w:hAnsi="Times New Roman" w:cs="Times New Roman"/>
          <w:color w:val="000000"/>
          <w:kern w:val="0"/>
          <w:sz w:val="24"/>
          <w:szCs w:val="24"/>
          <w:lang w:eastAsia="pt-BR"/>
          <w14:ligatures w14:val="none"/>
        </w:rPr>
        <w:t xml:space="preserve">; Souza; Rodrigues, 2019; Souza; Sampaio; Reis, 2023; Reis </w:t>
      </w:r>
      <w:r w:rsidRPr="00AA3D27">
        <w:rPr>
          <w:rFonts w:ascii="Times New Roman" w:eastAsia="Times New Roman" w:hAnsi="Times New Roman" w:cs="Times New Roman"/>
          <w:i/>
          <w:iCs/>
          <w:color w:val="000000"/>
          <w:kern w:val="0"/>
          <w:sz w:val="24"/>
          <w:szCs w:val="24"/>
          <w:lang w:eastAsia="pt-BR"/>
          <w14:ligatures w14:val="none"/>
        </w:rPr>
        <w:t>et al</w:t>
      </w:r>
      <w:r w:rsidRPr="00AA3D27">
        <w:rPr>
          <w:rFonts w:ascii="Times New Roman" w:eastAsia="Times New Roman" w:hAnsi="Times New Roman" w:cs="Times New Roman"/>
          <w:color w:val="000000"/>
          <w:kern w:val="0"/>
          <w:sz w:val="24"/>
          <w:szCs w:val="24"/>
          <w:lang w:eastAsia="pt-BR"/>
          <w14:ligatures w14:val="none"/>
        </w:rPr>
        <w:t xml:space="preserve">, 2023). </w:t>
      </w:r>
    </w:p>
    <w:p w14:paraId="6F380F5C" w14:textId="77777777" w:rsidR="00290994" w:rsidRPr="00AA3D27" w:rsidRDefault="00290994" w:rsidP="004E4855">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Igualmente perpassado pelas dialogicidades institucionais e profissionais, o Encontro de Lutas na Escola apresenta  o intuito de socializar as produções desenvolvidas ao longo do curso e, também, para todos os sujeitos interessados na temática luta nas escolas. Até mesmo os que não participaram do curso tiveram a oportunidade de apresentar e/ou assistir trabalhos de diversos formatos, ocorrendo, assim, de fato um grande encontro com a centralidade no tema (Reis, 2023). </w:t>
      </w:r>
    </w:p>
    <w:p w14:paraId="54B21D87" w14:textId="0D4BE520" w:rsidR="00290994" w:rsidRPr="00AA3D27" w:rsidRDefault="00290994" w:rsidP="004E4855">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O Festival de Lutas na </w:t>
      </w:r>
      <w:r w:rsidR="00937AA0" w:rsidRPr="00AA3D27">
        <w:rPr>
          <w:rFonts w:ascii="Times New Roman" w:eastAsia="Times New Roman" w:hAnsi="Times New Roman" w:cs="Times New Roman"/>
          <w:color w:val="000000"/>
          <w:kern w:val="0"/>
          <w:sz w:val="24"/>
          <w:szCs w:val="24"/>
          <w:lang w:eastAsia="pt-BR"/>
          <w14:ligatures w14:val="none"/>
        </w:rPr>
        <w:t>Escola é</w:t>
      </w:r>
      <w:r w:rsidRPr="00AA3D27">
        <w:rPr>
          <w:rFonts w:ascii="Times New Roman" w:eastAsia="Times New Roman" w:hAnsi="Times New Roman" w:cs="Times New Roman"/>
          <w:color w:val="000000"/>
          <w:kern w:val="0"/>
          <w:sz w:val="24"/>
          <w:szCs w:val="24"/>
          <w:lang w:eastAsia="pt-BR"/>
          <w14:ligatures w14:val="none"/>
        </w:rPr>
        <w:t xml:space="preserve"> consolidado na parceria com escolas públicas e tem possibilitado o desenvolvimento de propostas pedagógicas produzidas coletivamente, envolvendo licenciandos, professores e estudantes da educação básica. O evento tem circulado em escolas públicas da região metropolitana do Rio de Janeiro, passando pelo território da Maré, Alcantara e Penha. Deste modo, movido pelo espaço de trabalho </w:t>
      </w:r>
      <w:r w:rsidR="00937AA0" w:rsidRPr="00AA3D27">
        <w:rPr>
          <w:rFonts w:ascii="Times New Roman" w:eastAsia="Times New Roman" w:hAnsi="Times New Roman" w:cs="Times New Roman"/>
          <w:color w:val="000000"/>
          <w:kern w:val="0"/>
          <w:sz w:val="24"/>
          <w:szCs w:val="24"/>
          <w:lang w:eastAsia="pt-BR"/>
          <w14:ligatures w14:val="none"/>
        </w:rPr>
        <w:t>colaborativo, o</w:t>
      </w:r>
      <w:r w:rsidRPr="00AA3D27">
        <w:rPr>
          <w:rFonts w:ascii="Times New Roman" w:eastAsia="Times New Roman" w:hAnsi="Times New Roman" w:cs="Times New Roman"/>
          <w:color w:val="000000"/>
          <w:kern w:val="0"/>
          <w:sz w:val="24"/>
          <w:szCs w:val="24"/>
          <w:lang w:eastAsia="pt-BR"/>
          <w14:ligatures w14:val="none"/>
        </w:rPr>
        <w:t xml:space="preserve"> festival tem mobilizado a discussão sobre as lutas com relevantes evidências de dialogicidade escolar(Reis</w:t>
      </w:r>
      <w:r w:rsidRPr="00AA3D27">
        <w:rPr>
          <w:rFonts w:ascii="Times New Roman" w:eastAsia="Times New Roman" w:hAnsi="Times New Roman" w:cs="Times New Roman"/>
          <w:i/>
          <w:iCs/>
          <w:color w:val="000000"/>
          <w:kern w:val="0"/>
          <w:sz w:val="24"/>
          <w:szCs w:val="24"/>
          <w:lang w:eastAsia="pt-BR"/>
          <w14:ligatures w14:val="none"/>
        </w:rPr>
        <w:t xml:space="preserve"> et al</w:t>
      </w:r>
      <w:r w:rsidRPr="00AA3D27">
        <w:rPr>
          <w:rFonts w:ascii="Times New Roman" w:eastAsia="Times New Roman" w:hAnsi="Times New Roman" w:cs="Times New Roman"/>
          <w:color w:val="000000"/>
          <w:kern w:val="0"/>
          <w:sz w:val="24"/>
          <w:szCs w:val="24"/>
          <w:lang w:eastAsia="pt-BR"/>
          <w14:ligatures w14:val="none"/>
        </w:rPr>
        <w:t>, 2023).</w:t>
      </w:r>
    </w:p>
    <w:p w14:paraId="5023AD77" w14:textId="11C8D708" w:rsidR="00290994" w:rsidRPr="00AA3D27" w:rsidRDefault="00290994" w:rsidP="004E4855">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No mesmo sentido, com as limitações do período pandêmico, a estrutura do Curso Colaborativo se desdobra na criação do Podcast Lutas em Debate em que foram </w:t>
      </w:r>
      <w:r w:rsidRPr="00AA3D27">
        <w:rPr>
          <w:rFonts w:ascii="Times New Roman" w:eastAsia="Times New Roman" w:hAnsi="Times New Roman" w:cs="Times New Roman"/>
          <w:color w:val="000000"/>
          <w:kern w:val="0"/>
          <w:sz w:val="24"/>
          <w:szCs w:val="24"/>
          <w:lang w:eastAsia="pt-BR"/>
          <w14:ligatures w14:val="none"/>
        </w:rPr>
        <w:lastRenderedPageBreak/>
        <w:t>convidados a conversar professores da educação básica e universitários, licenciandos e estudantes da educação básica de escolas parceiras do projeto (Sarti et al, 2020; Souza; Rodrigues; Sarti, 2020). De maneira semelhante, é criado também o Canal de Vídeos Lusco Fusco (Sarti et al, 2020; Silva; Araújo; Santos, 2020), abordando o tema das lutas a partir dos registros e reflexões sobre as experiências vivenciadas nos Projetos Pedagógicos de Lutas. As atividades então mencionadas são compreendidas enquanto produções organizadas pelo desdobramento das dialogicidades institucionais, profissionais e escolares, reflexos das experiências com estes espaços formativos alternativos.</w:t>
      </w:r>
    </w:p>
    <w:p w14:paraId="03C29DE1" w14:textId="29B7F899" w:rsidR="00290994" w:rsidRPr="00AA3D27" w:rsidRDefault="00290994" w:rsidP="004E4855">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Finalmente, as Rodas de Conversa Extensão e Educação Básica, pensando na formação de professores na licenciatura, reúnem coordenadores de projetos de extensão, licenciandos e professores da educação básica, para trocar saberes e reflexões por meio de conversas virtuais (Sarti et al, 2020). Diante do exposto, pela relação de troca entre os sujeitos evidenciados, encontram-se em evidência nessa ação, as dialogicidades </w:t>
      </w:r>
      <w:proofErr w:type="spellStart"/>
      <w:r w:rsidRPr="00AA3D27">
        <w:rPr>
          <w:rFonts w:ascii="Times New Roman" w:eastAsia="Times New Roman" w:hAnsi="Times New Roman" w:cs="Times New Roman"/>
          <w:color w:val="000000"/>
          <w:kern w:val="0"/>
          <w:sz w:val="24"/>
          <w:szCs w:val="24"/>
          <w:lang w:eastAsia="pt-BR"/>
          <w14:ligatures w14:val="none"/>
        </w:rPr>
        <w:t>profissionaise</w:t>
      </w:r>
      <w:proofErr w:type="spellEnd"/>
      <w:r w:rsidRPr="00AA3D27">
        <w:rPr>
          <w:rFonts w:ascii="Times New Roman" w:eastAsia="Times New Roman" w:hAnsi="Times New Roman" w:cs="Times New Roman"/>
          <w:color w:val="000000"/>
          <w:kern w:val="0"/>
          <w:sz w:val="24"/>
          <w:szCs w:val="24"/>
          <w:lang w:eastAsia="pt-BR"/>
          <w14:ligatures w14:val="none"/>
        </w:rPr>
        <w:t xml:space="preserve"> institucionais.</w:t>
      </w:r>
    </w:p>
    <w:p w14:paraId="5C2F6693" w14:textId="77777777" w:rsidR="00290994" w:rsidRPr="00AA3D27" w:rsidRDefault="00290994" w:rsidP="00290994">
      <w:pPr>
        <w:spacing w:after="0" w:line="360" w:lineRule="auto"/>
        <w:ind w:left="-2" w:hanging="2"/>
        <w:jc w:val="both"/>
        <w:rPr>
          <w:rFonts w:ascii="Times New Roman" w:eastAsia="Times New Roman" w:hAnsi="Times New Roman" w:cs="Times New Roman"/>
          <w:kern w:val="0"/>
          <w:sz w:val="24"/>
          <w:szCs w:val="24"/>
          <w:lang w:eastAsia="pt-BR"/>
          <w14:ligatures w14:val="none"/>
        </w:rPr>
      </w:pPr>
    </w:p>
    <w:p w14:paraId="217F0B31" w14:textId="77777777" w:rsidR="00290994" w:rsidRPr="00AA3D27" w:rsidRDefault="00290994" w:rsidP="002F19A1">
      <w:pPr>
        <w:spacing w:after="120" w:line="360" w:lineRule="auto"/>
        <w:ind w:left="-6"/>
        <w:jc w:val="both"/>
        <w:rPr>
          <w:rFonts w:ascii="Times New Roman" w:eastAsia="Times New Roman" w:hAnsi="Times New Roman" w:cs="Times New Roman"/>
          <w:b/>
          <w:bCs/>
          <w:kern w:val="0"/>
          <w:sz w:val="24"/>
          <w:szCs w:val="24"/>
          <w:lang w:eastAsia="pt-BR"/>
          <w14:ligatures w14:val="none"/>
        </w:rPr>
      </w:pPr>
      <w:r w:rsidRPr="00AA3D27">
        <w:rPr>
          <w:rFonts w:ascii="Times New Roman" w:eastAsia="Times New Roman" w:hAnsi="Times New Roman" w:cs="Times New Roman"/>
          <w:b/>
          <w:bCs/>
          <w:color w:val="000000"/>
          <w:kern w:val="0"/>
          <w:sz w:val="24"/>
          <w:szCs w:val="24"/>
          <w:lang w:eastAsia="pt-BR"/>
          <w14:ligatures w14:val="none"/>
        </w:rPr>
        <w:t>NOTAS (RE)AD-MIRATIVAS</w:t>
      </w:r>
    </w:p>
    <w:p w14:paraId="21DD1EF5" w14:textId="0346FA9E" w:rsidR="00290994" w:rsidRPr="00AA3D27" w:rsidRDefault="00290994" w:rsidP="002F19A1">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A partir das re-ad-mirações realizadas no texto em tela que evidenciaram as dialogicidades foi possível destacar três inferências. A primeira faz referência à relação dos sujeitos em diálogo em cada ação do Projeto Lusco Fusco com as dialogicidades. Durante o exercício </w:t>
      </w:r>
      <w:proofErr w:type="spellStart"/>
      <w:r w:rsidRPr="00AA3D27">
        <w:rPr>
          <w:rFonts w:ascii="Times New Roman" w:eastAsia="Times New Roman" w:hAnsi="Times New Roman" w:cs="Times New Roman"/>
          <w:color w:val="000000"/>
          <w:kern w:val="0"/>
          <w:sz w:val="24"/>
          <w:szCs w:val="24"/>
          <w:lang w:eastAsia="pt-BR"/>
          <w14:ligatures w14:val="none"/>
        </w:rPr>
        <w:t>ad-mirativo</w:t>
      </w:r>
      <w:proofErr w:type="spellEnd"/>
      <w:r w:rsidRPr="00AA3D27">
        <w:rPr>
          <w:rFonts w:ascii="Times New Roman" w:eastAsia="Times New Roman" w:hAnsi="Times New Roman" w:cs="Times New Roman"/>
          <w:color w:val="000000"/>
          <w:kern w:val="0"/>
          <w:sz w:val="24"/>
          <w:szCs w:val="24"/>
          <w:lang w:eastAsia="pt-BR"/>
          <w14:ligatures w14:val="none"/>
        </w:rPr>
        <w:t xml:space="preserve"> foram estabelecidas conexões dos sujeitos envolvidos em cada dialogicidade, foram elas: a dialogicidade profissional com forte interação dialógica com os professores da educação básica; a dialogicidade escolar evidencia a relação de diálogo com, principalmente, os educandos da educação básica; e por fim, a dialogicidade institucional com os sujeitos que estão presentes na instituição, em especial, os professores universitários e o licenciandos.</w:t>
      </w:r>
    </w:p>
    <w:p w14:paraId="3AF973C6" w14:textId="55093D83" w:rsidR="00290994" w:rsidRPr="00AA3D27" w:rsidRDefault="00290994" w:rsidP="002F19A1">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A segunda inferência refere-se ao movimento de valorização dos saberes advindos da prática, principalmente, pelo diálogo estabelecido com os professores da educação básica e o entendimento dos mesmos como professores formadores durante, principalmente, as ações </w:t>
      </w:r>
      <w:proofErr w:type="spellStart"/>
      <w:r w:rsidRPr="00AA3D27">
        <w:rPr>
          <w:rFonts w:ascii="Times New Roman" w:eastAsia="Times New Roman" w:hAnsi="Times New Roman" w:cs="Times New Roman"/>
          <w:color w:val="000000"/>
          <w:kern w:val="0"/>
          <w:sz w:val="24"/>
          <w:szCs w:val="24"/>
          <w:lang w:eastAsia="pt-BR"/>
          <w14:ligatures w14:val="none"/>
        </w:rPr>
        <w:t>PPLs</w:t>
      </w:r>
      <w:proofErr w:type="spellEnd"/>
      <w:r w:rsidRPr="00AA3D27">
        <w:rPr>
          <w:rFonts w:ascii="Times New Roman" w:eastAsia="Times New Roman" w:hAnsi="Times New Roman" w:cs="Times New Roman"/>
          <w:color w:val="000000"/>
          <w:kern w:val="0"/>
          <w:sz w:val="24"/>
          <w:szCs w:val="24"/>
          <w:lang w:eastAsia="pt-BR"/>
          <w14:ligatures w14:val="none"/>
        </w:rPr>
        <w:t>, Podcast Lutas em Debate e Rodas de Conversas Extensão e Educação Básica.</w:t>
      </w:r>
    </w:p>
    <w:p w14:paraId="0EDB3372" w14:textId="7DEE227A" w:rsidR="00290994" w:rsidRPr="00AA3D27" w:rsidRDefault="00290994" w:rsidP="002F19A1">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lastRenderedPageBreak/>
        <w:t>Por fim, a terceira aponta que</w:t>
      </w:r>
      <w:r w:rsidR="009C3994" w:rsidRPr="00AA3D27">
        <w:rPr>
          <w:rFonts w:ascii="Times New Roman" w:eastAsia="Times New Roman" w:hAnsi="Times New Roman" w:cs="Times New Roman"/>
          <w:color w:val="000000"/>
          <w:kern w:val="0"/>
          <w:sz w:val="24"/>
          <w:szCs w:val="24"/>
          <w:lang w:eastAsia="pt-BR"/>
          <w14:ligatures w14:val="none"/>
        </w:rPr>
        <w:t>,</w:t>
      </w:r>
      <w:r w:rsidRPr="00AA3D27">
        <w:rPr>
          <w:rFonts w:ascii="Times New Roman" w:eastAsia="Times New Roman" w:hAnsi="Times New Roman" w:cs="Times New Roman"/>
          <w:color w:val="000000"/>
          <w:kern w:val="0"/>
          <w:sz w:val="24"/>
          <w:szCs w:val="24"/>
          <w:lang w:eastAsia="pt-BR"/>
          <w14:ligatures w14:val="none"/>
        </w:rPr>
        <w:t xml:space="preserve"> ao longo da trajetória do Projeto</w:t>
      </w:r>
      <w:r w:rsidR="009C3994" w:rsidRPr="00AA3D27">
        <w:rPr>
          <w:rFonts w:ascii="Times New Roman" w:eastAsia="Times New Roman" w:hAnsi="Times New Roman" w:cs="Times New Roman"/>
          <w:color w:val="000000"/>
          <w:kern w:val="0"/>
          <w:sz w:val="24"/>
          <w:szCs w:val="24"/>
          <w:lang w:eastAsia="pt-BR"/>
          <w14:ligatures w14:val="none"/>
        </w:rPr>
        <w:t xml:space="preserve">, </w:t>
      </w:r>
      <w:r w:rsidRPr="00AA3D27">
        <w:rPr>
          <w:rFonts w:ascii="Times New Roman" w:eastAsia="Times New Roman" w:hAnsi="Times New Roman" w:cs="Times New Roman"/>
          <w:color w:val="000000"/>
          <w:kern w:val="0"/>
          <w:sz w:val="24"/>
          <w:szCs w:val="24"/>
          <w:lang w:eastAsia="pt-BR"/>
          <w14:ligatures w14:val="none"/>
        </w:rPr>
        <w:t xml:space="preserve">foram </w:t>
      </w:r>
      <w:proofErr w:type="gramStart"/>
      <w:r w:rsidRPr="00AA3D27">
        <w:rPr>
          <w:rFonts w:ascii="Times New Roman" w:eastAsia="Times New Roman" w:hAnsi="Times New Roman" w:cs="Times New Roman"/>
          <w:color w:val="000000"/>
          <w:kern w:val="0"/>
          <w:sz w:val="24"/>
          <w:szCs w:val="24"/>
          <w:lang w:eastAsia="pt-BR"/>
          <w14:ligatures w14:val="none"/>
        </w:rPr>
        <w:t>criadas novas</w:t>
      </w:r>
      <w:proofErr w:type="gramEnd"/>
      <w:r w:rsidRPr="00AA3D27">
        <w:rPr>
          <w:rFonts w:ascii="Times New Roman" w:eastAsia="Times New Roman" w:hAnsi="Times New Roman" w:cs="Times New Roman"/>
          <w:color w:val="000000"/>
          <w:kern w:val="0"/>
          <w:sz w:val="24"/>
          <w:szCs w:val="24"/>
          <w:lang w:eastAsia="pt-BR"/>
          <w14:ligatures w14:val="none"/>
        </w:rPr>
        <w:t xml:space="preserve"> ações de acordo com as necessidades envolvidas se mantendo alinhadas com a proposta dialógica. Desta forma, as ações do projeto constituem-se espaços de significativos encontros entre professores e estudantes da educação básica, licenciandos e professores universitários. Sendo assim, é possível perceber a extensão universitária, através do Projeto Lusco Fusco, pautada pelo protagonismo da comunicação entre sujeitos da universidade com os sujeitos da escola, constituindo-se potente local gerador de “terceiros espaços”.</w:t>
      </w:r>
    </w:p>
    <w:p w14:paraId="0A515EF4" w14:textId="77777777" w:rsidR="00290994" w:rsidRPr="00AA3D27" w:rsidRDefault="00290994" w:rsidP="00290994">
      <w:pPr>
        <w:spacing w:after="0" w:line="360" w:lineRule="auto"/>
        <w:rPr>
          <w:rFonts w:ascii="Times New Roman" w:eastAsia="Times New Roman" w:hAnsi="Times New Roman" w:cs="Times New Roman"/>
          <w:kern w:val="0"/>
          <w:sz w:val="24"/>
          <w:szCs w:val="24"/>
          <w:lang w:eastAsia="pt-BR"/>
          <w14:ligatures w14:val="none"/>
        </w:rPr>
      </w:pPr>
    </w:p>
    <w:p w14:paraId="1C0CBEEA" w14:textId="27F5421D" w:rsidR="00290994" w:rsidRPr="00AA3D27" w:rsidRDefault="00290994" w:rsidP="009C3994">
      <w:pPr>
        <w:spacing w:after="0" w:line="360" w:lineRule="auto"/>
        <w:ind w:left="-2" w:hanging="2"/>
        <w:jc w:val="both"/>
        <w:rPr>
          <w:rFonts w:ascii="Times New Roman" w:eastAsia="Times New Roman" w:hAnsi="Times New Roman" w:cs="Times New Roman"/>
          <w:b/>
          <w:bCs/>
          <w:smallCaps/>
          <w:color w:val="000000"/>
          <w:kern w:val="0"/>
          <w:sz w:val="24"/>
          <w:szCs w:val="24"/>
          <w:lang w:eastAsia="pt-BR"/>
          <w14:ligatures w14:val="none"/>
        </w:rPr>
      </w:pPr>
      <w:r w:rsidRPr="00AA3D27">
        <w:rPr>
          <w:rFonts w:ascii="Times New Roman" w:eastAsia="Times New Roman" w:hAnsi="Times New Roman" w:cs="Times New Roman"/>
          <w:b/>
          <w:bCs/>
          <w:smallCaps/>
          <w:color w:val="000000"/>
          <w:kern w:val="0"/>
          <w:sz w:val="24"/>
          <w:szCs w:val="24"/>
          <w:lang w:eastAsia="pt-BR"/>
          <w14:ligatures w14:val="none"/>
        </w:rPr>
        <w:t>REFERÊNCIAS</w:t>
      </w:r>
    </w:p>
    <w:p w14:paraId="2BC97F4B" w14:textId="77777777" w:rsidR="009C3994" w:rsidRPr="00AA3D27" w:rsidRDefault="009C3994" w:rsidP="009C3994">
      <w:pPr>
        <w:spacing w:after="0" w:line="360" w:lineRule="auto"/>
        <w:ind w:left="-2" w:hanging="2"/>
        <w:jc w:val="both"/>
        <w:rPr>
          <w:rFonts w:ascii="Times New Roman" w:eastAsia="Times New Roman" w:hAnsi="Times New Roman" w:cs="Times New Roman"/>
          <w:smallCaps/>
          <w:color w:val="000000"/>
          <w:kern w:val="0"/>
          <w:sz w:val="24"/>
          <w:szCs w:val="24"/>
          <w:lang w:eastAsia="pt-BR"/>
          <w14:ligatures w14:val="none"/>
        </w:rPr>
      </w:pPr>
    </w:p>
    <w:p w14:paraId="3004E3F6"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shd w:val="clear" w:color="auto" w:fill="FFFFFF"/>
          <w:lang w:eastAsia="pt-BR"/>
          <w14:ligatures w14:val="none"/>
        </w:rPr>
      </w:pPr>
      <w:r w:rsidRPr="00AA3D27">
        <w:rPr>
          <w:rFonts w:ascii="Times New Roman" w:eastAsia="Times New Roman" w:hAnsi="Times New Roman" w:cs="Times New Roman"/>
          <w:color w:val="000000"/>
          <w:kern w:val="0"/>
          <w:sz w:val="24"/>
          <w:szCs w:val="24"/>
          <w:shd w:val="clear" w:color="auto" w:fill="FFFFFF"/>
          <w:lang w:eastAsia="pt-BR"/>
          <w14:ligatures w14:val="none"/>
        </w:rPr>
        <w:t xml:space="preserve">CARREIRO, Eduardo Augusto. Lutas. In: DARIDO, </w:t>
      </w:r>
      <w:proofErr w:type="spellStart"/>
      <w:r w:rsidRPr="00AA3D27">
        <w:rPr>
          <w:rFonts w:ascii="Times New Roman" w:eastAsia="Times New Roman" w:hAnsi="Times New Roman" w:cs="Times New Roman"/>
          <w:color w:val="000000"/>
          <w:kern w:val="0"/>
          <w:sz w:val="24"/>
          <w:szCs w:val="24"/>
          <w:shd w:val="clear" w:color="auto" w:fill="FFFFFF"/>
          <w:lang w:eastAsia="pt-BR"/>
          <w14:ligatures w14:val="none"/>
        </w:rPr>
        <w:t>Suraya</w:t>
      </w:r>
      <w:proofErr w:type="spellEnd"/>
      <w:r w:rsidRPr="00AA3D27">
        <w:rPr>
          <w:rFonts w:ascii="Times New Roman" w:eastAsia="Times New Roman" w:hAnsi="Times New Roman" w:cs="Times New Roman"/>
          <w:color w:val="000000"/>
          <w:kern w:val="0"/>
          <w:sz w:val="24"/>
          <w:szCs w:val="24"/>
          <w:shd w:val="clear" w:color="auto" w:fill="FFFFFF"/>
          <w:lang w:eastAsia="pt-BR"/>
          <w14:ligatures w14:val="none"/>
        </w:rPr>
        <w:t xml:space="preserve"> Cristina; RANGEL, Irene Conceição Andrade. </w:t>
      </w:r>
      <w:r w:rsidRPr="00AA3D27">
        <w:rPr>
          <w:rFonts w:ascii="Times New Roman" w:eastAsia="Times New Roman" w:hAnsi="Times New Roman" w:cs="Times New Roman"/>
          <w:b/>
          <w:color w:val="000000"/>
          <w:kern w:val="0"/>
          <w:sz w:val="24"/>
          <w:szCs w:val="24"/>
          <w:shd w:val="clear" w:color="auto" w:fill="FFFFFF"/>
          <w:lang w:eastAsia="pt-BR"/>
          <w14:ligatures w14:val="none"/>
        </w:rPr>
        <w:t>Educação Física na escola: implicações para a prática pedagógica</w:t>
      </w:r>
      <w:r w:rsidRPr="00AA3D27">
        <w:rPr>
          <w:rFonts w:ascii="Times New Roman" w:eastAsia="Times New Roman" w:hAnsi="Times New Roman" w:cs="Times New Roman"/>
          <w:color w:val="000000"/>
          <w:kern w:val="0"/>
          <w:sz w:val="24"/>
          <w:szCs w:val="24"/>
          <w:shd w:val="clear" w:color="auto" w:fill="FFFFFF"/>
          <w:lang w:eastAsia="pt-BR"/>
          <w14:ligatures w14:val="none"/>
        </w:rPr>
        <w:t>. Rio de Janeiro: Guanabara Koogan, 2008.</w:t>
      </w:r>
    </w:p>
    <w:p w14:paraId="46AA1CBF"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shd w:val="clear" w:color="auto" w:fill="FFFFFF"/>
          <w:lang w:eastAsia="pt-BR"/>
          <w14:ligatures w14:val="none"/>
        </w:rPr>
      </w:pPr>
    </w:p>
    <w:p w14:paraId="071DB710" w14:textId="77777777" w:rsidR="00290994" w:rsidRPr="00AA3D27" w:rsidRDefault="00290994" w:rsidP="00F25010">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DA SILVA, </w:t>
      </w:r>
      <w:proofErr w:type="spellStart"/>
      <w:r w:rsidRPr="00AA3D27">
        <w:rPr>
          <w:rFonts w:ascii="Times New Roman" w:eastAsia="Times New Roman" w:hAnsi="Times New Roman" w:cs="Times New Roman"/>
          <w:color w:val="000000"/>
          <w:kern w:val="0"/>
          <w:sz w:val="24"/>
          <w:szCs w:val="24"/>
          <w:lang w:eastAsia="pt-BR"/>
          <w14:ligatures w14:val="none"/>
        </w:rPr>
        <w:t>Fabíolla</w:t>
      </w:r>
      <w:proofErr w:type="spellEnd"/>
      <w:r w:rsidRPr="00AA3D27">
        <w:rPr>
          <w:rFonts w:ascii="Times New Roman" w:eastAsia="Times New Roman" w:hAnsi="Times New Roman" w:cs="Times New Roman"/>
          <w:color w:val="000000"/>
          <w:kern w:val="0"/>
          <w:sz w:val="24"/>
          <w:szCs w:val="24"/>
          <w:lang w:eastAsia="pt-BR"/>
          <w14:ligatures w14:val="none"/>
        </w:rPr>
        <w:t xml:space="preserve">; DE ARAÚJO, Gabriel; DOS SANTOS, </w:t>
      </w:r>
      <w:proofErr w:type="spellStart"/>
      <w:r w:rsidRPr="00AA3D27">
        <w:rPr>
          <w:rFonts w:ascii="Times New Roman" w:eastAsia="Times New Roman" w:hAnsi="Times New Roman" w:cs="Times New Roman"/>
          <w:color w:val="000000"/>
          <w:kern w:val="0"/>
          <w:sz w:val="24"/>
          <w:szCs w:val="24"/>
          <w:lang w:eastAsia="pt-BR"/>
          <w14:ligatures w14:val="none"/>
        </w:rPr>
        <w:t>Renato.</w:t>
      </w:r>
      <w:r w:rsidRPr="00AA3D27">
        <w:rPr>
          <w:rFonts w:ascii="Times New Roman" w:eastAsia="Calibri" w:hAnsi="Times New Roman" w:cs="Times New Roman"/>
          <w:kern w:val="0"/>
          <w:sz w:val="24"/>
          <w:szCs w:val="24"/>
          <w14:ligatures w14:val="none"/>
        </w:rPr>
        <w:t>Lusco</w:t>
      </w:r>
      <w:proofErr w:type="spellEnd"/>
      <w:r w:rsidRPr="00AA3D27">
        <w:rPr>
          <w:rFonts w:ascii="Times New Roman" w:eastAsia="Calibri" w:hAnsi="Times New Roman" w:cs="Times New Roman"/>
          <w:kern w:val="0"/>
          <w:sz w:val="24"/>
          <w:szCs w:val="24"/>
          <w14:ligatures w14:val="none"/>
        </w:rPr>
        <w:t xml:space="preserve"> Fusco: outras possibilidades para a </w:t>
      </w:r>
      <w:proofErr w:type="spellStart"/>
      <w:r w:rsidRPr="00AA3D27">
        <w:rPr>
          <w:rFonts w:ascii="Times New Roman" w:eastAsia="Calibri" w:hAnsi="Times New Roman" w:cs="Times New Roman"/>
          <w:kern w:val="0"/>
          <w:sz w:val="24"/>
          <w:szCs w:val="24"/>
          <w14:ligatures w14:val="none"/>
        </w:rPr>
        <w:t>extensão</w:t>
      </w:r>
      <w:r w:rsidRPr="00AA3D27">
        <w:rPr>
          <w:rFonts w:ascii="Times New Roman" w:eastAsia="Times New Roman" w:hAnsi="Times New Roman" w:cs="Times New Roman"/>
          <w:bCs/>
          <w:color w:val="000000"/>
          <w:kern w:val="0"/>
          <w:sz w:val="24"/>
          <w:szCs w:val="24"/>
          <w:lang w:eastAsia="pt-BR"/>
          <w14:ligatures w14:val="none"/>
        </w:rPr>
        <w:t>.</w:t>
      </w:r>
      <w:r w:rsidRPr="00AA3D27">
        <w:rPr>
          <w:rFonts w:ascii="Times New Roman" w:eastAsia="Times New Roman" w:hAnsi="Times New Roman" w:cs="Times New Roman"/>
          <w:i/>
          <w:iCs/>
          <w:color w:val="000000"/>
          <w:kern w:val="0"/>
          <w:sz w:val="24"/>
          <w:szCs w:val="24"/>
          <w:lang w:eastAsia="pt-BR"/>
          <w14:ligatures w14:val="none"/>
        </w:rPr>
        <w:t>In</w:t>
      </w:r>
      <w:proofErr w:type="spellEnd"/>
      <w:r w:rsidRPr="00AA3D27">
        <w:rPr>
          <w:rFonts w:ascii="Times New Roman" w:eastAsia="Times New Roman" w:hAnsi="Times New Roman" w:cs="Times New Roman"/>
          <w:color w:val="000000"/>
          <w:kern w:val="0"/>
          <w:sz w:val="24"/>
          <w:szCs w:val="24"/>
          <w:lang w:eastAsia="pt-BR"/>
          <w14:ligatures w14:val="none"/>
        </w:rPr>
        <w:t xml:space="preserve">: CONGRESSO DE EDUCAÇÃO FÍSICA ESCOLAR NA PERSPECTIVA INCLUSIVA, II., 2020, Rio de Janeiro. </w:t>
      </w:r>
      <w:r w:rsidRPr="00AA3D27">
        <w:rPr>
          <w:rFonts w:ascii="Times New Roman" w:eastAsia="Times New Roman" w:hAnsi="Times New Roman" w:cs="Times New Roman"/>
          <w:b/>
          <w:bCs/>
          <w:color w:val="000000"/>
          <w:kern w:val="0"/>
          <w:sz w:val="24"/>
          <w:szCs w:val="24"/>
          <w:lang w:eastAsia="pt-BR"/>
          <w14:ligatures w14:val="none"/>
        </w:rPr>
        <w:t xml:space="preserve">Anais… </w:t>
      </w:r>
      <w:r w:rsidRPr="00AA3D27">
        <w:rPr>
          <w:rFonts w:ascii="Times New Roman" w:eastAsia="Times New Roman" w:hAnsi="Times New Roman" w:cs="Times New Roman"/>
          <w:color w:val="000000"/>
          <w:kern w:val="0"/>
          <w:sz w:val="24"/>
          <w:szCs w:val="24"/>
          <w:lang w:eastAsia="pt-BR"/>
          <w14:ligatures w14:val="none"/>
        </w:rPr>
        <w:t>Rio de Janeiro: 2020. p. 97 - 98.</w:t>
      </w:r>
    </w:p>
    <w:p w14:paraId="1A0494F7" w14:textId="77777777" w:rsidR="00290994" w:rsidRPr="00AA3D27" w:rsidRDefault="00290994" w:rsidP="00F25010">
      <w:pPr>
        <w:spacing w:after="0" w:line="240" w:lineRule="auto"/>
        <w:ind w:left="-2" w:hanging="2"/>
        <w:rPr>
          <w:rFonts w:ascii="Times New Roman" w:eastAsia="Times New Roman" w:hAnsi="Times New Roman" w:cs="Times New Roman"/>
          <w:smallCaps/>
          <w:color w:val="000000"/>
          <w:kern w:val="0"/>
          <w:sz w:val="24"/>
          <w:szCs w:val="24"/>
          <w:lang w:eastAsia="pt-BR"/>
          <w14:ligatures w14:val="none"/>
        </w:rPr>
      </w:pPr>
    </w:p>
    <w:p w14:paraId="3CD38B64" w14:textId="77777777" w:rsidR="00290994" w:rsidRPr="00AA3D27" w:rsidRDefault="00290994" w:rsidP="00F25010">
      <w:pPr>
        <w:spacing w:after="0" w:line="240" w:lineRule="auto"/>
        <w:ind w:left="-2" w:hanging="2"/>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shd w:val="clear" w:color="auto" w:fill="FFFFFF"/>
          <w:lang w:eastAsia="pt-BR"/>
          <w14:ligatures w14:val="none"/>
        </w:rPr>
        <w:t xml:space="preserve">DA SILVA, </w:t>
      </w:r>
      <w:proofErr w:type="spellStart"/>
      <w:r w:rsidRPr="00AA3D27">
        <w:rPr>
          <w:rFonts w:ascii="Times New Roman" w:eastAsia="Times New Roman" w:hAnsi="Times New Roman" w:cs="Times New Roman"/>
          <w:color w:val="000000"/>
          <w:kern w:val="0"/>
          <w:sz w:val="24"/>
          <w:szCs w:val="24"/>
          <w:shd w:val="clear" w:color="auto" w:fill="FFFFFF"/>
          <w:lang w:eastAsia="pt-BR"/>
          <w14:ligatures w14:val="none"/>
        </w:rPr>
        <w:t>Fabíolla</w:t>
      </w:r>
      <w:proofErr w:type="spellEnd"/>
      <w:r w:rsidRPr="00AA3D27">
        <w:rPr>
          <w:rFonts w:ascii="Times New Roman" w:eastAsia="Times New Roman" w:hAnsi="Times New Roman" w:cs="Times New Roman"/>
          <w:color w:val="000000"/>
          <w:kern w:val="0"/>
          <w:sz w:val="24"/>
          <w:szCs w:val="24"/>
          <w:shd w:val="clear" w:color="auto" w:fill="FFFFFF"/>
          <w:lang w:eastAsia="pt-BR"/>
          <w14:ligatures w14:val="none"/>
        </w:rPr>
        <w:t xml:space="preserve"> </w:t>
      </w:r>
      <w:proofErr w:type="spellStart"/>
      <w:r w:rsidRPr="00AA3D27">
        <w:rPr>
          <w:rFonts w:ascii="Times New Roman" w:eastAsia="Times New Roman" w:hAnsi="Times New Roman" w:cs="Times New Roman"/>
          <w:color w:val="000000"/>
          <w:kern w:val="0"/>
          <w:sz w:val="24"/>
          <w:szCs w:val="24"/>
          <w:shd w:val="clear" w:color="auto" w:fill="FFFFFF"/>
          <w:lang w:eastAsia="pt-BR"/>
          <w14:ligatures w14:val="none"/>
        </w:rPr>
        <w:t>Kattlheen</w:t>
      </w:r>
      <w:proofErr w:type="spellEnd"/>
      <w:r w:rsidRPr="00AA3D27">
        <w:rPr>
          <w:rFonts w:ascii="Times New Roman" w:eastAsia="Times New Roman" w:hAnsi="Times New Roman" w:cs="Times New Roman"/>
          <w:color w:val="000000"/>
          <w:kern w:val="0"/>
          <w:sz w:val="24"/>
          <w:szCs w:val="24"/>
          <w:shd w:val="clear" w:color="auto" w:fill="FFFFFF"/>
          <w:lang w:eastAsia="pt-BR"/>
          <w14:ligatures w14:val="none"/>
        </w:rPr>
        <w:t xml:space="preserve"> Neves. Aa leis 10.639 E 11.645 e Educação Física escolar, um relato de ações do projeto de extensão Lusco Fusco: lutas na escola. </w:t>
      </w:r>
      <w:r w:rsidRPr="00AA3D27">
        <w:rPr>
          <w:rFonts w:ascii="Times New Roman" w:eastAsia="Times New Roman" w:hAnsi="Times New Roman" w:cs="Times New Roman"/>
          <w:b/>
          <w:bCs/>
          <w:color w:val="000000"/>
          <w:kern w:val="0"/>
          <w:sz w:val="24"/>
          <w:szCs w:val="24"/>
          <w:shd w:val="clear" w:color="auto" w:fill="FFFFFF"/>
          <w:lang w:eastAsia="pt-BR"/>
          <w14:ligatures w14:val="none"/>
        </w:rPr>
        <w:t>Temas em Educação Física Escolar</w:t>
      </w:r>
      <w:r w:rsidRPr="00AA3D27">
        <w:rPr>
          <w:rFonts w:ascii="Times New Roman" w:eastAsia="Times New Roman" w:hAnsi="Times New Roman" w:cs="Times New Roman"/>
          <w:color w:val="000000"/>
          <w:kern w:val="0"/>
          <w:sz w:val="24"/>
          <w:szCs w:val="24"/>
          <w:shd w:val="clear" w:color="auto" w:fill="FFFFFF"/>
          <w:lang w:eastAsia="pt-BR"/>
          <w14:ligatures w14:val="none"/>
        </w:rPr>
        <w:t>, Rio de Janeiro, v. 6, n. 3, p. 01 -15, Ago./Dez. 2021. DOI https://doi.org/10.33025/tefe.v6i3.3378. Disponível em: https://portalespiral.cp2.g12.br/index.php/temasemedfisicaescolar/article/view/3378. Acesso em: 3 out. 2023.</w:t>
      </w:r>
    </w:p>
    <w:p w14:paraId="1A9755FE" w14:textId="77777777" w:rsidR="00290994" w:rsidRPr="00AA3D27" w:rsidRDefault="00290994" w:rsidP="00F25010">
      <w:pPr>
        <w:spacing w:after="0" w:line="240" w:lineRule="auto"/>
        <w:ind w:left="-2" w:hanging="2"/>
        <w:rPr>
          <w:rFonts w:ascii="Times New Roman" w:eastAsia="Times New Roman" w:hAnsi="Times New Roman" w:cs="Times New Roman"/>
          <w:smallCaps/>
          <w:color w:val="000000"/>
          <w:kern w:val="0"/>
          <w:sz w:val="24"/>
          <w:szCs w:val="24"/>
          <w:lang w:eastAsia="pt-BR"/>
          <w14:ligatures w14:val="none"/>
        </w:rPr>
      </w:pPr>
    </w:p>
    <w:p w14:paraId="3ACAC2DF"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DE SOUZA, </w:t>
      </w:r>
      <w:proofErr w:type="spellStart"/>
      <w:r w:rsidRPr="00AA3D27">
        <w:rPr>
          <w:rFonts w:ascii="Times New Roman" w:eastAsia="Times New Roman" w:hAnsi="Times New Roman" w:cs="Times New Roman"/>
          <w:color w:val="000000"/>
          <w:kern w:val="0"/>
          <w:sz w:val="24"/>
          <w:szCs w:val="24"/>
          <w:lang w:eastAsia="pt-BR"/>
          <w14:ligatures w14:val="none"/>
        </w:rPr>
        <w:t>Tamiris</w:t>
      </w:r>
      <w:proofErr w:type="spellEnd"/>
      <w:r w:rsidRPr="00AA3D27">
        <w:rPr>
          <w:rFonts w:ascii="Times New Roman" w:eastAsia="Times New Roman" w:hAnsi="Times New Roman" w:cs="Times New Roman"/>
          <w:color w:val="000000"/>
          <w:kern w:val="0"/>
          <w:sz w:val="24"/>
          <w:szCs w:val="24"/>
          <w:lang w:eastAsia="pt-BR"/>
          <w14:ligatures w14:val="none"/>
        </w:rPr>
        <w:t xml:space="preserve"> </w:t>
      </w:r>
      <w:r w:rsidRPr="00AA3D27">
        <w:rPr>
          <w:rFonts w:ascii="Times New Roman" w:eastAsia="Times New Roman" w:hAnsi="Times New Roman" w:cs="Times New Roman"/>
          <w:i/>
          <w:iCs/>
          <w:color w:val="000000"/>
          <w:kern w:val="0"/>
          <w:sz w:val="24"/>
          <w:szCs w:val="24"/>
          <w:lang w:eastAsia="pt-BR"/>
          <w14:ligatures w14:val="none"/>
        </w:rPr>
        <w:t>et al</w:t>
      </w:r>
      <w:r w:rsidRPr="00AA3D27">
        <w:rPr>
          <w:rFonts w:ascii="Times New Roman" w:eastAsia="Times New Roman" w:hAnsi="Times New Roman" w:cs="Times New Roman"/>
          <w:color w:val="000000"/>
          <w:kern w:val="0"/>
          <w:sz w:val="24"/>
          <w:szCs w:val="24"/>
          <w:lang w:eastAsia="pt-BR"/>
          <w14:ligatures w14:val="none"/>
        </w:rPr>
        <w:t xml:space="preserve">. </w:t>
      </w:r>
      <w:r w:rsidRPr="00AA3D27">
        <w:rPr>
          <w:rFonts w:ascii="Times New Roman" w:eastAsia="Times New Roman" w:hAnsi="Times New Roman" w:cs="Times New Roman"/>
          <w:bCs/>
          <w:color w:val="000000"/>
          <w:kern w:val="0"/>
          <w:sz w:val="24"/>
          <w:szCs w:val="24"/>
          <w:lang w:eastAsia="pt-BR"/>
          <w14:ligatures w14:val="none"/>
        </w:rPr>
        <w:t>Projeto pedagógico de lutas:</w:t>
      </w:r>
      <w:r w:rsidRPr="00AA3D27">
        <w:rPr>
          <w:rFonts w:ascii="Times New Roman" w:eastAsia="Times New Roman" w:hAnsi="Times New Roman" w:cs="Times New Roman"/>
          <w:color w:val="000000"/>
          <w:kern w:val="0"/>
          <w:sz w:val="24"/>
          <w:szCs w:val="24"/>
          <w:lang w:eastAsia="pt-BR"/>
          <w14:ligatures w14:val="none"/>
        </w:rPr>
        <w:t xml:space="preserve"> AS PRONÚNCIAS DOS </w:t>
      </w:r>
      <w:proofErr w:type="spellStart"/>
      <w:r w:rsidRPr="00AA3D27">
        <w:rPr>
          <w:rFonts w:ascii="Times New Roman" w:eastAsia="Times New Roman" w:hAnsi="Times New Roman" w:cs="Times New Roman"/>
          <w:color w:val="000000"/>
          <w:kern w:val="0"/>
          <w:sz w:val="24"/>
          <w:szCs w:val="24"/>
          <w:lang w:eastAsia="pt-BR"/>
          <w14:ligatures w14:val="none"/>
        </w:rPr>
        <w:t>EDUCANDOS</w:t>
      </w:r>
      <w:r w:rsidRPr="00AA3D27">
        <w:rPr>
          <w:rFonts w:ascii="Times New Roman" w:eastAsia="Times New Roman" w:hAnsi="Times New Roman" w:cs="Times New Roman"/>
          <w:bCs/>
          <w:color w:val="000000"/>
          <w:kern w:val="0"/>
          <w:sz w:val="24"/>
          <w:szCs w:val="24"/>
          <w:lang w:eastAsia="pt-BR"/>
          <w14:ligatures w14:val="none"/>
        </w:rPr>
        <w:t>.</w:t>
      </w:r>
      <w:r w:rsidRPr="00AA3D27">
        <w:rPr>
          <w:rFonts w:ascii="Times New Roman" w:eastAsia="Times New Roman" w:hAnsi="Times New Roman" w:cs="Times New Roman"/>
          <w:i/>
          <w:iCs/>
          <w:color w:val="000000"/>
          <w:kern w:val="0"/>
          <w:sz w:val="24"/>
          <w:szCs w:val="24"/>
          <w:lang w:eastAsia="pt-BR"/>
          <w14:ligatures w14:val="none"/>
        </w:rPr>
        <w:t>In</w:t>
      </w:r>
      <w:proofErr w:type="spellEnd"/>
      <w:r w:rsidRPr="00AA3D27">
        <w:rPr>
          <w:rFonts w:ascii="Times New Roman" w:eastAsia="Times New Roman" w:hAnsi="Times New Roman" w:cs="Times New Roman"/>
          <w:color w:val="000000"/>
          <w:kern w:val="0"/>
          <w:sz w:val="24"/>
          <w:szCs w:val="24"/>
          <w:lang w:eastAsia="pt-BR"/>
          <w14:ligatures w14:val="none"/>
        </w:rPr>
        <w:t xml:space="preserve">: CONGRESSO BRASILEIRO DE CIÊNCIAS DO ESPORTE, XXIII., 2023, Fortaleza. </w:t>
      </w:r>
      <w:r w:rsidRPr="00AA3D27">
        <w:rPr>
          <w:rFonts w:ascii="Times New Roman" w:eastAsia="Times New Roman" w:hAnsi="Times New Roman" w:cs="Times New Roman"/>
          <w:b/>
          <w:bCs/>
          <w:color w:val="000000"/>
          <w:kern w:val="0"/>
          <w:sz w:val="24"/>
          <w:szCs w:val="24"/>
          <w:lang w:eastAsia="pt-BR"/>
          <w14:ligatures w14:val="none"/>
        </w:rPr>
        <w:t xml:space="preserve">Anais… </w:t>
      </w:r>
      <w:r w:rsidRPr="00AA3D27">
        <w:rPr>
          <w:rFonts w:ascii="Times New Roman" w:eastAsia="Times New Roman" w:hAnsi="Times New Roman" w:cs="Times New Roman"/>
          <w:color w:val="000000"/>
          <w:kern w:val="0"/>
          <w:sz w:val="24"/>
          <w:szCs w:val="24"/>
          <w:lang w:eastAsia="pt-BR"/>
          <w14:ligatures w14:val="none"/>
        </w:rPr>
        <w:t>Fortaleza: 2023.</w:t>
      </w:r>
    </w:p>
    <w:p w14:paraId="0FA2B770"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p>
    <w:p w14:paraId="7063EFAB"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DE SOUZA, </w:t>
      </w:r>
      <w:proofErr w:type="spellStart"/>
      <w:r w:rsidRPr="00AA3D27">
        <w:rPr>
          <w:rFonts w:ascii="Times New Roman" w:eastAsia="Times New Roman" w:hAnsi="Times New Roman" w:cs="Times New Roman"/>
          <w:color w:val="000000"/>
          <w:kern w:val="0"/>
          <w:sz w:val="24"/>
          <w:szCs w:val="24"/>
          <w:lang w:eastAsia="pt-BR"/>
          <w14:ligatures w14:val="none"/>
        </w:rPr>
        <w:t>Tamiris</w:t>
      </w:r>
      <w:proofErr w:type="spellEnd"/>
      <w:r w:rsidRPr="00AA3D27">
        <w:rPr>
          <w:rFonts w:ascii="Times New Roman" w:eastAsia="Times New Roman" w:hAnsi="Times New Roman" w:cs="Times New Roman"/>
          <w:color w:val="000000"/>
          <w:kern w:val="0"/>
          <w:sz w:val="24"/>
          <w:szCs w:val="24"/>
          <w:lang w:eastAsia="pt-BR"/>
          <w14:ligatures w14:val="none"/>
        </w:rPr>
        <w:t xml:space="preserve">; RODRIGUES, Raíra; SARTI, Renato. </w:t>
      </w:r>
      <w:r w:rsidRPr="00AA3D27">
        <w:rPr>
          <w:rFonts w:ascii="Times New Roman" w:eastAsia="Times New Roman" w:hAnsi="Times New Roman" w:cs="Times New Roman"/>
          <w:bCs/>
          <w:color w:val="000000"/>
          <w:kern w:val="0"/>
          <w:sz w:val="24"/>
          <w:szCs w:val="24"/>
          <w:lang w:eastAsia="pt-BR"/>
          <w14:ligatures w14:val="none"/>
        </w:rPr>
        <w:t xml:space="preserve">Bom dia, boa tarde e boa noite: a experiência do Podcast lutas e educação física </w:t>
      </w:r>
      <w:proofErr w:type="spellStart"/>
      <w:r w:rsidRPr="00AA3D27">
        <w:rPr>
          <w:rFonts w:ascii="Times New Roman" w:eastAsia="Times New Roman" w:hAnsi="Times New Roman" w:cs="Times New Roman"/>
          <w:bCs/>
          <w:color w:val="000000"/>
          <w:kern w:val="0"/>
          <w:sz w:val="24"/>
          <w:szCs w:val="24"/>
          <w:lang w:eastAsia="pt-BR"/>
          <w14:ligatures w14:val="none"/>
        </w:rPr>
        <w:t>escolar.</w:t>
      </w:r>
      <w:r w:rsidRPr="00AA3D27">
        <w:rPr>
          <w:rFonts w:ascii="Times New Roman" w:eastAsia="Times New Roman" w:hAnsi="Times New Roman" w:cs="Times New Roman"/>
          <w:i/>
          <w:iCs/>
          <w:color w:val="000000"/>
          <w:kern w:val="0"/>
          <w:sz w:val="24"/>
          <w:szCs w:val="24"/>
          <w:lang w:eastAsia="pt-BR"/>
          <w14:ligatures w14:val="none"/>
        </w:rPr>
        <w:t>In</w:t>
      </w:r>
      <w:proofErr w:type="spellEnd"/>
      <w:r w:rsidRPr="00AA3D27">
        <w:rPr>
          <w:rFonts w:ascii="Times New Roman" w:eastAsia="Times New Roman" w:hAnsi="Times New Roman" w:cs="Times New Roman"/>
          <w:color w:val="000000"/>
          <w:kern w:val="0"/>
          <w:sz w:val="24"/>
          <w:szCs w:val="24"/>
          <w:lang w:eastAsia="pt-BR"/>
          <w14:ligatures w14:val="none"/>
        </w:rPr>
        <w:t xml:space="preserve">: CONGRESSO DE EDUCAÇÃO FÍSICA ESCOLAR NA PERSPECTIVA INCLUSIVA, II., 2020, Rio de Janeiro. </w:t>
      </w:r>
      <w:r w:rsidRPr="00AA3D27">
        <w:rPr>
          <w:rFonts w:ascii="Times New Roman" w:eastAsia="Times New Roman" w:hAnsi="Times New Roman" w:cs="Times New Roman"/>
          <w:b/>
          <w:bCs/>
          <w:color w:val="000000"/>
          <w:kern w:val="0"/>
          <w:sz w:val="24"/>
          <w:szCs w:val="24"/>
          <w:lang w:eastAsia="pt-BR"/>
          <w14:ligatures w14:val="none"/>
        </w:rPr>
        <w:t xml:space="preserve">Anais… </w:t>
      </w:r>
      <w:r w:rsidRPr="00AA3D27">
        <w:rPr>
          <w:rFonts w:ascii="Times New Roman" w:eastAsia="Times New Roman" w:hAnsi="Times New Roman" w:cs="Times New Roman"/>
          <w:color w:val="000000"/>
          <w:kern w:val="0"/>
          <w:sz w:val="24"/>
          <w:szCs w:val="24"/>
          <w:lang w:eastAsia="pt-BR"/>
          <w14:ligatures w14:val="none"/>
        </w:rPr>
        <w:t>Rio de Janeiro: 2020. p. 1850 - 1851.</w:t>
      </w:r>
    </w:p>
    <w:p w14:paraId="44EE64DD"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p>
    <w:p w14:paraId="08A041F0" w14:textId="77777777" w:rsidR="00290994" w:rsidRPr="00AA3D27" w:rsidRDefault="00290994" w:rsidP="00F25010">
      <w:pPr>
        <w:spacing w:after="0" w:line="240" w:lineRule="auto"/>
        <w:ind w:left="-2" w:hanging="2"/>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DE SOUZA, </w:t>
      </w:r>
      <w:proofErr w:type="spellStart"/>
      <w:r w:rsidRPr="00AA3D27">
        <w:rPr>
          <w:rFonts w:ascii="Times New Roman" w:eastAsia="Times New Roman" w:hAnsi="Times New Roman" w:cs="Times New Roman"/>
          <w:color w:val="000000"/>
          <w:kern w:val="0"/>
          <w:sz w:val="24"/>
          <w:szCs w:val="24"/>
          <w:lang w:eastAsia="pt-BR"/>
          <w14:ligatures w14:val="none"/>
        </w:rPr>
        <w:t>Tamiris</w:t>
      </w:r>
      <w:proofErr w:type="spellEnd"/>
      <w:r w:rsidRPr="00AA3D27">
        <w:rPr>
          <w:rFonts w:ascii="Times New Roman" w:eastAsia="Times New Roman" w:hAnsi="Times New Roman" w:cs="Times New Roman"/>
          <w:color w:val="000000"/>
          <w:kern w:val="0"/>
          <w:sz w:val="24"/>
          <w:szCs w:val="24"/>
          <w:lang w:eastAsia="pt-BR"/>
          <w14:ligatures w14:val="none"/>
        </w:rPr>
        <w:t>; SAMPAIO, Lorenna; DOS REIS, Yasmin, 2023.</w:t>
      </w:r>
      <w:r w:rsidRPr="00AA3D27">
        <w:rPr>
          <w:rFonts w:ascii="Times New Roman" w:eastAsia="Calibri" w:hAnsi="Times New Roman" w:cs="Times New Roman"/>
          <w:kern w:val="0"/>
          <w:sz w:val="24"/>
          <w:szCs w:val="24"/>
          <w14:ligatures w14:val="none"/>
        </w:rPr>
        <w:t xml:space="preserve"> Educação Física, lutas e formação de professores: um curso/encontro </w:t>
      </w:r>
      <w:proofErr w:type="spellStart"/>
      <w:r w:rsidRPr="00AA3D27">
        <w:rPr>
          <w:rFonts w:ascii="Times New Roman" w:eastAsia="Calibri" w:hAnsi="Times New Roman" w:cs="Times New Roman"/>
          <w:kern w:val="0"/>
          <w:sz w:val="24"/>
          <w:szCs w:val="24"/>
          <w14:ligatures w14:val="none"/>
        </w:rPr>
        <w:t>colaborativo.</w:t>
      </w:r>
      <w:r w:rsidRPr="00AA3D27">
        <w:rPr>
          <w:rFonts w:ascii="Times New Roman" w:eastAsia="Times New Roman" w:hAnsi="Times New Roman" w:cs="Times New Roman"/>
          <w:i/>
          <w:iCs/>
          <w:color w:val="000000"/>
          <w:kern w:val="0"/>
          <w:sz w:val="24"/>
          <w:szCs w:val="24"/>
          <w:lang w:eastAsia="pt-BR"/>
          <w14:ligatures w14:val="none"/>
        </w:rPr>
        <w:t>In</w:t>
      </w:r>
      <w:proofErr w:type="spellEnd"/>
      <w:r w:rsidRPr="00AA3D27">
        <w:rPr>
          <w:rFonts w:ascii="Times New Roman" w:eastAsia="Times New Roman" w:hAnsi="Times New Roman" w:cs="Times New Roman"/>
          <w:color w:val="000000"/>
          <w:kern w:val="0"/>
          <w:sz w:val="24"/>
          <w:szCs w:val="24"/>
          <w:lang w:eastAsia="pt-BR"/>
          <w14:ligatures w14:val="none"/>
        </w:rPr>
        <w:t xml:space="preserve">: SEMANA DE INTEGRAÇÃO ACADÊMICA DA UFRJ, XII., 2023, Rio de Janeiro. </w:t>
      </w:r>
      <w:r w:rsidRPr="00AA3D27">
        <w:rPr>
          <w:rFonts w:ascii="Times New Roman" w:eastAsia="Times New Roman" w:hAnsi="Times New Roman" w:cs="Times New Roman"/>
          <w:b/>
          <w:bCs/>
          <w:color w:val="000000"/>
          <w:kern w:val="0"/>
          <w:sz w:val="24"/>
          <w:szCs w:val="24"/>
          <w:lang w:eastAsia="pt-BR"/>
          <w14:ligatures w14:val="none"/>
        </w:rPr>
        <w:t>Caderno de Resumos: Centro de Ciências da Saúde...</w:t>
      </w:r>
      <w:r w:rsidRPr="00AA3D27">
        <w:rPr>
          <w:rFonts w:ascii="Times New Roman" w:eastAsia="Times New Roman" w:hAnsi="Times New Roman" w:cs="Times New Roman"/>
          <w:color w:val="000000"/>
          <w:kern w:val="0"/>
          <w:sz w:val="24"/>
          <w:szCs w:val="24"/>
          <w:lang w:eastAsia="pt-BR"/>
          <w14:ligatures w14:val="none"/>
        </w:rPr>
        <w:t xml:space="preserve"> Rio de Janeiro: 2023. p. 1169.</w:t>
      </w:r>
    </w:p>
    <w:p w14:paraId="070E4AE4"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p>
    <w:p w14:paraId="4A5BB0DE"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DOS REIS, Débora, SARTI, Renato. </w:t>
      </w:r>
      <w:r w:rsidRPr="00AA3D27">
        <w:rPr>
          <w:rFonts w:ascii="Times New Roman" w:eastAsia="Times New Roman" w:hAnsi="Times New Roman" w:cs="Times New Roman"/>
          <w:bCs/>
          <w:color w:val="000000"/>
          <w:kern w:val="0"/>
          <w:sz w:val="24"/>
          <w:szCs w:val="24"/>
          <w:lang w:eastAsia="pt-BR"/>
          <w14:ligatures w14:val="none"/>
        </w:rPr>
        <w:t xml:space="preserve">Projeto Lusco Fusco: Lutas na escola – ação de extensão em formato de </w:t>
      </w:r>
      <w:proofErr w:type="spellStart"/>
      <w:r w:rsidRPr="00AA3D27">
        <w:rPr>
          <w:rFonts w:ascii="Times New Roman" w:eastAsia="Times New Roman" w:hAnsi="Times New Roman" w:cs="Times New Roman"/>
          <w:bCs/>
          <w:color w:val="000000"/>
          <w:kern w:val="0"/>
          <w:sz w:val="24"/>
          <w:szCs w:val="24"/>
          <w:lang w:eastAsia="pt-BR"/>
          <w14:ligatures w14:val="none"/>
        </w:rPr>
        <w:t>curso.</w:t>
      </w:r>
      <w:r w:rsidRPr="00AA3D27">
        <w:rPr>
          <w:rFonts w:ascii="Times New Roman" w:eastAsia="Times New Roman" w:hAnsi="Times New Roman" w:cs="Times New Roman"/>
          <w:i/>
          <w:iCs/>
          <w:color w:val="000000"/>
          <w:kern w:val="0"/>
          <w:sz w:val="24"/>
          <w:szCs w:val="24"/>
          <w:lang w:eastAsia="pt-BR"/>
          <w14:ligatures w14:val="none"/>
        </w:rPr>
        <w:t>In</w:t>
      </w:r>
      <w:proofErr w:type="spellEnd"/>
      <w:r w:rsidRPr="00AA3D27">
        <w:rPr>
          <w:rFonts w:ascii="Times New Roman" w:eastAsia="Times New Roman" w:hAnsi="Times New Roman" w:cs="Times New Roman"/>
          <w:color w:val="000000"/>
          <w:kern w:val="0"/>
          <w:sz w:val="24"/>
          <w:szCs w:val="24"/>
          <w:lang w:eastAsia="pt-BR"/>
          <w14:ligatures w14:val="none"/>
        </w:rPr>
        <w:t xml:space="preserve">: SEMANA DE INTEGRAÇÃO ACADÊMICA DA </w:t>
      </w:r>
      <w:r w:rsidRPr="00AA3D27">
        <w:rPr>
          <w:rFonts w:ascii="Times New Roman" w:eastAsia="Times New Roman" w:hAnsi="Times New Roman" w:cs="Times New Roman"/>
          <w:color w:val="000000"/>
          <w:kern w:val="0"/>
          <w:sz w:val="24"/>
          <w:szCs w:val="24"/>
          <w:lang w:eastAsia="pt-BR"/>
          <w14:ligatures w14:val="none"/>
        </w:rPr>
        <w:lastRenderedPageBreak/>
        <w:t xml:space="preserve">UFRJ, X., 2019, Rio de Janeiro. </w:t>
      </w:r>
      <w:r w:rsidRPr="00AA3D27">
        <w:rPr>
          <w:rFonts w:ascii="Times New Roman" w:eastAsia="Times New Roman" w:hAnsi="Times New Roman" w:cs="Times New Roman"/>
          <w:b/>
          <w:bCs/>
          <w:color w:val="000000"/>
          <w:kern w:val="0"/>
          <w:sz w:val="24"/>
          <w:szCs w:val="24"/>
          <w:lang w:eastAsia="pt-BR"/>
          <w14:ligatures w14:val="none"/>
        </w:rPr>
        <w:t>Caderno de Resumos: Centro de Ciências da Saúde...</w:t>
      </w:r>
      <w:r w:rsidRPr="00AA3D27">
        <w:rPr>
          <w:rFonts w:ascii="Times New Roman" w:eastAsia="Times New Roman" w:hAnsi="Times New Roman" w:cs="Times New Roman"/>
          <w:color w:val="000000"/>
          <w:kern w:val="0"/>
          <w:sz w:val="24"/>
          <w:szCs w:val="24"/>
          <w:lang w:eastAsia="pt-BR"/>
          <w14:ligatures w14:val="none"/>
        </w:rPr>
        <w:t xml:space="preserve"> Rio de Janeiro: 2019. p. 425 - 426.</w:t>
      </w:r>
    </w:p>
    <w:p w14:paraId="3A9D1CA6"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p>
    <w:p w14:paraId="3860EAA4" w14:textId="77777777" w:rsidR="00290994" w:rsidRPr="00AA3D27" w:rsidRDefault="00290994" w:rsidP="00F25010">
      <w:pPr>
        <w:spacing w:after="0" w:line="240" w:lineRule="auto"/>
        <w:rPr>
          <w:rFonts w:ascii="Times New Roman" w:eastAsia="Calibri" w:hAnsi="Times New Roman" w:cs="Times New Roman"/>
          <w:kern w:val="0"/>
          <w:sz w:val="24"/>
          <w:szCs w:val="24"/>
          <w14:ligatures w14:val="none"/>
        </w:rPr>
      </w:pPr>
      <w:r w:rsidRPr="00AA3D27">
        <w:rPr>
          <w:rFonts w:ascii="Times New Roman" w:eastAsia="Calibri" w:hAnsi="Times New Roman" w:cs="Times New Roman"/>
          <w:kern w:val="0"/>
          <w:sz w:val="24"/>
          <w:szCs w:val="24"/>
          <w:lang w:val="fr-FR"/>
          <w14:ligatures w14:val="none"/>
        </w:rPr>
        <w:t xml:space="preserve">DOS REIS, Yasmin </w:t>
      </w:r>
      <w:r w:rsidRPr="00AA3D27">
        <w:rPr>
          <w:rFonts w:ascii="Times New Roman" w:eastAsia="Calibri" w:hAnsi="Times New Roman" w:cs="Times New Roman"/>
          <w:i/>
          <w:kern w:val="0"/>
          <w:sz w:val="24"/>
          <w:szCs w:val="24"/>
          <w:lang w:val="fr-FR"/>
          <w14:ligatures w14:val="none"/>
        </w:rPr>
        <w:t>et al</w:t>
      </w:r>
      <w:r w:rsidRPr="00AA3D27">
        <w:rPr>
          <w:rFonts w:ascii="Times New Roman" w:eastAsia="Calibri" w:hAnsi="Times New Roman" w:cs="Times New Roman"/>
          <w:kern w:val="0"/>
          <w:sz w:val="24"/>
          <w:szCs w:val="24"/>
          <w:lang w:val="fr-FR"/>
          <w14:ligatures w14:val="none"/>
        </w:rPr>
        <w:t xml:space="preserve">. </w:t>
      </w:r>
      <w:r w:rsidRPr="00AA3D27">
        <w:rPr>
          <w:rFonts w:ascii="Times New Roman" w:eastAsia="Calibri" w:hAnsi="Times New Roman" w:cs="Times New Roman"/>
          <w:kern w:val="0"/>
          <w:sz w:val="24"/>
          <w:szCs w:val="24"/>
          <w14:ligatures w14:val="none"/>
        </w:rPr>
        <w:t xml:space="preserve">Dialogicidades e lutas brasileiras: a triangulação no âmago do projeto lusco fusco. In: CONGRESSO BRASILEIRO DE CIÊNCIAS DO ESPORTE, XXIII., 2023, Fortaleza. </w:t>
      </w:r>
      <w:r w:rsidRPr="00AA3D27">
        <w:rPr>
          <w:rFonts w:ascii="Times New Roman" w:eastAsia="Calibri" w:hAnsi="Times New Roman" w:cs="Times New Roman"/>
          <w:b/>
          <w:kern w:val="0"/>
          <w:sz w:val="24"/>
          <w:szCs w:val="24"/>
          <w14:ligatures w14:val="none"/>
        </w:rPr>
        <w:t>Anais…</w:t>
      </w:r>
      <w:r w:rsidRPr="00AA3D27">
        <w:rPr>
          <w:rFonts w:ascii="Times New Roman" w:eastAsia="Calibri" w:hAnsi="Times New Roman" w:cs="Times New Roman"/>
          <w:kern w:val="0"/>
          <w:sz w:val="24"/>
          <w:szCs w:val="24"/>
          <w14:ligatures w14:val="none"/>
        </w:rPr>
        <w:t xml:space="preserve"> Fortaleza: 2023.</w:t>
      </w:r>
    </w:p>
    <w:p w14:paraId="7916635A"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p>
    <w:p w14:paraId="6AEE625D"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FERREIRA, Fabianna; DOS REIS, Débora; SARTI, Renato. </w:t>
      </w:r>
      <w:r w:rsidRPr="00AA3D27">
        <w:rPr>
          <w:rFonts w:ascii="Times New Roman" w:eastAsia="Times New Roman" w:hAnsi="Times New Roman" w:cs="Times New Roman"/>
          <w:bCs/>
          <w:color w:val="000000"/>
          <w:kern w:val="0"/>
          <w:sz w:val="24"/>
          <w:szCs w:val="24"/>
          <w:lang w:eastAsia="pt-BR"/>
          <w14:ligatures w14:val="none"/>
        </w:rPr>
        <w:t xml:space="preserve">Projeto Lusco Fusco: lutas na escola – ação de extensão universitária em formato de </w:t>
      </w:r>
      <w:proofErr w:type="spellStart"/>
      <w:r w:rsidRPr="00AA3D27">
        <w:rPr>
          <w:rFonts w:ascii="Times New Roman" w:eastAsia="Times New Roman" w:hAnsi="Times New Roman" w:cs="Times New Roman"/>
          <w:bCs/>
          <w:color w:val="000000"/>
          <w:kern w:val="0"/>
          <w:sz w:val="24"/>
          <w:szCs w:val="24"/>
          <w:lang w:eastAsia="pt-BR"/>
          <w14:ligatures w14:val="none"/>
        </w:rPr>
        <w:t>curso.</w:t>
      </w:r>
      <w:r w:rsidRPr="00AA3D27">
        <w:rPr>
          <w:rFonts w:ascii="Times New Roman" w:eastAsia="Times New Roman" w:hAnsi="Times New Roman" w:cs="Times New Roman"/>
          <w:i/>
          <w:iCs/>
          <w:color w:val="000000"/>
          <w:kern w:val="0"/>
          <w:sz w:val="24"/>
          <w:szCs w:val="24"/>
          <w:lang w:eastAsia="pt-BR"/>
          <w14:ligatures w14:val="none"/>
        </w:rPr>
        <w:t>In</w:t>
      </w:r>
      <w:proofErr w:type="spellEnd"/>
      <w:r w:rsidRPr="00AA3D27">
        <w:rPr>
          <w:rFonts w:ascii="Times New Roman" w:eastAsia="Times New Roman" w:hAnsi="Times New Roman" w:cs="Times New Roman"/>
          <w:color w:val="000000"/>
          <w:kern w:val="0"/>
          <w:sz w:val="24"/>
          <w:szCs w:val="24"/>
          <w:lang w:eastAsia="pt-BR"/>
          <w14:ligatures w14:val="none"/>
        </w:rPr>
        <w:t xml:space="preserve">: CONGRESSO BRASILEIRO DE CIÊNCIAS DO ESPORTE, XXI., 2019, Natal. </w:t>
      </w:r>
      <w:r w:rsidRPr="00AA3D27">
        <w:rPr>
          <w:rFonts w:ascii="Times New Roman" w:eastAsia="Times New Roman" w:hAnsi="Times New Roman" w:cs="Times New Roman"/>
          <w:b/>
          <w:bCs/>
          <w:color w:val="000000"/>
          <w:kern w:val="0"/>
          <w:sz w:val="24"/>
          <w:szCs w:val="24"/>
          <w:lang w:eastAsia="pt-BR"/>
          <w14:ligatures w14:val="none"/>
        </w:rPr>
        <w:t xml:space="preserve">Anais… </w:t>
      </w:r>
      <w:r w:rsidRPr="00AA3D27">
        <w:rPr>
          <w:rFonts w:ascii="Times New Roman" w:eastAsia="Times New Roman" w:hAnsi="Times New Roman" w:cs="Times New Roman"/>
          <w:color w:val="000000"/>
          <w:kern w:val="0"/>
          <w:sz w:val="24"/>
          <w:szCs w:val="24"/>
          <w:lang w:eastAsia="pt-BR"/>
          <w14:ligatures w14:val="none"/>
        </w:rPr>
        <w:t>Natal: 2019. p. 2503 - 2504.</w:t>
      </w:r>
    </w:p>
    <w:p w14:paraId="56406E90"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p>
    <w:p w14:paraId="00DE6FFF" w14:textId="77777777" w:rsidR="00290994" w:rsidRPr="00AA3D27" w:rsidRDefault="00290994" w:rsidP="00F25010">
      <w:pPr>
        <w:spacing w:after="0" w:line="240" w:lineRule="auto"/>
        <w:ind w:left="-2" w:hanging="2"/>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FERREIRA, Fabianna </w:t>
      </w:r>
      <w:r w:rsidRPr="00AA3D27">
        <w:rPr>
          <w:rFonts w:ascii="Times New Roman" w:eastAsia="Times New Roman" w:hAnsi="Times New Roman" w:cs="Times New Roman"/>
          <w:i/>
          <w:color w:val="000000"/>
          <w:kern w:val="0"/>
          <w:sz w:val="24"/>
          <w:szCs w:val="24"/>
          <w:lang w:eastAsia="pt-BR"/>
          <w14:ligatures w14:val="none"/>
        </w:rPr>
        <w:t xml:space="preserve">et </w:t>
      </w:r>
      <w:proofErr w:type="spellStart"/>
      <w:r w:rsidRPr="00AA3D27">
        <w:rPr>
          <w:rFonts w:ascii="Times New Roman" w:eastAsia="Times New Roman" w:hAnsi="Times New Roman" w:cs="Times New Roman"/>
          <w:i/>
          <w:color w:val="000000"/>
          <w:kern w:val="0"/>
          <w:sz w:val="24"/>
          <w:szCs w:val="24"/>
          <w:lang w:eastAsia="pt-BR"/>
          <w14:ligatures w14:val="none"/>
        </w:rPr>
        <w:t>al</w:t>
      </w:r>
      <w:r w:rsidRPr="00AA3D27">
        <w:rPr>
          <w:rFonts w:ascii="Times New Roman" w:eastAsia="Times New Roman" w:hAnsi="Times New Roman" w:cs="Times New Roman"/>
          <w:color w:val="000000"/>
          <w:kern w:val="0"/>
          <w:sz w:val="24"/>
          <w:szCs w:val="24"/>
          <w:lang w:eastAsia="pt-BR"/>
          <w14:ligatures w14:val="none"/>
        </w:rPr>
        <w:t>.Educação</w:t>
      </w:r>
      <w:proofErr w:type="spellEnd"/>
      <w:r w:rsidRPr="00AA3D27">
        <w:rPr>
          <w:rFonts w:ascii="Times New Roman" w:eastAsia="Times New Roman" w:hAnsi="Times New Roman" w:cs="Times New Roman"/>
          <w:color w:val="000000"/>
          <w:kern w:val="0"/>
          <w:sz w:val="24"/>
          <w:szCs w:val="24"/>
          <w:lang w:eastAsia="pt-BR"/>
          <w14:ligatures w14:val="none"/>
        </w:rPr>
        <w:t xml:space="preserve"> infantil, lutas e histórias infantis: a coleção Lusco </w:t>
      </w:r>
      <w:proofErr w:type="spellStart"/>
      <w:r w:rsidRPr="00AA3D27">
        <w:rPr>
          <w:rFonts w:ascii="Times New Roman" w:eastAsia="Times New Roman" w:hAnsi="Times New Roman" w:cs="Times New Roman"/>
          <w:color w:val="000000"/>
          <w:kern w:val="0"/>
          <w:sz w:val="24"/>
          <w:szCs w:val="24"/>
          <w:lang w:eastAsia="pt-BR"/>
          <w14:ligatures w14:val="none"/>
        </w:rPr>
        <w:t>Fusco</w:t>
      </w:r>
      <w:r w:rsidRPr="00AA3D27">
        <w:rPr>
          <w:rFonts w:ascii="Times New Roman" w:eastAsia="Times New Roman" w:hAnsi="Times New Roman" w:cs="Times New Roman"/>
          <w:bCs/>
          <w:color w:val="000000"/>
          <w:kern w:val="0"/>
          <w:sz w:val="24"/>
          <w:szCs w:val="24"/>
          <w:lang w:eastAsia="pt-BR"/>
          <w14:ligatures w14:val="none"/>
        </w:rPr>
        <w:t>.</w:t>
      </w:r>
      <w:r w:rsidRPr="00AA3D27">
        <w:rPr>
          <w:rFonts w:ascii="Times New Roman" w:eastAsia="Times New Roman" w:hAnsi="Times New Roman" w:cs="Times New Roman"/>
          <w:i/>
          <w:iCs/>
          <w:color w:val="000000"/>
          <w:kern w:val="0"/>
          <w:sz w:val="24"/>
          <w:szCs w:val="24"/>
          <w:lang w:eastAsia="pt-BR"/>
          <w14:ligatures w14:val="none"/>
        </w:rPr>
        <w:t>In</w:t>
      </w:r>
      <w:proofErr w:type="spellEnd"/>
      <w:r w:rsidRPr="00AA3D27">
        <w:rPr>
          <w:rFonts w:ascii="Times New Roman" w:eastAsia="Times New Roman" w:hAnsi="Times New Roman" w:cs="Times New Roman"/>
          <w:color w:val="000000"/>
          <w:kern w:val="0"/>
          <w:sz w:val="24"/>
          <w:szCs w:val="24"/>
          <w:lang w:eastAsia="pt-BR"/>
          <w14:ligatures w14:val="none"/>
        </w:rPr>
        <w:t xml:space="preserve">: CONGRESSO DE EDUCAÇÃO FÍSICA ESCOLAR NA PERSPECTIVA INCLUSIVA, II., 2020, Rio de Janeiro. </w:t>
      </w:r>
      <w:r w:rsidRPr="00AA3D27">
        <w:rPr>
          <w:rFonts w:ascii="Times New Roman" w:eastAsia="Times New Roman" w:hAnsi="Times New Roman" w:cs="Times New Roman"/>
          <w:b/>
          <w:bCs/>
          <w:color w:val="000000"/>
          <w:kern w:val="0"/>
          <w:sz w:val="24"/>
          <w:szCs w:val="24"/>
          <w:lang w:eastAsia="pt-BR"/>
          <w14:ligatures w14:val="none"/>
        </w:rPr>
        <w:t xml:space="preserve">Anais… </w:t>
      </w:r>
      <w:r w:rsidRPr="00AA3D27">
        <w:rPr>
          <w:rFonts w:ascii="Times New Roman" w:eastAsia="Times New Roman" w:hAnsi="Times New Roman" w:cs="Times New Roman"/>
          <w:color w:val="000000"/>
          <w:kern w:val="0"/>
          <w:sz w:val="24"/>
          <w:szCs w:val="24"/>
          <w:lang w:eastAsia="pt-BR"/>
          <w14:ligatures w14:val="none"/>
        </w:rPr>
        <w:t>Rio de Janeiro: 2020. p. 80 - 81.</w:t>
      </w:r>
    </w:p>
    <w:p w14:paraId="707B2967"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p>
    <w:p w14:paraId="3FF05539"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FERREIRA, Fabianna Ramos. </w:t>
      </w:r>
      <w:r w:rsidRPr="00AA3D27">
        <w:rPr>
          <w:rFonts w:ascii="Times New Roman" w:eastAsia="Times New Roman" w:hAnsi="Times New Roman" w:cs="Times New Roman"/>
          <w:i/>
          <w:iCs/>
          <w:color w:val="000000"/>
          <w:kern w:val="0"/>
          <w:sz w:val="24"/>
          <w:szCs w:val="24"/>
          <w:lang w:eastAsia="pt-BR"/>
          <w14:ligatures w14:val="none"/>
        </w:rPr>
        <w:t>et al</w:t>
      </w:r>
      <w:r w:rsidRPr="00AA3D27">
        <w:rPr>
          <w:rFonts w:ascii="Times New Roman" w:eastAsia="Times New Roman" w:hAnsi="Times New Roman" w:cs="Times New Roman"/>
          <w:color w:val="000000"/>
          <w:kern w:val="0"/>
          <w:sz w:val="24"/>
          <w:szCs w:val="24"/>
          <w:lang w:eastAsia="pt-BR"/>
          <w14:ligatures w14:val="none"/>
        </w:rPr>
        <w:t xml:space="preserve">. </w:t>
      </w:r>
      <w:r w:rsidRPr="00AA3D27">
        <w:rPr>
          <w:rFonts w:ascii="Times New Roman" w:eastAsia="Times New Roman" w:hAnsi="Times New Roman" w:cs="Times New Roman"/>
          <w:bCs/>
          <w:color w:val="000000"/>
          <w:kern w:val="0"/>
          <w:sz w:val="24"/>
          <w:szCs w:val="24"/>
          <w:lang w:eastAsia="pt-BR"/>
          <w14:ligatures w14:val="none"/>
        </w:rPr>
        <w:t>Projeto de extensão Lusco Fusco</w:t>
      </w:r>
      <w:r w:rsidRPr="00AA3D27">
        <w:rPr>
          <w:rFonts w:ascii="Times New Roman" w:eastAsia="Times New Roman" w:hAnsi="Times New Roman" w:cs="Times New Roman"/>
          <w:color w:val="000000"/>
          <w:kern w:val="0"/>
          <w:sz w:val="24"/>
          <w:szCs w:val="24"/>
          <w:lang w:eastAsia="pt-BR"/>
          <w14:ligatures w14:val="none"/>
        </w:rPr>
        <w:t xml:space="preserve">: lutas na escola. </w:t>
      </w:r>
      <w:r w:rsidRPr="00AA3D27">
        <w:rPr>
          <w:rFonts w:ascii="Times New Roman" w:eastAsia="Times New Roman" w:hAnsi="Times New Roman" w:cs="Times New Roman"/>
          <w:i/>
          <w:iCs/>
          <w:color w:val="000000"/>
          <w:kern w:val="0"/>
          <w:sz w:val="24"/>
          <w:szCs w:val="24"/>
          <w:lang w:eastAsia="pt-BR"/>
          <w14:ligatures w14:val="none"/>
        </w:rPr>
        <w:t>In</w:t>
      </w:r>
      <w:r w:rsidRPr="00AA3D27">
        <w:rPr>
          <w:rFonts w:ascii="Times New Roman" w:eastAsia="Times New Roman" w:hAnsi="Times New Roman" w:cs="Times New Roman"/>
          <w:color w:val="000000"/>
          <w:kern w:val="0"/>
          <w:sz w:val="24"/>
          <w:szCs w:val="24"/>
          <w:lang w:eastAsia="pt-BR"/>
          <w14:ligatures w14:val="none"/>
        </w:rPr>
        <w:t xml:space="preserve">: SEMANA DE INTEGRAÇÃO ACADÊMICA DA UFRJ, IX., 2018, Rio de Janeiro. </w:t>
      </w:r>
      <w:r w:rsidRPr="00AA3D27">
        <w:rPr>
          <w:rFonts w:ascii="Times New Roman" w:eastAsia="Times New Roman" w:hAnsi="Times New Roman" w:cs="Times New Roman"/>
          <w:b/>
          <w:bCs/>
          <w:color w:val="000000"/>
          <w:kern w:val="0"/>
          <w:sz w:val="24"/>
          <w:szCs w:val="24"/>
          <w:lang w:eastAsia="pt-BR"/>
          <w14:ligatures w14:val="none"/>
        </w:rPr>
        <w:t xml:space="preserve">Caderno de Resumos: Centro de Ciências da Saúde... </w:t>
      </w:r>
      <w:r w:rsidRPr="00AA3D27">
        <w:rPr>
          <w:rFonts w:ascii="Times New Roman" w:eastAsia="Times New Roman" w:hAnsi="Times New Roman" w:cs="Times New Roman"/>
          <w:color w:val="000000"/>
          <w:kern w:val="0"/>
          <w:sz w:val="24"/>
          <w:szCs w:val="24"/>
          <w:lang w:eastAsia="pt-BR"/>
          <w14:ligatures w14:val="none"/>
        </w:rPr>
        <w:t>Rio de Janeiro: 2018. p. 129 - 130.</w:t>
      </w:r>
    </w:p>
    <w:p w14:paraId="02023404" w14:textId="77777777" w:rsidR="00290994" w:rsidRPr="00AA3D27" w:rsidRDefault="00290994" w:rsidP="00F25010">
      <w:pPr>
        <w:spacing w:after="0" w:line="240" w:lineRule="auto"/>
        <w:rPr>
          <w:rFonts w:ascii="Times New Roman" w:eastAsia="Times New Roman" w:hAnsi="Times New Roman" w:cs="Times New Roman"/>
          <w:color w:val="000000"/>
          <w:kern w:val="0"/>
          <w:sz w:val="24"/>
          <w:szCs w:val="24"/>
          <w:lang w:eastAsia="pt-BR"/>
          <w14:ligatures w14:val="none"/>
        </w:rPr>
      </w:pPr>
    </w:p>
    <w:p w14:paraId="29923BCC" w14:textId="77777777" w:rsidR="00290994" w:rsidRPr="00AA3D27" w:rsidRDefault="00290994" w:rsidP="00F25010">
      <w:pPr>
        <w:spacing w:after="0" w:line="240" w:lineRule="auto"/>
        <w:ind w:left="-2" w:hanging="2"/>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FÓRUM DE PRÓ-REITORES DE EXTENSÃO DAS UNIVERSIDADES PÚBLICAS BRASILEIRAS. Política Nacional de Extensão Universitária. Manaus: FORPROEX, 2012. Disponível em: https://www.ufmg.br/proex/renex/images/documentos/2012-07-13-Politica-Nacional-de-Extensao.pdf.</w:t>
      </w:r>
    </w:p>
    <w:p w14:paraId="6A0CB961"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p>
    <w:p w14:paraId="0530BEE5" w14:textId="77777777" w:rsidR="00290994" w:rsidRPr="00AA3D27" w:rsidRDefault="00290994" w:rsidP="00F25010">
      <w:pPr>
        <w:autoSpaceDE w:val="0"/>
        <w:autoSpaceDN w:val="0"/>
        <w:adjustRightInd w:val="0"/>
        <w:spacing w:after="0" w:line="240" w:lineRule="auto"/>
        <w:rPr>
          <w:rFonts w:ascii="Times New Roman" w:eastAsia="Calibri" w:hAnsi="Times New Roman" w:cs="Times New Roman"/>
          <w:color w:val="000000"/>
          <w:kern w:val="0"/>
          <w:sz w:val="24"/>
          <w:szCs w:val="24"/>
          <w:shd w:val="clear" w:color="auto" w:fill="FFFFFF"/>
          <w14:ligatures w14:val="none"/>
        </w:rPr>
      </w:pPr>
      <w:r w:rsidRPr="00AA3D27">
        <w:rPr>
          <w:rFonts w:ascii="Times New Roman" w:eastAsia="Calibri" w:hAnsi="Times New Roman" w:cs="Times New Roman"/>
          <w:color w:val="000000"/>
          <w:kern w:val="0"/>
          <w:sz w:val="24"/>
          <w:szCs w:val="24"/>
          <w:shd w:val="clear" w:color="auto" w:fill="FFFFFF"/>
          <w14:ligatures w14:val="none"/>
        </w:rPr>
        <w:t>FREIRE, Paulo. </w:t>
      </w:r>
      <w:proofErr w:type="spellStart"/>
      <w:r w:rsidRPr="00AA3D27">
        <w:rPr>
          <w:rFonts w:ascii="Times New Roman" w:eastAsia="Calibri" w:hAnsi="Times New Roman" w:cs="Times New Roman"/>
          <w:b/>
          <w:bCs/>
          <w:color w:val="000000"/>
          <w:kern w:val="0"/>
          <w:sz w:val="24"/>
          <w:szCs w:val="24"/>
          <w:shd w:val="clear" w:color="auto" w:fill="FFFFFF"/>
          <w14:ligatures w14:val="none"/>
        </w:rPr>
        <w:t>Acção</w:t>
      </w:r>
      <w:proofErr w:type="spellEnd"/>
      <w:r w:rsidRPr="00AA3D27">
        <w:rPr>
          <w:rFonts w:ascii="Times New Roman" w:eastAsia="Calibri" w:hAnsi="Times New Roman" w:cs="Times New Roman"/>
          <w:b/>
          <w:bCs/>
          <w:color w:val="000000"/>
          <w:kern w:val="0"/>
          <w:sz w:val="24"/>
          <w:szCs w:val="24"/>
          <w:shd w:val="clear" w:color="auto" w:fill="FFFFFF"/>
          <w14:ligatures w14:val="none"/>
        </w:rPr>
        <w:t xml:space="preserve"> cultural para liberdade</w:t>
      </w:r>
      <w:r w:rsidRPr="00AA3D27">
        <w:rPr>
          <w:rFonts w:ascii="Times New Roman" w:eastAsia="Calibri" w:hAnsi="Times New Roman" w:cs="Times New Roman"/>
          <w:color w:val="000000"/>
          <w:kern w:val="0"/>
          <w:sz w:val="24"/>
          <w:szCs w:val="24"/>
          <w:shd w:val="clear" w:color="auto" w:fill="FFFFFF"/>
          <w14:ligatures w14:val="none"/>
        </w:rPr>
        <w:t>: e outros escritos. 5. ed. Rio de Janeiro: Paz e Terra, 1981. v. 10.</w:t>
      </w:r>
    </w:p>
    <w:p w14:paraId="3A1805F3" w14:textId="77777777" w:rsidR="00290994" w:rsidRPr="00AA3D27" w:rsidRDefault="00290994" w:rsidP="00F25010">
      <w:pPr>
        <w:spacing w:after="0" w:line="240" w:lineRule="auto"/>
        <w:ind w:left="-2" w:hanging="2"/>
        <w:rPr>
          <w:rFonts w:ascii="Times New Roman" w:eastAsia="Times New Roman" w:hAnsi="Times New Roman" w:cs="Times New Roman"/>
          <w:kern w:val="0"/>
          <w:sz w:val="24"/>
          <w:szCs w:val="24"/>
          <w:lang w:eastAsia="pt-BR"/>
          <w14:ligatures w14:val="none"/>
        </w:rPr>
      </w:pPr>
    </w:p>
    <w:p w14:paraId="46A8FBF1" w14:textId="77777777" w:rsidR="00290994" w:rsidRPr="00AA3D27" w:rsidRDefault="00290994" w:rsidP="00F25010">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FREIRE, Paulo.</w:t>
      </w:r>
      <w:r w:rsidRPr="00AA3D27">
        <w:rPr>
          <w:rFonts w:ascii="Times New Roman" w:eastAsia="Times New Roman" w:hAnsi="Times New Roman" w:cs="Times New Roman"/>
          <w:b/>
          <w:kern w:val="0"/>
          <w:sz w:val="24"/>
          <w:szCs w:val="24"/>
          <w:lang w:eastAsia="pt-BR"/>
          <w14:ligatures w14:val="none"/>
        </w:rPr>
        <w:t xml:space="preserve"> Extensão ou comunicação?</w:t>
      </w:r>
      <w:r w:rsidRPr="00AA3D27">
        <w:rPr>
          <w:rFonts w:ascii="Times New Roman" w:eastAsia="Times New Roman" w:hAnsi="Times New Roman" w:cs="Times New Roman"/>
          <w:kern w:val="0"/>
          <w:sz w:val="24"/>
          <w:szCs w:val="24"/>
          <w:lang w:eastAsia="pt-BR"/>
          <w14:ligatures w14:val="none"/>
        </w:rPr>
        <w:t xml:space="preserve"> Rio de Janeiro: Paz e Terra, 1983.</w:t>
      </w:r>
    </w:p>
    <w:p w14:paraId="5BD61D06" w14:textId="77777777" w:rsidR="00290994" w:rsidRPr="00AA3D27" w:rsidRDefault="00290994" w:rsidP="00F25010">
      <w:pPr>
        <w:spacing w:after="0" w:line="240" w:lineRule="auto"/>
        <w:rPr>
          <w:rFonts w:ascii="Times New Roman" w:eastAsia="Times New Roman" w:hAnsi="Times New Roman" w:cs="Times New Roman"/>
          <w:kern w:val="0"/>
          <w:sz w:val="24"/>
          <w:szCs w:val="24"/>
          <w:lang w:eastAsia="pt-BR"/>
          <w14:ligatures w14:val="none"/>
        </w:rPr>
      </w:pPr>
    </w:p>
    <w:p w14:paraId="40244C2A"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FREIRE, Paulo. </w:t>
      </w:r>
      <w:r w:rsidRPr="00AA3D27">
        <w:rPr>
          <w:rFonts w:ascii="Times New Roman" w:eastAsia="Times New Roman" w:hAnsi="Times New Roman" w:cs="Times New Roman"/>
          <w:b/>
          <w:color w:val="000000"/>
          <w:kern w:val="0"/>
          <w:sz w:val="24"/>
          <w:szCs w:val="24"/>
          <w:lang w:eastAsia="pt-BR"/>
          <w14:ligatures w14:val="none"/>
        </w:rPr>
        <w:t>Pedagogia do Oprimido</w:t>
      </w:r>
      <w:r w:rsidRPr="00AA3D27">
        <w:rPr>
          <w:rFonts w:ascii="Times New Roman" w:eastAsia="Times New Roman" w:hAnsi="Times New Roman" w:cs="Times New Roman"/>
          <w:color w:val="000000"/>
          <w:kern w:val="0"/>
          <w:sz w:val="24"/>
          <w:szCs w:val="24"/>
          <w:lang w:eastAsia="pt-BR"/>
          <w14:ligatures w14:val="none"/>
        </w:rPr>
        <w:t>. 17. ed. Rio de Janeiro: Paz e Terra, 1987.</w:t>
      </w:r>
    </w:p>
    <w:p w14:paraId="4B8AD10E"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p>
    <w:p w14:paraId="2782F236" w14:textId="77777777" w:rsidR="00290994" w:rsidRPr="00AA3D27" w:rsidRDefault="00290994" w:rsidP="00F2501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AA3D27">
        <w:rPr>
          <w:rFonts w:ascii="Times New Roman" w:eastAsia="Calibri" w:hAnsi="Times New Roman" w:cs="Times New Roman"/>
          <w:kern w:val="0"/>
          <w:sz w:val="24"/>
          <w:szCs w:val="24"/>
          <w14:ligatures w14:val="none"/>
        </w:rPr>
        <w:t>FREIRE, Paulo</w:t>
      </w:r>
      <w:r w:rsidRPr="00AA3D27">
        <w:rPr>
          <w:rFonts w:ascii="Times New Roman" w:eastAsia="Calibri" w:hAnsi="Times New Roman" w:cs="Times New Roman"/>
          <w:b/>
          <w:kern w:val="0"/>
          <w:sz w:val="24"/>
          <w:szCs w:val="24"/>
          <w14:ligatures w14:val="none"/>
        </w:rPr>
        <w:t>. Professora sim, tia não: cartas a quem ousa ensinar</w:t>
      </w:r>
      <w:r w:rsidRPr="00AA3D27">
        <w:rPr>
          <w:rFonts w:ascii="Times New Roman" w:eastAsia="Calibri" w:hAnsi="Times New Roman" w:cs="Times New Roman"/>
          <w:kern w:val="0"/>
          <w:sz w:val="24"/>
          <w:szCs w:val="24"/>
          <w14:ligatures w14:val="none"/>
        </w:rPr>
        <w:t xml:space="preserve">. São Paulo: Olho </w:t>
      </w:r>
      <w:proofErr w:type="spellStart"/>
      <w:r w:rsidRPr="00AA3D27">
        <w:rPr>
          <w:rFonts w:ascii="Times New Roman" w:eastAsia="Calibri" w:hAnsi="Times New Roman" w:cs="Times New Roman"/>
          <w:kern w:val="0"/>
          <w:sz w:val="24"/>
          <w:szCs w:val="24"/>
          <w14:ligatures w14:val="none"/>
        </w:rPr>
        <w:t>dágua</w:t>
      </w:r>
      <w:proofErr w:type="spellEnd"/>
      <w:r w:rsidRPr="00AA3D27">
        <w:rPr>
          <w:rFonts w:ascii="Times New Roman" w:eastAsia="Calibri" w:hAnsi="Times New Roman" w:cs="Times New Roman"/>
          <w:kern w:val="0"/>
          <w:sz w:val="24"/>
          <w:szCs w:val="24"/>
          <w14:ligatures w14:val="none"/>
        </w:rPr>
        <w:t>, 1997.</w:t>
      </w:r>
    </w:p>
    <w:p w14:paraId="6592B936" w14:textId="77777777" w:rsidR="00290994" w:rsidRPr="00AA3D27" w:rsidRDefault="00290994" w:rsidP="00F25010">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48D84447" w14:textId="77777777" w:rsidR="00290994" w:rsidRPr="00AA3D27" w:rsidRDefault="00290994" w:rsidP="00F25010">
      <w:pPr>
        <w:spacing w:after="0" w:line="240" w:lineRule="auto"/>
        <w:rPr>
          <w:rFonts w:ascii="Times New Roman" w:eastAsia="Calibri" w:hAnsi="Times New Roman" w:cs="Times New Roman"/>
          <w:color w:val="000000"/>
          <w:kern w:val="0"/>
          <w:sz w:val="24"/>
          <w:szCs w:val="24"/>
          <w14:ligatures w14:val="none"/>
        </w:rPr>
      </w:pPr>
      <w:r w:rsidRPr="00AA3D27">
        <w:rPr>
          <w:rFonts w:ascii="Times New Roman" w:eastAsia="Calibri" w:hAnsi="Times New Roman" w:cs="Times New Roman"/>
          <w:color w:val="000000"/>
          <w:kern w:val="0"/>
          <w:sz w:val="24"/>
          <w:szCs w:val="24"/>
          <w14:ligatures w14:val="none"/>
        </w:rPr>
        <w:t xml:space="preserve">GADOTTI, Moacir. Extensão Universitária: Para quê? São Paulo: </w:t>
      </w:r>
      <w:r w:rsidRPr="00AA3D27">
        <w:rPr>
          <w:rFonts w:ascii="Times New Roman" w:eastAsia="Calibri" w:hAnsi="Times New Roman" w:cs="Times New Roman"/>
          <w:b/>
          <w:color w:val="000000"/>
          <w:kern w:val="0"/>
          <w:sz w:val="24"/>
          <w:szCs w:val="24"/>
          <w14:ligatures w14:val="none"/>
        </w:rPr>
        <w:t>Instituto Paulo Freire</w:t>
      </w:r>
      <w:r w:rsidRPr="00AA3D27">
        <w:rPr>
          <w:rFonts w:ascii="Times New Roman" w:eastAsia="Calibri" w:hAnsi="Times New Roman" w:cs="Times New Roman"/>
          <w:color w:val="000000"/>
          <w:kern w:val="0"/>
          <w:sz w:val="24"/>
          <w:szCs w:val="24"/>
          <w14:ligatures w14:val="none"/>
        </w:rPr>
        <w:t>, 2017. Disponível em: https://www.paulofreire.org/images/pdfs/Extens%C3%A3o_Universit%C3%A1ria_-_Moacir_Gadotti_fevereiro_2017.pdf . Acesso em: 04/10/2023.</w:t>
      </w:r>
    </w:p>
    <w:p w14:paraId="2BC034B5" w14:textId="77777777" w:rsidR="00290994" w:rsidRPr="00AA3D27" w:rsidRDefault="00290994" w:rsidP="00F25010">
      <w:pPr>
        <w:spacing w:after="0" w:line="240" w:lineRule="auto"/>
        <w:rPr>
          <w:rFonts w:ascii="Times New Roman" w:eastAsia="Times New Roman" w:hAnsi="Times New Roman" w:cs="Times New Roman"/>
          <w:kern w:val="0"/>
          <w:sz w:val="24"/>
          <w:szCs w:val="24"/>
          <w:lang w:eastAsia="pt-BR"/>
          <w14:ligatures w14:val="none"/>
        </w:rPr>
      </w:pPr>
    </w:p>
    <w:p w14:paraId="07B2C03A" w14:textId="77777777" w:rsidR="00290994" w:rsidRPr="00AA3D27" w:rsidRDefault="00290994" w:rsidP="00F25010">
      <w:pPr>
        <w:spacing w:after="0" w:line="240" w:lineRule="auto"/>
        <w:ind w:left="-2" w:hanging="2"/>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PEREIRA, Beatriz</w:t>
      </w:r>
      <w:r w:rsidRPr="00AA3D27">
        <w:rPr>
          <w:rFonts w:ascii="Times New Roman" w:eastAsia="Times New Roman" w:hAnsi="Times New Roman" w:cs="Times New Roman"/>
          <w:i/>
          <w:iCs/>
          <w:color w:val="000000"/>
          <w:kern w:val="0"/>
          <w:sz w:val="24"/>
          <w:szCs w:val="24"/>
          <w:lang w:eastAsia="pt-BR"/>
          <w14:ligatures w14:val="none"/>
        </w:rPr>
        <w:t xml:space="preserve"> et al</w:t>
      </w:r>
      <w:r w:rsidRPr="00AA3D27">
        <w:rPr>
          <w:rFonts w:ascii="Times New Roman" w:eastAsia="Times New Roman" w:hAnsi="Times New Roman" w:cs="Times New Roman"/>
          <w:color w:val="000000"/>
          <w:kern w:val="0"/>
          <w:sz w:val="24"/>
          <w:szCs w:val="24"/>
          <w:lang w:eastAsia="pt-BR"/>
          <w14:ligatures w14:val="none"/>
        </w:rPr>
        <w:t xml:space="preserve">. </w:t>
      </w:r>
      <w:r w:rsidRPr="00AA3D27">
        <w:rPr>
          <w:rFonts w:ascii="Times New Roman" w:eastAsia="Times New Roman" w:hAnsi="Times New Roman" w:cs="Times New Roman"/>
          <w:bCs/>
          <w:color w:val="000000"/>
          <w:kern w:val="0"/>
          <w:sz w:val="24"/>
          <w:szCs w:val="24"/>
          <w:lang w:eastAsia="pt-BR"/>
          <w14:ligatures w14:val="none"/>
        </w:rPr>
        <w:t xml:space="preserve">Projeto de extensão "Lusco-Fusco: Lutas na </w:t>
      </w:r>
      <w:proofErr w:type="spellStart"/>
      <w:r w:rsidRPr="00AA3D27">
        <w:rPr>
          <w:rFonts w:ascii="Times New Roman" w:eastAsia="Times New Roman" w:hAnsi="Times New Roman" w:cs="Times New Roman"/>
          <w:bCs/>
          <w:color w:val="000000"/>
          <w:kern w:val="0"/>
          <w:sz w:val="24"/>
          <w:szCs w:val="24"/>
          <w:lang w:eastAsia="pt-BR"/>
          <w14:ligatures w14:val="none"/>
        </w:rPr>
        <w:t>escola".</w:t>
      </w:r>
      <w:r w:rsidRPr="00AA3D27">
        <w:rPr>
          <w:rFonts w:ascii="Times New Roman" w:eastAsia="Times New Roman" w:hAnsi="Times New Roman" w:cs="Times New Roman"/>
          <w:i/>
          <w:iCs/>
          <w:color w:val="000000"/>
          <w:kern w:val="0"/>
          <w:sz w:val="24"/>
          <w:szCs w:val="24"/>
          <w:lang w:eastAsia="pt-BR"/>
          <w14:ligatures w14:val="none"/>
        </w:rPr>
        <w:t>In</w:t>
      </w:r>
      <w:proofErr w:type="spellEnd"/>
      <w:r w:rsidRPr="00AA3D27">
        <w:rPr>
          <w:rFonts w:ascii="Times New Roman" w:eastAsia="Times New Roman" w:hAnsi="Times New Roman" w:cs="Times New Roman"/>
          <w:color w:val="000000"/>
          <w:kern w:val="0"/>
          <w:sz w:val="24"/>
          <w:szCs w:val="24"/>
          <w:lang w:eastAsia="pt-BR"/>
          <w14:ligatures w14:val="none"/>
        </w:rPr>
        <w:t xml:space="preserve">: SEMANA DE INTEGRAÇÃO ACADÊMICA DA UFRJ, X., 2019, Rio de Janeiro. </w:t>
      </w:r>
      <w:r w:rsidRPr="00AA3D27">
        <w:rPr>
          <w:rFonts w:ascii="Times New Roman" w:eastAsia="Times New Roman" w:hAnsi="Times New Roman" w:cs="Times New Roman"/>
          <w:b/>
          <w:bCs/>
          <w:color w:val="000000"/>
          <w:kern w:val="0"/>
          <w:sz w:val="24"/>
          <w:szCs w:val="24"/>
          <w:lang w:eastAsia="pt-BR"/>
          <w14:ligatures w14:val="none"/>
        </w:rPr>
        <w:t>Caderno de Resumos: Centro de Ciências da Saúde...</w:t>
      </w:r>
      <w:r w:rsidRPr="00AA3D27">
        <w:rPr>
          <w:rFonts w:ascii="Times New Roman" w:eastAsia="Times New Roman" w:hAnsi="Times New Roman" w:cs="Times New Roman"/>
          <w:color w:val="000000"/>
          <w:kern w:val="0"/>
          <w:sz w:val="24"/>
          <w:szCs w:val="24"/>
          <w:lang w:eastAsia="pt-BR"/>
          <w14:ligatures w14:val="none"/>
        </w:rPr>
        <w:t xml:space="preserve"> Rio de Janeiro: 2019. p. 291 - 292.</w:t>
      </w:r>
    </w:p>
    <w:p w14:paraId="6F851495" w14:textId="77777777" w:rsidR="00290994" w:rsidRPr="00AA3D27" w:rsidRDefault="00290994" w:rsidP="00F25010">
      <w:pPr>
        <w:spacing w:after="0" w:line="240" w:lineRule="auto"/>
        <w:rPr>
          <w:rFonts w:ascii="Times New Roman" w:eastAsia="Times New Roman" w:hAnsi="Times New Roman" w:cs="Times New Roman"/>
          <w:kern w:val="0"/>
          <w:sz w:val="24"/>
          <w:szCs w:val="24"/>
          <w:lang w:eastAsia="pt-BR"/>
          <w14:ligatures w14:val="none"/>
        </w:rPr>
      </w:pPr>
    </w:p>
    <w:p w14:paraId="5F739C13"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RODRIGUES, Raíra, DE SOUZA, Beatriz, KATTLHEEN, </w:t>
      </w:r>
      <w:proofErr w:type="spellStart"/>
      <w:r w:rsidRPr="00AA3D27">
        <w:rPr>
          <w:rFonts w:ascii="Times New Roman" w:eastAsia="Times New Roman" w:hAnsi="Times New Roman" w:cs="Times New Roman"/>
          <w:color w:val="000000"/>
          <w:kern w:val="0"/>
          <w:sz w:val="24"/>
          <w:szCs w:val="24"/>
          <w:lang w:eastAsia="pt-BR"/>
          <w14:ligatures w14:val="none"/>
        </w:rPr>
        <w:t>Fabíolla</w:t>
      </w:r>
      <w:proofErr w:type="spellEnd"/>
      <w:r w:rsidRPr="00AA3D27">
        <w:rPr>
          <w:rFonts w:ascii="Times New Roman" w:eastAsia="Times New Roman" w:hAnsi="Times New Roman" w:cs="Times New Roman"/>
          <w:color w:val="000000"/>
          <w:kern w:val="0"/>
          <w:sz w:val="24"/>
          <w:szCs w:val="24"/>
          <w:lang w:eastAsia="pt-BR"/>
          <w14:ligatures w14:val="none"/>
        </w:rPr>
        <w:t xml:space="preserve">. </w:t>
      </w:r>
      <w:r w:rsidRPr="00AA3D27">
        <w:rPr>
          <w:rFonts w:ascii="Times New Roman" w:eastAsia="Times New Roman" w:hAnsi="Times New Roman" w:cs="Times New Roman"/>
          <w:bCs/>
          <w:color w:val="000000"/>
          <w:kern w:val="0"/>
          <w:sz w:val="24"/>
          <w:szCs w:val="24"/>
          <w:lang w:eastAsia="pt-BR"/>
          <w14:ligatures w14:val="none"/>
        </w:rPr>
        <w:t xml:space="preserve">Projeto de extensão “Lusco-Fusco: lutas na </w:t>
      </w:r>
      <w:proofErr w:type="spellStart"/>
      <w:r w:rsidRPr="00AA3D27">
        <w:rPr>
          <w:rFonts w:ascii="Times New Roman" w:eastAsia="Times New Roman" w:hAnsi="Times New Roman" w:cs="Times New Roman"/>
          <w:bCs/>
          <w:color w:val="000000"/>
          <w:kern w:val="0"/>
          <w:sz w:val="24"/>
          <w:szCs w:val="24"/>
          <w:lang w:eastAsia="pt-BR"/>
          <w14:ligatures w14:val="none"/>
        </w:rPr>
        <w:t>escola”.</w:t>
      </w:r>
      <w:r w:rsidRPr="00AA3D27">
        <w:rPr>
          <w:rFonts w:ascii="Times New Roman" w:eastAsia="Times New Roman" w:hAnsi="Times New Roman" w:cs="Times New Roman"/>
          <w:i/>
          <w:iCs/>
          <w:color w:val="000000"/>
          <w:kern w:val="0"/>
          <w:sz w:val="24"/>
          <w:szCs w:val="24"/>
          <w:lang w:eastAsia="pt-BR"/>
          <w14:ligatures w14:val="none"/>
        </w:rPr>
        <w:t>In</w:t>
      </w:r>
      <w:proofErr w:type="spellEnd"/>
      <w:r w:rsidRPr="00AA3D27">
        <w:rPr>
          <w:rFonts w:ascii="Times New Roman" w:eastAsia="Times New Roman" w:hAnsi="Times New Roman" w:cs="Times New Roman"/>
          <w:color w:val="000000"/>
          <w:kern w:val="0"/>
          <w:sz w:val="24"/>
          <w:szCs w:val="24"/>
          <w:lang w:eastAsia="pt-BR"/>
          <w14:ligatures w14:val="none"/>
        </w:rPr>
        <w:t xml:space="preserve">: CONGRESSO BRASILEIRO DE CIÊNCIAS DO ESPORTE, XXI., 2019, Natal. </w:t>
      </w:r>
      <w:r w:rsidRPr="00AA3D27">
        <w:rPr>
          <w:rFonts w:ascii="Times New Roman" w:eastAsia="Times New Roman" w:hAnsi="Times New Roman" w:cs="Times New Roman"/>
          <w:b/>
          <w:bCs/>
          <w:color w:val="000000"/>
          <w:kern w:val="0"/>
          <w:sz w:val="24"/>
          <w:szCs w:val="24"/>
          <w:lang w:eastAsia="pt-BR"/>
          <w14:ligatures w14:val="none"/>
        </w:rPr>
        <w:t xml:space="preserve">Anais… </w:t>
      </w:r>
      <w:r w:rsidRPr="00AA3D27">
        <w:rPr>
          <w:rFonts w:ascii="Times New Roman" w:eastAsia="Times New Roman" w:hAnsi="Times New Roman" w:cs="Times New Roman"/>
          <w:color w:val="000000"/>
          <w:kern w:val="0"/>
          <w:sz w:val="24"/>
          <w:szCs w:val="24"/>
          <w:lang w:eastAsia="pt-BR"/>
          <w14:ligatures w14:val="none"/>
        </w:rPr>
        <w:t>Natal: 2019. p. 1850 - 1851.</w:t>
      </w:r>
    </w:p>
    <w:p w14:paraId="71378028"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p>
    <w:p w14:paraId="793C7703"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lastRenderedPageBreak/>
        <w:t xml:space="preserve">SAMPAIO, Lorenna </w:t>
      </w:r>
      <w:r w:rsidRPr="00AA3D27">
        <w:rPr>
          <w:rFonts w:ascii="Times New Roman" w:eastAsia="Times New Roman" w:hAnsi="Times New Roman" w:cs="Times New Roman"/>
          <w:i/>
          <w:color w:val="000000"/>
          <w:kern w:val="0"/>
          <w:sz w:val="24"/>
          <w:szCs w:val="24"/>
          <w:lang w:eastAsia="pt-BR"/>
          <w14:ligatures w14:val="none"/>
        </w:rPr>
        <w:t>et al</w:t>
      </w:r>
      <w:r w:rsidRPr="00AA3D27">
        <w:rPr>
          <w:rFonts w:ascii="Times New Roman" w:eastAsia="Times New Roman" w:hAnsi="Times New Roman" w:cs="Times New Roman"/>
          <w:color w:val="000000"/>
          <w:kern w:val="0"/>
          <w:sz w:val="24"/>
          <w:szCs w:val="24"/>
          <w:lang w:eastAsia="pt-BR"/>
          <w14:ligatures w14:val="none"/>
        </w:rPr>
        <w:t xml:space="preserve">, 2023. </w:t>
      </w:r>
      <w:r w:rsidRPr="00AA3D27">
        <w:rPr>
          <w:rFonts w:ascii="Times New Roman" w:eastAsia="Calibri" w:hAnsi="Times New Roman" w:cs="Times New Roman"/>
          <w:kern w:val="0"/>
          <w:sz w:val="24"/>
          <w:szCs w:val="24"/>
          <w14:ligatures w14:val="none"/>
        </w:rPr>
        <w:t xml:space="preserve">Extensão e Educação Física: experiência pedagógica com inspirações em “Pedagogia do </w:t>
      </w:r>
      <w:proofErr w:type="spellStart"/>
      <w:r w:rsidRPr="00AA3D27">
        <w:rPr>
          <w:rFonts w:ascii="Times New Roman" w:eastAsia="Calibri" w:hAnsi="Times New Roman" w:cs="Times New Roman"/>
          <w:kern w:val="0"/>
          <w:sz w:val="24"/>
          <w:szCs w:val="24"/>
          <w14:ligatures w14:val="none"/>
        </w:rPr>
        <w:t>oprimido”.</w:t>
      </w:r>
      <w:r w:rsidRPr="00AA3D27">
        <w:rPr>
          <w:rFonts w:ascii="Times New Roman" w:eastAsia="Times New Roman" w:hAnsi="Times New Roman" w:cs="Times New Roman"/>
          <w:i/>
          <w:iCs/>
          <w:color w:val="000000"/>
          <w:kern w:val="0"/>
          <w:sz w:val="24"/>
          <w:szCs w:val="24"/>
          <w:lang w:eastAsia="pt-BR"/>
          <w14:ligatures w14:val="none"/>
        </w:rPr>
        <w:t>In</w:t>
      </w:r>
      <w:proofErr w:type="spellEnd"/>
      <w:r w:rsidRPr="00AA3D27">
        <w:rPr>
          <w:rFonts w:ascii="Times New Roman" w:eastAsia="Times New Roman" w:hAnsi="Times New Roman" w:cs="Times New Roman"/>
          <w:color w:val="000000"/>
          <w:kern w:val="0"/>
          <w:sz w:val="24"/>
          <w:szCs w:val="24"/>
          <w:lang w:eastAsia="pt-BR"/>
          <w14:ligatures w14:val="none"/>
        </w:rPr>
        <w:t xml:space="preserve">: SEMANA DE INTEGRAÇÃO ACADÊMICA DA UFRJ, XII., 2023, Rio de Janeiro. </w:t>
      </w:r>
      <w:r w:rsidRPr="00AA3D27">
        <w:rPr>
          <w:rFonts w:ascii="Times New Roman" w:eastAsia="Times New Roman" w:hAnsi="Times New Roman" w:cs="Times New Roman"/>
          <w:b/>
          <w:bCs/>
          <w:color w:val="000000"/>
          <w:kern w:val="0"/>
          <w:sz w:val="24"/>
          <w:szCs w:val="24"/>
          <w:lang w:eastAsia="pt-BR"/>
          <w14:ligatures w14:val="none"/>
        </w:rPr>
        <w:t>Caderno de Resumos: Centro de Ciências da Saúde...</w:t>
      </w:r>
      <w:r w:rsidRPr="00AA3D27">
        <w:rPr>
          <w:rFonts w:ascii="Times New Roman" w:eastAsia="Times New Roman" w:hAnsi="Times New Roman" w:cs="Times New Roman"/>
          <w:color w:val="000000"/>
          <w:kern w:val="0"/>
          <w:sz w:val="24"/>
          <w:szCs w:val="24"/>
          <w:lang w:eastAsia="pt-BR"/>
          <w14:ligatures w14:val="none"/>
        </w:rPr>
        <w:t xml:space="preserve"> Rio de Janeiro: 2023. p. 1144.</w:t>
      </w:r>
    </w:p>
    <w:p w14:paraId="1FAEB14B"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p>
    <w:p w14:paraId="0BD43FD3" w14:textId="77777777" w:rsidR="00290994" w:rsidRPr="00AA3D27" w:rsidRDefault="00290994" w:rsidP="00F25010">
      <w:pPr>
        <w:spacing w:after="0" w:line="240" w:lineRule="auto"/>
        <w:ind w:left="-2" w:hanging="2"/>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SANTOS, Mariana Gatto Lemos de Souza dos; FERREIRA, Fabianna Ramos; SARTI, Renato. A tematização de lutas em uma perspectiva crítico-dialógica. In.: FONSECA, Michele; SILVA, Samara; SANTOS, Maria Luiza. Possibilidades de diversificação de conteúdos na perspectiva inclusiva: relatos de experiência na educação física escolar. Rio de Janeiro: Autografia, 2023.</w:t>
      </w:r>
    </w:p>
    <w:p w14:paraId="68A13041" w14:textId="77777777" w:rsidR="00290994" w:rsidRPr="00AA3D27" w:rsidRDefault="00290994" w:rsidP="00F25010">
      <w:pPr>
        <w:spacing w:after="0" w:line="240" w:lineRule="auto"/>
        <w:rPr>
          <w:rFonts w:ascii="Times New Roman" w:eastAsia="Times New Roman" w:hAnsi="Times New Roman" w:cs="Times New Roman"/>
          <w:kern w:val="0"/>
          <w:sz w:val="24"/>
          <w:szCs w:val="24"/>
          <w:lang w:eastAsia="pt-BR"/>
          <w14:ligatures w14:val="none"/>
        </w:rPr>
      </w:pPr>
    </w:p>
    <w:p w14:paraId="0AC52D12" w14:textId="77777777" w:rsidR="00290994" w:rsidRPr="00AA3D27" w:rsidRDefault="00290994" w:rsidP="00F25010">
      <w:pPr>
        <w:spacing w:after="0" w:line="240" w:lineRule="auto"/>
        <w:ind w:left="-2" w:hanging="2"/>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SARTI, </w:t>
      </w:r>
      <w:proofErr w:type="spellStart"/>
      <w:r w:rsidRPr="00AA3D27">
        <w:rPr>
          <w:rFonts w:ascii="Times New Roman" w:eastAsia="Times New Roman" w:hAnsi="Times New Roman" w:cs="Times New Roman"/>
          <w:color w:val="000000"/>
          <w:kern w:val="0"/>
          <w:sz w:val="24"/>
          <w:szCs w:val="24"/>
          <w:lang w:eastAsia="pt-BR"/>
          <w14:ligatures w14:val="none"/>
        </w:rPr>
        <w:t>Renato</w:t>
      </w:r>
      <w:r w:rsidRPr="00AA3D27">
        <w:rPr>
          <w:rFonts w:ascii="Times New Roman" w:eastAsia="Times New Roman" w:hAnsi="Times New Roman" w:cs="Times New Roman"/>
          <w:i/>
          <w:iCs/>
          <w:color w:val="000000"/>
          <w:kern w:val="0"/>
          <w:sz w:val="24"/>
          <w:szCs w:val="24"/>
          <w:lang w:eastAsia="pt-BR"/>
          <w14:ligatures w14:val="none"/>
        </w:rPr>
        <w:t>et</w:t>
      </w:r>
      <w:proofErr w:type="spellEnd"/>
      <w:r w:rsidRPr="00AA3D27">
        <w:rPr>
          <w:rFonts w:ascii="Times New Roman" w:eastAsia="Times New Roman" w:hAnsi="Times New Roman" w:cs="Times New Roman"/>
          <w:i/>
          <w:iCs/>
          <w:color w:val="000000"/>
          <w:kern w:val="0"/>
          <w:sz w:val="24"/>
          <w:szCs w:val="24"/>
          <w:lang w:eastAsia="pt-BR"/>
          <w14:ligatures w14:val="none"/>
        </w:rPr>
        <w:t xml:space="preserve"> al</w:t>
      </w:r>
      <w:r w:rsidRPr="00AA3D27">
        <w:rPr>
          <w:rFonts w:ascii="Times New Roman" w:eastAsia="Times New Roman" w:hAnsi="Times New Roman" w:cs="Times New Roman"/>
          <w:color w:val="000000"/>
          <w:kern w:val="0"/>
          <w:sz w:val="24"/>
          <w:szCs w:val="24"/>
          <w:lang w:eastAsia="pt-BR"/>
          <w14:ligatures w14:val="none"/>
        </w:rPr>
        <w:t xml:space="preserve">. Conversas virtuais e outras possibilidades para a extensão universitária em tempos de isolamento social. </w:t>
      </w:r>
      <w:r w:rsidRPr="00AA3D27">
        <w:rPr>
          <w:rFonts w:ascii="Times New Roman" w:eastAsia="Times New Roman" w:hAnsi="Times New Roman" w:cs="Times New Roman"/>
          <w:b/>
          <w:bCs/>
          <w:color w:val="000000"/>
          <w:kern w:val="0"/>
          <w:sz w:val="24"/>
          <w:szCs w:val="24"/>
          <w:lang w:eastAsia="pt-BR"/>
          <w14:ligatures w14:val="none"/>
        </w:rPr>
        <w:t xml:space="preserve">Revista </w:t>
      </w:r>
      <w:proofErr w:type="spellStart"/>
      <w:r w:rsidRPr="00AA3D27">
        <w:rPr>
          <w:rFonts w:ascii="Times New Roman" w:eastAsia="Times New Roman" w:hAnsi="Times New Roman" w:cs="Times New Roman"/>
          <w:b/>
          <w:bCs/>
          <w:color w:val="000000"/>
          <w:kern w:val="0"/>
          <w:sz w:val="24"/>
          <w:szCs w:val="24"/>
          <w:lang w:eastAsia="pt-BR"/>
          <w14:ligatures w14:val="none"/>
        </w:rPr>
        <w:t>Extensão</w:t>
      </w:r>
      <w:r w:rsidRPr="00AA3D27">
        <w:rPr>
          <w:rFonts w:ascii="Times New Roman" w:eastAsia="Times New Roman" w:hAnsi="Times New Roman" w:cs="Times New Roman"/>
          <w:color w:val="000000"/>
          <w:kern w:val="0"/>
          <w:sz w:val="24"/>
          <w:szCs w:val="24"/>
          <w:lang w:eastAsia="pt-BR"/>
          <w14:ligatures w14:val="none"/>
        </w:rPr>
        <w:t>,Tocantins</w:t>
      </w:r>
      <w:proofErr w:type="spellEnd"/>
      <w:r w:rsidRPr="00AA3D27">
        <w:rPr>
          <w:rFonts w:ascii="Times New Roman" w:eastAsia="Times New Roman" w:hAnsi="Times New Roman" w:cs="Times New Roman"/>
          <w:color w:val="000000"/>
          <w:kern w:val="0"/>
          <w:sz w:val="24"/>
          <w:szCs w:val="24"/>
          <w:lang w:eastAsia="pt-BR"/>
          <w14:ligatures w14:val="none"/>
        </w:rPr>
        <w:t xml:space="preserve">, </w:t>
      </w:r>
      <w:hyperlink r:id="rId15" w:history="1">
        <w:r w:rsidRPr="00AA3D27">
          <w:rPr>
            <w:rFonts w:ascii="Times New Roman" w:eastAsia="Times New Roman" w:hAnsi="Times New Roman" w:cs="Times New Roman"/>
            <w:color w:val="000000"/>
            <w:kern w:val="0"/>
            <w:sz w:val="24"/>
            <w:szCs w:val="24"/>
            <w:lang w:eastAsia="pt-BR"/>
            <w14:ligatures w14:val="none"/>
          </w:rPr>
          <w:t>v. 4 n. 2</w:t>
        </w:r>
      </w:hyperlink>
      <w:r w:rsidRPr="00AA3D27">
        <w:rPr>
          <w:rFonts w:ascii="Times New Roman" w:eastAsia="Times New Roman" w:hAnsi="Times New Roman" w:cs="Times New Roman"/>
          <w:color w:val="000000"/>
          <w:kern w:val="0"/>
          <w:sz w:val="24"/>
          <w:szCs w:val="24"/>
          <w:lang w:eastAsia="pt-BR"/>
          <w14:ligatures w14:val="none"/>
        </w:rPr>
        <w:t xml:space="preserve">, p. 176 - 181, </w:t>
      </w:r>
      <w:proofErr w:type="spellStart"/>
      <w:r w:rsidRPr="00AA3D27">
        <w:rPr>
          <w:rFonts w:ascii="Times New Roman" w:eastAsia="Times New Roman" w:hAnsi="Times New Roman" w:cs="Times New Roman"/>
          <w:color w:val="000000"/>
          <w:kern w:val="0"/>
          <w:sz w:val="24"/>
          <w:szCs w:val="24"/>
          <w:lang w:eastAsia="pt-BR"/>
          <w14:ligatures w14:val="none"/>
        </w:rPr>
        <w:t>Ago</w:t>
      </w:r>
      <w:proofErr w:type="spellEnd"/>
      <w:r w:rsidRPr="00AA3D27">
        <w:rPr>
          <w:rFonts w:ascii="Times New Roman" w:eastAsia="Times New Roman" w:hAnsi="Times New Roman" w:cs="Times New Roman"/>
          <w:color w:val="000000"/>
          <w:kern w:val="0"/>
          <w:sz w:val="24"/>
          <w:szCs w:val="24"/>
          <w:lang w:eastAsia="pt-BR"/>
          <w14:ligatures w14:val="none"/>
        </w:rPr>
        <w:t xml:space="preserve">, 2020. Disponível em: </w:t>
      </w:r>
      <w:hyperlink r:id="rId16" w:history="1">
        <w:r w:rsidRPr="00AA3D27">
          <w:rPr>
            <w:rFonts w:ascii="Times New Roman" w:eastAsia="Times New Roman" w:hAnsi="Times New Roman" w:cs="Times New Roman"/>
            <w:color w:val="000000"/>
            <w:kern w:val="0"/>
            <w:sz w:val="24"/>
            <w:szCs w:val="24"/>
            <w:lang w:eastAsia="pt-BR"/>
            <w14:ligatures w14:val="none"/>
          </w:rPr>
          <w:t>https://revista.unitins.br/index.php/extensao/article/view/3948/1919</w:t>
        </w:r>
      </w:hyperlink>
      <w:r w:rsidRPr="00AA3D27">
        <w:rPr>
          <w:rFonts w:ascii="Times New Roman" w:eastAsia="Times New Roman" w:hAnsi="Times New Roman" w:cs="Times New Roman"/>
          <w:color w:val="000000"/>
          <w:kern w:val="0"/>
          <w:sz w:val="24"/>
          <w:szCs w:val="24"/>
          <w:lang w:eastAsia="pt-BR"/>
          <w14:ligatures w14:val="none"/>
        </w:rPr>
        <w:t>. Acesso em 18</w:t>
      </w:r>
      <w:hyperlink r:id="rId17" w:history="1">
        <w:r w:rsidRPr="00AA3D27">
          <w:rPr>
            <w:rFonts w:ascii="Times New Roman" w:eastAsia="Times New Roman" w:hAnsi="Times New Roman" w:cs="Times New Roman"/>
            <w:color w:val="000000"/>
            <w:kern w:val="0"/>
            <w:sz w:val="24"/>
            <w:szCs w:val="24"/>
            <w:lang w:eastAsia="pt-BR"/>
            <w14:ligatures w14:val="none"/>
          </w:rPr>
          <w:t>/</w:t>
        </w:r>
      </w:hyperlink>
      <w:r w:rsidRPr="00AA3D27">
        <w:rPr>
          <w:rFonts w:ascii="Times New Roman" w:eastAsia="Times New Roman" w:hAnsi="Times New Roman" w:cs="Times New Roman"/>
          <w:color w:val="000000"/>
          <w:kern w:val="0"/>
          <w:sz w:val="24"/>
          <w:szCs w:val="24"/>
          <w:lang w:eastAsia="pt-BR"/>
          <w14:ligatures w14:val="none"/>
        </w:rPr>
        <w:t>06</w:t>
      </w:r>
      <w:hyperlink r:id="rId18" w:history="1">
        <w:r w:rsidRPr="00AA3D27">
          <w:rPr>
            <w:rFonts w:ascii="Times New Roman" w:eastAsia="Times New Roman" w:hAnsi="Times New Roman" w:cs="Times New Roman"/>
            <w:color w:val="000000"/>
            <w:kern w:val="0"/>
            <w:sz w:val="24"/>
            <w:szCs w:val="24"/>
            <w:lang w:eastAsia="pt-BR"/>
            <w14:ligatures w14:val="none"/>
          </w:rPr>
          <w:t>/</w:t>
        </w:r>
      </w:hyperlink>
      <w:r w:rsidRPr="00AA3D27">
        <w:rPr>
          <w:rFonts w:ascii="Times New Roman" w:eastAsia="Times New Roman" w:hAnsi="Times New Roman" w:cs="Times New Roman"/>
          <w:color w:val="000000"/>
          <w:kern w:val="0"/>
          <w:sz w:val="24"/>
          <w:szCs w:val="24"/>
          <w:lang w:eastAsia="pt-BR"/>
          <w14:ligatures w14:val="none"/>
        </w:rPr>
        <w:t>2020.</w:t>
      </w:r>
    </w:p>
    <w:p w14:paraId="495EBDE4" w14:textId="77777777" w:rsidR="00290994" w:rsidRPr="00AA3D27" w:rsidRDefault="00290994" w:rsidP="00F25010">
      <w:pPr>
        <w:spacing w:after="0" w:line="240" w:lineRule="auto"/>
        <w:rPr>
          <w:rFonts w:ascii="Times New Roman" w:eastAsia="Times New Roman" w:hAnsi="Times New Roman" w:cs="Times New Roman"/>
          <w:kern w:val="0"/>
          <w:sz w:val="24"/>
          <w:szCs w:val="24"/>
          <w:lang w:eastAsia="pt-BR"/>
          <w14:ligatures w14:val="none"/>
        </w:rPr>
      </w:pPr>
    </w:p>
    <w:p w14:paraId="52A7B010"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SARTI, Renato. Formação docente, extensão popular e o terceiro espaço de Zeichner: a experiência do projeto EEFD Baixada. </w:t>
      </w:r>
      <w:r w:rsidRPr="00AA3D27">
        <w:rPr>
          <w:rFonts w:ascii="Times New Roman" w:eastAsia="Times New Roman" w:hAnsi="Times New Roman" w:cs="Times New Roman"/>
          <w:b/>
          <w:color w:val="000000"/>
          <w:kern w:val="0"/>
          <w:sz w:val="24"/>
          <w:szCs w:val="24"/>
          <w:lang w:eastAsia="pt-BR"/>
          <w14:ligatures w14:val="none"/>
        </w:rPr>
        <w:t>Revista Docência do Ensino Superior</w:t>
      </w:r>
      <w:r w:rsidRPr="00AA3D27">
        <w:rPr>
          <w:rFonts w:ascii="Times New Roman" w:eastAsia="Times New Roman" w:hAnsi="Times New Roman" w:cs="Times New Roman"/>
          <w:color w:val="000000"/>
          <w:kern w:val="0"/>
          <w:sz w:val="24"/>
          <w:szCs w:val="24"/>
          <w:lang w:eastAsia="pt-BR"/>
          <w14:ligatures w14:val="none"/>
        </w:rPr>
        <w:t>, Belo Horizonte, v. 10, e020292, p. 1-16, 2020. Disponível em: https://periodicos.ufmg.br/index.php/rdes/article/view/20292. Acesso em: 03/10/2023.</w:t>
      </w:r>
    </w:p>
    <w:p w14:paraId="061A46A9" w14:textId="77777777" w:rsidR="00290994" w:rsidRPr="00AA3D27" w:rsidRDefault="00290994" w:rsidP="00F25010">
      <w:pPr>
        <w:spacing w:after="0" w:line="240" w:lineRule="auto"/>
        <w:ind w:left="-2" w:hanging="2"/>
        <w:rPr>
          <w:rFonts w:ascii="Times New Roman" w:eastAsia="Times New Roman" w:hAnsi="Times New Roman" w:cs="Times New Roman"/>
          <w:color w:val="000000"/>
          <w:kern w:val="0"/>
          <w:sz w:val="24"/>
          <w:szCs w:val="24"/>
          <w:lang w:eastAsia="pt-BR"/>
          <w14:ligatures w14:val="none"/>
        </w:rPr>
      </w:pPr>
    </w:p>
    <w:p w14:paraId="391563A3" w14:textId="77777777" w:rsidR="00290994" w:rsidRPr="00AA3D27" w:rsidRDefault="00290994" w:rsidP="00F25010">
      <w:pPr>
        <w:spacing w:after="0" w:line="240" w:lineRule="auto"/>
        <w:rPr>
          <w:rFonts w:ascii="Times New Roman" w:eastAsia="Calibri" w:hAnsi="Times New Roman" w:cs="Times New Roman"/>
          <w:color w:val="000000"/>
          <w:kern w:val="0"/>
          <w:sz w:val="24"/>
          <w:szCs w:val="24"/>
          <w:shd w:val="clear" w:color="auto" w:fill="FFFFFF"/>
          <w14:ligatures w14:val="none"/>
        </w:rPr>
      </w:pPr>
      <w:r w:rsidRPr="00AA3D27">
        <w:rPr>
          <w:rFonts w:ascii="Times New Roman" w:eastAsia="Calibri" w:hAnsi="Times New Roman" w:cs="Times New Roman"/>
          <w:color w:val="000000"/>
          <w:kern w:val="0"/>
          <w:sz w:val="24"/>
          <w:szCs w:val="24"/>
          <w:shd w:val="clear" w:color="auto" w:fill="FFFFFF"/>
          <w14:ligatures w14:val="none"/>
        </w:rPr>
        <w:t>STRECK, Danilo; REDIN, Euclides; ZITKOSKI, José (</w:t>
      </w:r>
      <w:proofErr w:type="spellStart"/>
      <w:r w:rsidRPr="00AA3D27">
        <w:rPr>
          <w:rFonts w:ascii="Times New Roman" w:eastAsia="Calibri" w:hAnsi="Times New Roman" w:cs="Times New Roman"/>
          <w:color w:val="000000"/>
          <w:kern w:val="0"/>
          <w:sz w:val="24"/>
          <w:szCs w:val="24"/>
          <w:shd w:val="clear" w:color="auto" w:fill="FFFFFF"/>
          <w14:ligatures w14:val="none"/>
        </w:rPr>
        <w:t>Orgs</w:t>
      </w:r>
      <w:proofErr w:type="spellEnd"/>
      <w:r w:rsidRPr="00AA3D27">
        <w:rPr>
          <w:rFonts w:ascii="Times New Roman" w:eastAsia="Calibri" w:hAnsi="Times New Roman" w:cs="Times New Roman"/>
          <w:color w:val="000000"/>
          <w:kern w:val="0"/>
          <w:sz w:val="24"/>
          <w:szCs w:val="24"/>
          <w:shd w:val="clear" w:color="auto" w:fill="FFFFFF"/>
          <w14:ligatures w14:val="none"/>
        </w:rPr>
        <w:t>.). </w:t>
      </w:r>
      <w:r w:rsidRPr="00AA3D27">
        <w:rPr>
          <w:rFonts w:ascii="Times New Roman" w:eastAsia="Calibri" w:hAnsi="Times New Roman" w:cs="Times New Roman"/>
          <w:b/>
          <w:bCs/>
          <w:color w:val="000000"/>
          <w:kern w:val="0"/>
          <w:sz w:val="24"/>
          <w:szCs w:val="24"/>
          <w:shd w:val="clear" w:color="auto" w:fill="FFFFFF"/>
          <w14:ligatures w14:val="none"/>
        </w:rPr>
        <w:t>Dicionário Paulo Freire</w:t>
      </w:r>
      <w:r w:rsidRPr="00AA3D27">
        <w:rPr>
          <w:rFonts w:ascii="Times New Roman" w:eastAsia="Calibri" w:hAnsi="Times New Roman" w:cs="Times New Roman"/>
          <w:color w:val="000000"/>
          <w:kern w:val="0"/>
          <w:sz w:val="24"/>
          <w:szCs w:val="24"/>
          <w:shd w:val="clear" w:color="auto" w:fill="FFFFFF"/>
          <w14:ligatures w14:val="none"/>
        </w:rPr>
        <w:t>. 4. ed. rev. e aum. Belo Horizonte: Autêntica, 2019.</w:t>
      </w:r>
    </w:p>
    <w:p w14:paraId="049C3E6F" w14:textId="77777777" w:rsidR="00290994" w:rsidRPr="00AA3D27" w:rsidRDefault="00290994" w:rsidP="00F25010">
      <w:pPr>
        <w:spacing w:after="0" w:line="240" w:lineRule="auto"/>
        <w:rPr>
          <w:rFonts w:ascii="Times New Roman" w:eastAsia="Times New Roman" w:hAnsi="Times New Roman" w:cs="Times New Roman"/>
          <w:kern w:val="0"/>
          <w:sz w:val="24"/>
          <w:szCs w:val="24"/>
          <w:lang w:eastAsia="pt-BR"/>
          <w14:ligatures w14:val="none"/>
        </w:rPr>
      </w:pPr>
    </w:p>
    <w:p w14:paraId="7913D01C" w14:textId="77777777" w:rsidR="00290994" w:rsidRPr="00AA3D27" w:rsidRDefault="00290994" w:rsidP="00F25010">
      <w:pPr>
        <w:spacing w:after="0" w:line="240" w:lineRule="auto"/>
        <w:ind w:left="-2" w:hanging="2"/>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color w:val="000000"/>
          <w:kern w:val="0"/>
          <w:sz w:val="24"/>
          <w:szCs w:val="24"/>
          <w:lang w:eastAsia="pt-BR"/>
          <w14:ligatures w14:val="none"/>
        </w:rPr>
        <w:t xml:space="preserve">ZEICHNER, Kenneth. Repensando as conexões entre a formação na universidade e as experiências de campo na formação de professores em faculdades e universidades. </w:t>
      </w:r>
      <w:r w:rsidRPr="00AA3D27">
        <w:rPr>
          <w:rFonts w:ascii="Times New Roman" w:eastAsia="Times New Roman" w:hAnsi="Times New Roman" w:cs="Times New Roman"/>
          <w:b/>
          <w:color w:val="000000"/>
          <w:kern w:val="0"/>
          <w:sz w:val="24"/>
          <w:szCs w:val="24"/>
          <w:lang w:eastAsia="pt-BR"/>
          <w14:ligatures w14:val="none"/>
        </w:rPr>
        <w:t>Educação</w:t>
      </w:r>
      <w:r w:rsidRPr="00AA3D27">
        <w:rPr>
          <w:rFonts w:ascii="Times New Roman" w:eastAsia="Times New Roman" w:hAnsi="Times New Roman" w:cs="Times New Roman"/>
          <w:color w:val="000000"/>
          <w:kern w:val="0"/>
          <w:sz w:val="24"/>
          <w:szCs w:val="24"/>
          <w:lang w:eastAsia="pt-BR"/>
          <w14:ligatures w14:val="none"/>
        </w:rPr>
        <w:t>, Santa Maria, v. 35, n. 3, p. 479-504, set./dez. 2010.</w:t>
      </w:r>
    </w:p>
    <w:p w14:paraId="49F5DADC" w14:textId="77777777" w:rsidR="007926D9" w:rsidRPr="00AA3D27" w:rsidRDefault="007926D9" w:rsidP="00F25010">
      <w:pPr>
        <w:rPr>
          <w:rFonts w:ascii="Times New Roman" w:eastAsia="Times New Roman" w:hAnsi="Times New Roman" w:cs="Times New Roman"/>
          <w:b/>
          <w:sz w:val="32"/>
          <w:szCs w:val="32"/>
        </w:rPr>
      </w:pPr>
      <w:r w:rsidRPr="00AA3D27">
        <w:rPr>
          <w:rFonts w:ascii="Times New Roman" w:eastAsia="Times New Roman" w:hAnsi="Times New Roman" w:cs="Times New Roman"/>
          <w:b/>
          <w:sz w:val="32"/>
          <w:szCs w:val="32"/>
        </w:rPr>
        <w:br w:type="page"/>
      </w:r>
    </w:p>
    <w:p w14:paraId="009C4C63" w14:textId="77777777" w:rsidR="00136643" w:rsidRPr="00AA3D27" w:rsidRDefault="00136643" w:rsidP="00B85803">
      <w:pPr>
        <w:pStyle w:val="Ttulo1"/>
        <w:rPr>
          <w:rFonts w:eastAsia="Times New Roman"/>
          <w:lang w:eastAsia="pt-BR"/>
        </w:rPr>
      </w:pPr>
      <w:bookmarkStart w:id="8" w:name="_Toc147521997"/>
      <w:r w:rsidRPr="00AA3D27">
        <w:rPr>
          <w:rFonts w:eastAsia="Times New Roman"/>
          <w:lang w:eastAsia="pt-BR"/>
        </w:rPr>
        <w:lastRenderedPageBreak/>
        <w:t>ENSINO, FORMAÇÃO E PRODUÇÕES PEDAGÓGICAS: COSTURAS DIALÓGICAS NO CONTEXTO DO PROJETO KITANGU</w:t>
      </w:r>
      <w:bookmarkEnd w:id="8"/>
    </w:p>
    <w:p w14:paraId="072B0F57" w14:textId="77777777" w:rsidR="00136643" w:rsidRPr="00AA3D27" w:rsidRDefault="00136643" w:rsidP="00136643">
      <w:pPr>
        <w:spacing w:after="0" w:line="240" w:lineRule="auto"/>
        <w:rPr>
          <w:rFonts w:ascii="Times New Roman" w:eastAsia="Times New Roman" w:hAnsi="Times New Roman" w:cs="Times New Roman"/>
          <w:b/>
          <w:kern w:val="0"/>
          <w:sz w:val="24"/>
          <w:szCs w:val="24"/>
          <w:lang w:eastAsia="pt-BR"/>
          <w14:ligatures w14:val="none"/>
        </w:rPr>
      </w:pPr>
    </w:p>
    <w:p w14:paraId="47F3E80A" w14:textId="77777777" w:rsidR="001B5163" w:rsidRDefault="001B5163" w:rsidP="00F25010">
      <w:pPr>
        <w:spacing w:after="120" w:line="240" w:lineRule="auto"/>
        <w:rPr>
          <w:rFonts w:ascii="Times New Roman" w:eastAsia="Times New Roman" w:hAnsi="Times New Roman" w:cs="Times New Roman"/>
          <w:b/>
          <w:kern w:val="0"/>
          <w:sz w:val="24"/>
          <w:szCs w:val="24"/>
          <w:lang w:eastAsia="pt-BR"/>
          <w14:ligatures w14:val="none"/>
        </w:rPr>
      </w:pPr>
    </w:p>
    <w:p w14:paraId="3B6278F6" w14:textId="77777777" w:rsidR="001B5163" w:rsidRDefault="001B5163" w:rsidP="00F25010">
      <w:pPr>
        <w:spacing w:after="120" w:line="240" w:lineRule="auto"/>
        <w:rPr>
          <w:rFonts w:ascii="Times New Roman" w:eastAsia="Times New Roman" w:hAnsi="Times New Roman" w:cs="Times New Roman"/>
          <w:b/>
          <w:kern w:val="0"/>
          <w:sz w:val="24"/>
          <w:szCs w:val="24"/>
          <w:lang w:eastAsia="pt-BR"/>
          <w14:ligatures w14:val="none"/>
        </w:rPr>
      </w:pPr>
    </w:p>
    <w:p w14:paraId="6B2CF353" w14:textId="77777777" w:rsidR="000616A9" w:rsidRPr="000616A9" w:rsidRDefault="000616A9" w:rsidP="000616A9">
      <w:pPr>
        <w:widowControl w:val="0"/>
        <w:autoSpaceDE w:val="0"/>
        <w:autoSpaceDN w:val="0"/>
        <w:spacing w:after="0" w:line="240" w:lineRule="auto"/>
        <w:ind w:left="107"/>
        <w:jc w:val="right"/>
        <w:rPr>
          <w:rFonts w:ascii="Times New Roman" w:eastAsia="Cambria" w:hAnsi="Cambria" w:cs="Cambria"/>
          <w:kern w:val="0"/>
          <w:sz w:val="24"/>
          <w:lang w:val="pt-PT"/>
          <w14:ligatures w14:val="none"/>
        </w:rPr>
      </w:pPr>
      <w:proofErr w:type="spellStart"/>
      <w:r w:rsidRPr="000616A9">
        <w:rPr>
          <w:rFonts w:ascii="Times New Roman" w:eastAsia="Cambria" w:hAnsi="Cambria" w:cs="Cambria"/>
          <w:kern w:val="0"/>
          <w:sz w:val="24"/>
          <w:lang w:val="pt-PT"/>
          <w14:ligatures w14:val="none"/>
        </w:rPr>
        <w:t>Laiane</w:t>
      </w:r>
      <w:proofErr w:type="spellEnd"/>
      <w:r w:rsidRPr="000616A9">
        <w:rPr>
          <w:rFonts w:ascii="Times New Roman" w:eastAsia="Cambria" w:hAnsi="Cambria" w:cs="Cambria"/>
          <w:kern w:val="0"/>
          <w:sz w:val="24"/>
          <w:lang w:val="pt-PT"/>
          <w14:ligatures w14:val="none"/>
        </w:rPr>
        <w:t xml:space="preserve"> Caldeira Barbosa </w:t>
      </w:r>
    </w:p>
    <w:p w14:paraId="367FAD64" w14:textId="77777777" w:rsidR="000616A9" w:rsidRPr="000616A9" w:rsidRDefault="000616A9" w:rsidP="000616A9">
      <w:pPr>
        <w:widowControl w:val="0"/>
        <w:autoSpaceDE w:val="0"/>
        <w:autoSpaceDN w:val="0"/>
        <w:spacing w:after="0" w:line="240" w:lineRule="auto"/>
        <w:ind w:left="107"/>
        <w:jc w:val="right"/>
        <w:rPr>
          <w:rFonts w:ascii="Times New Roman" w:eastAsia="Cambria" w:hAnsi="Cambria" w:cs="Cambria"/>
          <w:kern w:val="0"/>
          <w:sz w:val="24"/>
          <w:lang w:val="pt-PT"/>
          <w14:ligatures w14:val="none"/>
        </w:rPr>
      </w:pPr>
      <w:r w:rsidRPr="000616A9">
        <w:rPr>
          <w:rFonts w:ascii="Times New Roman" w:eastAsia="Cambria" w:hAnsi="Cambria" w:cs="Cambria"/>
          <w:kern w:val="0"/>
          <w:sz w:val="24"/>
          <w:lang w:val="pt-PT"/>
          <w14:ligatures w14:val="none"/>
        </w:rPr>
        <w:t>Vit</w:t>
      </w:r>
      <w:r w:rsidRPr="000616A9">
        <w:rPr>
          <w:rFonts w:ascii="Times New Roman" w:eastAsia="Cambria" w:hAnsi="Cambria" w:cs="Cambria"/>
          <w:kern w:val="0"/>
          <w:sz w:val="24"/>
          <w:lang w:val="pt-PT"/>
          <w14:ligatures w14:val="none"/>
        </w:rPr>
        <w:t>ó</w:t>
      </w:r>
      <w:r w:rsidRPr="000616A9">
        <w:rPr>
          <w:rFonts w:ascii="Times New Roman" w:eastAsia="Cambria" w:hAnsi="Cambria" w:cs="Cambria"/>
          <w:kern w:val="0"/>
          <w:sz w:val="24"/>
          <w:lang w:val="pt-PT"/>
          <w14:ligatures w14:val="none"/>
        </w:rPr>
        <w:t>ria Vargas Georg</w:t>
      </w:r>
    </w:p>
    <w:p w14:paraId="5B2BA114" w14:textId="77777777" w:rsidR="000616A9" w:rsidRPr="000616A9" w:rsidRDefault="000616A9" w:rsidP="000616A9">
      <w:pPr>
        <w:widowControl w:val="0"/>
        <w:autoSpaceDE w:val="0"/>
        <w:autoSpaceDN w:val="0"/>
        <w:spacing w:after="0" w:line="240" w:lineRule="auto"/>
        <w:ind w:left="107"/>
        <w:jc w:val="right"/>
        <w:rPr>
          <w:rFonts w:ascii="Times New Roman" w:eastAsia="Cambria" w:hAnsi="Cambria" w:cs="Cambria"/>
          <w:kern w:val="0"/>
          <w:sz w:val="24"/>
          <w:lang w:val="pt-PT"/>
          <w14:ligatures w14:val="none"/>
        </w:rPr>
      </w:pPr>
      <w:r w:rsidRPr="000616A9">
        <w:rPr>
          <w:rFonts w:ascii="Times New Roman" w:eastAsia="Cambria" w:hAnsi="Cambria" w:cs="Cambria"/>
          <w:kern w:val="0"/>
          <w:sz w:val="24"/>
          <w:lang w:val="pt-PT"/>
          <w14:ligatures w14:val="none"/>
        </w:rPr>
        <w:t xml:space="preserve">Mariana </w:t>
      </w:r>
      <w:proofErr w:type="spellStart"/>
      <w:r w:rsidRPr="000616A9">
        <w:rPr>
          <w:rFonts w:ascii="Times New Roman" w:eastAsia="Cambria" w:hAnsi="Cambria" w:cs="Cambria"/>
          <w:kern w:val="0"/>
          <w:sz w:val="24"/>
          <w:lang w:val="pt-PT"/>
          <w14:ligatures w14:val="none"/>
        </w:rPr>
        <w:t>Gatto</w:t>
      </w:r>
      <w:proofErr w:type="spellEnd"/>
      <w:r w:rsidRPr="000616A9">
        <w:rPr>
          <w:rFonts w:ascii="Times New Roman" w:eastAsia="Cambria" w:hAnsi="Cambria" w:cs="Cambria"/>
          <w:kern w:val="0"/>
          <w:sz w:val="24"/>
          <w:lang w:val="pt-PT"/>
          <w14:ligatures w14:val="none"/>
        </w:rPr>
        <w:t xml:space="preserve"> Lemos de Souza dos Santos </w:t>
      </w:r>
    </w:p>
    <w:p w14:paraId="3A1F1FF1" w14:textId="77777777" w:rsidR="001B5163" w:rsidRDefault="001B5163" w:rsidP="00F25010">
      <w:pPr>
        <w:spacing w:after="120" w:line="240" w:lineRule="auto"/>
        <w:rPr>
          <w:rFonts w:ascii="Times New Roman" w:eastAsia="Times New Roman" w:hAnsi="Times New Roman" w:cs="Times New Roman"/>
          <w:b/>
          <w:kern w:val="0"/>
          <w:sz w:val="24"/>
          <w:szCs w:val="24"/>
          <w:lang w:eastAsia="pt-BR"/>
          <w14:ligatures w14:val="none"/>
        </w:rPr>
      </w:pPr>
    </w:p>
    <w:p w14:paraId="7C4F721A" w14:textId="77777777" w:rsidR="001B5163" w:rsidRDefault="001B5163" w:rsidP="00F25010">
      <w:pPr>
        <w:spacing w:after="120" w:line="240" w:lineRule="auto"/>
        <w:rPr>
          <w:rFonts w:ascii="Times New Roman" w:eastAsia="Times New Roman" w:hAnsi="Times New Roman" w:cs="Times New Roman"/>
          <w:b/>
          <w:kern w:val="0"/>
          <w:sz w:val="24"/>
          <w:szCs w:val="24"/>
          <w:lang w:eastAsia="pt-BR"/>
          <w14:ligatures w14:val="none"/>
        </w:rPr>
      </w:pPr>
    </w:p>
    <w:p w14:paraId="41F9A33E" w14:textId="77777777" w:rsidR="001B5163" w:rsidRDefault="001B5163" w:rsidP="00F25010">
      <w:pPr>
        <w:spacing w:after="120" w:line="240" w:lineRule="auto"/>
        <w:rPr>
          <w:rFonts w:ascii="Times New Roman" w:eastAsia="Times New Roman" w:hAnsi="Times New Roman" w:cs="Times New Roman"/>
          <w:b/>
          <w:kern w:val="0"/>
          <w:sz w:val="24"/>
          <w:szCs w:val="24"/>
          <w:lang w:eastAsia="pt-BR"/>
          <w14:ligatures w14:val="none"/>
        </w:rPr>
      </w:pPr>
    </w:p>
    <w:p w14:paraId="70EA4692" w14:textId="77777777" w:rsidR="001B5163" w:rsidRDefault="001B5163" w:rsidP="00F25010">
      <w:pPr>
        <w:spacing w:after="120" w:line="240" w:lineRule="auto"/>
        <w:rPr>
          <w:rFonts w:ascii="Times New Roman" w:eastAsia="Times New Roman" w:hAnsi="Times New Roman" w:cs="Times New Roman"/>
          <w:b/>
          <w:kern w:val="0"/>
          <w:sz w:val="24"/>
          <w:szCs w:val="24"/>
          <w:lang w:eastAsia="pt-BR"/>
          <w14:ligatures w14:val="none"/>
        </w:rPr>
      </w:pPr>
    </w:p>
    <w:p w14:paraId="781519E4" w14:textId="77777777" w:rsidR="001B5163" w:rsidRDefault="001B5163" w:rsidP="00F25010">
      <w:pPr>
        <w:spacing w:after="120" w:line="240" w:lineRule="auto"/>
        <w:rPr>
          <w:rFonts w:ascii="Times New Roman" w:eastAsia="Times New Roman" w:hAnsi="Times New Roman" w:cs="Times New Roman"/>
          <w:b/>
          <w:kern w:val="0"/>
          <w:sz w:val="24"/>
          <w:szCs w:val="24"/>
          <w:lang w:eastAsia="pt-BR"/>
          <w14:ligatures w14:val="none"/>
        </w:rPr>
      </w:pPr>
    </w:p>
    <w:p w14:paraId="0C310F25" w14:textId="66A23697" w:rsidR="00136643" w:rsidRPr="00AA3D27" w:rsidRDefault="00136643" w:rsidP="00F25010">
      <w:pPr>
        <w:spacing w:after="120" w:line="240" w:lineRule="auto"/>
        <w:rPr>
          <w:rFonts w:ascii="Times New Roman" w:eastAsia="Times New Roman" w:hAnsi="Times New Roman" w:cs="Times New Roman"/>
          <w:b/>
          <w:kern w:val="0"/>
          <w:sz w:val="24"/>
          <w:szCs w:val="24"/>
          <w:lang w:eastAsia="pt-BR"/>
          <w14:ligatures w14:val="none"/>
        </w:rPr>
      </w:pPr>
      <w:r w:rsidRPr="00AA3D27">
        <w:rPr>
          <w:rFonts w:ascii="Times New Roman" w:eastAsia="Times New Roman" w:hAnsi="Times New Roman" w:cs="Times New Roman"/>
          <w:b/>
          <w:kern w:val="0"/>
          <w:sz w:val="24"/>
          <w:szCs w:val="24"/>
          <w:lang w:eastAsia="pt-BR"/>
          <w14:ligatures w14:val="none"/>
        </w:rPr>
        <w:t>PRIMEIROS FIOS</w:t>
      </w:r>
    </w:p>
    <w:p w14:paraId="511EA75A" w14:textId="77777777" w:rsidR="00136643" w:rsidRPr="00AA3D27" w:rsidRDefault="00136643" w:rsidP="00F25010">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Do ponto de vista histórico, a Educação Infantil no Brasil enquanto direito institucionalizado é um marco recente. Com a promulgação da Constituição Federal de 1988, a Educação Infantil foi legalmente emoldurada em seu inciso IV do art. 208 enquanto dever do Estado mediante a “garantia de atendimento em creche e pré-escola às crianças de zero a seis anos de idade” (BRASIL, 1988). Dessa forma, o Brasil experimentou a transição da predominância dos contextos meramente assistenciais voltados, sobretudo, aos cuidados com as crianças pequenas e bem pequenas, para a preocupação com o desenvolvimento do trabalho pedagógico (</w:t>
      </w:r>
      <w:proofErr w:type="spellStart"/>
      <w:r w:rsidRPr="00AA3D27">
        <w:rPr>
          <w:rFonts w:ascii="Times New Roman" w:eastAsia="Times New Roman" w:hAnsi="Times New Roman" w:cs="Times New Roman"/>
          <w:kern w:val="0"/>
          <w:sz w:val="24"/>
          <w:szCs w:val="24"/>
          <w:lang w:eastAsia="pt-BR"/>
          <w14:ligatures w14:val="none"/>
        </w:rPr>
        <w:t>Kuhlmann</w:t>
      </w:r>
      <w:proofErr w:type="spellEnd"/>
      <w:r w:rsidRPr="00AA3D27">
        <w:rPr>
          <w:rFonts w:ascii="Times New Roman" w:eastAsia="Times New Roman" w:hAnsi="Times New Roman" w:cs="Times New Roman"/>
          <w:kern w:val="0"/>
          <w:sz w:val="24"/>
          <w:szCs w:val="24"/>
          <w:lang w:eastAsia="pt-BR"/>
          <w14:ligatures w14:val="none"/>
        </w:rPr>
        <w:t xml:space="preserve"> Jr., 2000; Paschoal; Machado, 2009). Posteriormente, alterando a faixa etária instituída pelo referido inciso, a Emenda Constitucional nº 53, de 19 de dezembro de 2006, estabeleceu o dever do Estado em relação à Educação Infantil, a partir da garantia do atendimento das crianças de até cinco anos de idade em creches e pré-escolas.</w:t>
      </w:r>
    </w:p>
    <w:p w14:paraId="20070848" w14:textId="77777777" w:rsidR="00136643" w:rsidRPr="00AA3D27" w:rsidRDefault="00136643" w:rsidP="00F25010">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Já no final dos anos 1990, a promulgação da Lei de Diretrizes e Bases da Educação Nacional (Lei 9.394/96) foi responsável por situar legalmente o diálogo entre a Educação Infantil e a Educação Física. A partir de então, esse componente curricular passa a ser entendido enquanto obrigatório em todas as etapas da Educação Básica, inclusive da Educação Infantil, tendo como objetivo promover o desenvolvimento integral da criança “em seus aspectos físico, psicológico, intelectual e social, complementando a ação da família e da comunidade” (BRASIL, 1996). No entanto, ainda que a conjuntura legal aponte para a Educação Infantil enquanto um espaço de diálogo e atuação da Educação </w:t>
      </w:r>
      <w:r w:rsidRPr="00AA3D27">
        <w:rPr>
          <w:rFonts w:ascii="Times New Roman" w:eastAsia="Times New Roman" w:hAnsi="Times New Roman" w:cs="Times New Roman"/>
          <w:kern w:val="0"/>
          <w:sz w:val="24"/>
          <w:szCs w:val="24"/>
          <w:lang w:eastAsia="pt-BR"/>
          <w14:ligatures w14:val="none"/>
        </w:rPr>
        <w:lastRenderedPageBreak/>
        <w:t>Física escolar, conforme refletem Sayão (1999) e Ayoub (2001), nos cursos de formação de professores/as em Educação Física, historicamente, não há preocupação com as reflexões a respeito da atuação do componente com as crianças pequenas e bem pequenas.</w:t>
      </w:r>
    </w:p>
    <w:p w14:paraId="48D56ACD" w14:textId="77777777" w:rsidR="00136643" w:rsidRPr="00AA3D27" w:rsidRDefault="00136643" w:rsidP="00F25010">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Nesse contexto, questionando a frágil presença de espaços voltados para essas discussões em torno do diálogo da Educação Física com a Educação Infantil, no âmbito da Escola de Educação Física e Desportos da Universidade Federal do Rio de Janeiro (EEFD/UFRJ), surge o projeto de extensão “Kitangu: Educação Física na Educação Infantil”. Com o objetivo de proporcionar espaços dialógicos entre a Escola e a Universidade, acumulando debates, ações e reflexões sobre os desafios e avanços da Educação Física na Educação Infantil, o projeto vem construindo, desde 2020, três cenários de atuação: Ensino; Formação; Produções Pedagógicas (Lima; Santos; Sarti, 2020; Sarti; Santos, 2020; Santos </w:t>
      </w:r>
      <w:r w:rsidRPr="00AA3D27">
        <w:rPr>
          <w:rFonts w:ascii="Times New Roman" w:eastAsia="Times New Roman" w:hAnsi="Times New Roman" w:cs="Times New Roman"/>
          <w:i/>
          <w:kern w:val="0"/>
          <w:sz w:val="24"/>
          <w:szCs w:val="24"/>
          <w:lang w:eastAsia="pt-BR"/>
          <w14:ligatures w14:val="none"/>
        </w:rPr>
        <w:t>et al</w:t>
      </w:r>
      <w:r w:rsidRPr="00AA3D27">
        <w:rPr>
          <w:rFonts w:ascii="Times New Roman" w:eastAsia="Times New Roman" w:hAnsi="Times New Roman" w:cs="Times New Roman"/>
          <w:kern w:val="0"/>
          <w:sz w:val="24"/>
          <w:szCs w:val="24"/>
          <w:lang w:eastAsia="pt-BR"/>
          <w14:ligatures w14:val="none"/>
        </w:rPr>
        <w:t>, 2020; Santos; Sarti, 2020). Avançando para além da ideia de público-alvo, o projeto tem estabelecido enquanto público-dialogante: professores/as em formação/extensionistas/licenciandos/as; professores/as da Educação Básica; professores/as universitários/as; pesquisadores/as; estudantes da Educação Básica.</w:t>
      </w:r>
    </w:p>
    <w:p w14:paraId="48427D86" w14:textId="41EF54ED" w:rsidR="00136643" w:rsidRPr="00AA3D27" w:rsidRDefault="00136643" w:rsidP="0060023D">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Sendo assim, com o compromisso de socializar as ações que têm sido realizadas no decorrer da trajetória do projeto Kitangu (2020-2023), o presente capítulo resgata o princípio da dialogicidade (Freire, 1987) para refletir sobre as contribuições dos diálogos tecidos pelo projeto de extensão com a instituição, a escola básica e os/as profissionais da educação. Logo,   o movimento reflexivo aqui desprendido busca identificar possíveis pistas de construção das dialogicidades institucional, escolar e profissional (Sarti, 2020) no contexto da formação de professores/as.</w:t>
      </w:r>
    </w:p>
    <w:p w14:paraId="4B49C830" w14:textId="77777777" w:rsidR="0060023D" w:rsidRPr="00AA3D27" w:rsidRDefault="0060023D" w:rsidP="0060023D">
      <w:pPr>
        <w:spacing w:after="120" w:line="240" w:lineRule="auto"/>
        <w:rPr>
          <w:rFonts w:ascii="Times New Roman" w:eastAsia="Times New Roman" w:hAnsi="Times New Roman" w:cs="Times New Roman"/>
          <w:b/>
          <w:kern w:val="0"/>
          <w:sz w:val="24"/>
          <w:szCs w:val="24"/>
          <w:lang w:eastAsia="pt-BR"/>
          <w14:ligatures w14:val="none"/>
        </w:rPr>
      </w:pPr>
    </w:p>
    <w:p w14:paraId="39D665C1" w14:textId="1599E097" w:rsidR="00136643" w:rsidRPr="00AA3D27" w:rsidRDefault="00136643" w:rsidP="00AA3D27">
      <w:pPr>
        <w:spacing w:after="120" w:line="360" w:lineRule="auto"/>
        <w:rPr>
          <w:rFonts w:ascii="Times New Roman" w:eastAsia="Times New Roman" w:hAnsi="Times New Roman" w:cs="Times New Roman"/>
          <w:b/>
          <w:kern w:val="0"/>
          <w:sz w:val="24"/>
          <w:szCs w:val="24"/>
          <w:lang w:eastAsia="pt-BR"/>
          <w14:ligatures w14:val="none"/>
        </w:rPr>
      </w:pPr>
      <w:r w:rsidRPr="00AA3D27">
        <w:rPr>
          <w:rFonts w:ascii="Times New Roman" w:eastAsia="Times New Roman" w:hAnsi="Times New Roman" w:cs="Times New Roman"/>
          <w:b/>
          <w:kern w:val="0"/>
          <w:sz w:val="24"/>
          <w:szCs w:val="24"/>
          <w:lang w:eastAsia="pt-BR"/>
          <w14:ligatures w14:val="none"/>
        </w:rPr>
        <w:t>ENSINO, FORMAÇÃO E PRODUÇÕES PEDAGÓGICAS: FIOS QUE TECEM O PROJETO KITANGU</w:t>
      </w:r>
    </w:p>
    <w:p w14:paraId="3CFF5FCD" w14:textId="51669BCD" w:rsidR="00136643" w:rsidRPr="00AA3D27" w:rsidRDefault="00136643" w:rsidP="0035756A">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Diante do histórico desafio exposto para a formação em Educação Física, é possível assinalar a “ausência de articulação adequada entre os conhecimentos adquiridos na graduação e o exercício profissional; falta de articulação entre as dimensões teóricas e práticas no processo formativo; e, o distanciamento entre as realidades acadêmica e escolar” (Araújo, 2018, p. 111). Além disso, mais especificamente, em face à tímida presença curricular dos espaços de reflexões sobre a atuação da Educação Física com a Educação Infantil (Sayão, 1999; Ayoub, 2001), o projeto Kitangu tem apostado seus </w:t>
      </w:r>
      <w:r w:rsidRPr="00AA3D27">
        <w:rPr>
          <w:rFonts w:ascii="Times New Roman" w:eastAsia="Times New Roman" w:hAnsi="Times New Roman" w:cs="Times New Roman"/>
          <w:kern w:val="0"/>
          <w:sz w:val="24"/>
          <w:szCs w:val="24"/>
          <w:lang w:eastAsia="pt-BR"/>
          <w14:ligatures w14:val="none"/>
        </w:rPr>
        <w:lastRenderedPageBreak/>
        <w:t>esforços na aproximação Universidade/Escola, mobilizando o cruzamento de fronteiras (Zeichner, 2010) e a dialogicidade (Freire, 1987) enquanto pontos de partida, no contexto da formação de professores/as.</w:t>
      </w:r>
    </w:p>
    <w:p w14:paraId="3CA2B940" w14:textId="1969D93F" w:rsidR="00136643" w:rsidRPr="00AA3D27" w:rsidRDefault="00136643" w:rsidP="0035756A">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Ao mirar sobre o histórico distanciamento entre a Escola e a Universidade e, consequentemente, entre os sujeitos que as constituem, Zeichner (2010) aponta para algumas possibilidades de cruzamento de fronteiras entre os dois espaços, como a presença de professores/as da Educação Básica e suas produções nos currículos de formação inicial e a presença de licenciandos/as na escola básica. Nesse sentido, buscando um terceiro espaço, isto é, um espaço comum que ultrapasse tais fronteiras, no contexto do projeto Kitangu, a dialogicidade tem aparecido enquanto aspecto central na constituição das relações entre educadores/as em formação e educadores/as e educandos/as da Educação Básica. O diálogo, reconhecido enquanto alternativa de superação da perspectiva bancária da educação baseada no depósito de conhecimentos, afasta-se da ideia de fazer comunicados unilaterais, empreendendo a ideia de comunicar-se em coletivo, valorizando os mais diversos saberes (Freire, 1987; Freire, 2013).</w:t>
      </w:r>
    </w:p>
    <w:p w14:paraId="49A991C8" w14:textId="77777777" w:rsidR="00136643" w:rsidRPr="00AA3D27" w:rsidRDefault="00136643" w:rsidP="0035756A">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Dessa maneira, comprometido com essa construção de diálogos entre a Universidade/Escola, o projeto tem se debruçado em ações de extensão a partir de seus três cenários, a saber: Ensino; Formação; e Produções Pedagógicas. Assim, o Quadro 1, além de elencar as ações em seus respectivos cenários, destaca também os sujeitos dialogantes em cada uma delas.</w:t>
      </w:r>
    </w:p>
    <w:p w14:paraId="094A9514" w14:textId="77777777" w:rsidR="00136643" w:rsidRPr="00AA3D27" w:rsidRDefault="00136643" w:rsidP="00136643">
      <w:pPr>
        <w:spacing w:after="0" w:line="240" w:lineRule="auto"/>
        <w:ind w:firstLine="708"/>
        <w:jc w:val="both"/>
        <w:rPr>
          <w:rFonts w:ascii="Times New Roman" w:eastAsia="Times New Roman" w:hAnsi="Times New Roman" w:cs="Times New Roman"/>
          <w:kern w:val="0"/>
          <w:sz w:val="24"/>
          <w:szCs w:val="24"/>
          <w:lang w:eastAsia="pt-BR"/>
          <w14:ligatures w14:val="none"/>
        </w:rPr>
      </w:pPr>
    </w:p>
    <w:p w14:paraId="0D45D791" w14:textId="77777777" w:rsidR="00136643" w:rsidRPr="00AA3D27" w:rsidRDefault="00136643" w:rsidP="00136643">
      <w:pPr>
        <w:spacing w:after="0" w:line="240" w:lineRule="auto"/>
        <w:ind w:firstLine="708"/>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Quadro 1 - Cenários, ações e sujeitos em diálogo</w:t>
      </w:r>
    </w:p>
    <w:tbl>
      <w:tblPr>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2040"/>
        <w:gridCol w:w="3165"/>
        <w:gridCol w:w="2265"/>
      </w:tblGrid>
      <w:tr w:rsidR="00136643" w:rsidRPr="00AA3D27" w14:paraId="0406B802" w14:textId="77777777" w:rsidTr="00524D25">
        <w:trPr>
          <w:trHeight w:val="440"/>
        </w:trPr>
        <w:tc>
          <w:tcPr>
            <w:tcW w:w="1470" w:type="dxa"/>
            <w:shd w:val="clear" w:color="auto" w:fill="auto"/>
            <w:tcMar>
              <w:top w:w="100" w:type="dxa"/>
              <w:left w:w="100" w:type="dxa"/>
              <w:bottom w:w="100" w:type="dxa"/>
              <w:right w:w="100" w:type="dxa"/>
            </w:tcMar>
            <w:vAlign w:val="center"/>
          </w:tcPr>
          <w:p w14:paraId="4B6B8B19"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kern w:val="0"/>
                <w:lang w:eastAsia="pt-BR"/>
                <w14:ligatures w14:val="none"/>
              </w:rPr>
            </w:pPr>
            <w:r w:rsidRPr="00AA3D27">
              <w:rPr>
                <w:rFonts w:ascii="Times New Roman" w:eastAsia="Times New Roman" w:hAnsi="Times New Roman" w:cs="Times New Roman"/>
                <w:b/>
                <w:kern w:val="0"/>
                <w:lang w:eastAsia="pt-BR"/>
                <w14:ligatures w14:val="none"/>
              </w:rPr>
              <w:t>Cenários</w:t>
            </w:r>
          </w:p>
        </w:tc>
        <w:tc>
          <w:tcPr>
            <w:tcW w:w="2040" w:type="dxa"/>
            <w:shd w:val="clear" w:color="auto" w:fill="auto"/>
            <w:tcMar>
              <w:top w:w="100" w:type="dxa"/>
              <w:left w:w="100" w:type="dxa"/>
              <w:bottom w:w="100" w:type="dxa"/>
              <w:right w:w="100" w:type="dxa"/>
            </w:tcMar>
            <w:vAlign w:val="center"/>
          </w:tcPr>
          <w:p w14:paraId="77C42B79" w14:textId="77777777" w:rsidR="00136643" w:rsidRPr="00AA3D27" w:rsidRDefault="00136643" w:rsidP="00136643">
            <w:pPr>
              <w:spacing w:after="0" w:line="240" w:lineRule="auto"/>
              <w:contextualSpacing/>
              <w:jc w:val="center"/>
              <w:rPr>
                <w:rFonts w:ascii="Times New Roman" w:eastAsia="Times New Roman" w:hAnsi="Times New Roman" w:cs="Times New Roman"/>
                <w:b/>
                <w:kern w:val="0"/>
                <w:lang w:eastAsia="pt-BR"/>
                <w14:ligatures w14:val="none"/>
              </w:rPr>
            </w:pPr>
            <w:r w:rsidRPr="00AA3D27">
              <w:rPr>
                <w:rFonts w:ascii="Times New Roman" w:eastAsia="Times New Roman" w:hAnsi="Times New Roman" w:cs="Times New Roman"/>
                <w:b/>
                <w:kern w:val="0"/>
                <w:lang w:eastAsia="pt-BR"/>
                <w14:ligatures w14:val="none"/>
              </w:rPr>
              <w:t>Ações</w:t>
            </w:r>
          </w:p>
        </w:tc>
        <w:tc>
          <w:tcPr>
            <w:tcW w:w="3165" w:type="dxa"/>
            <w:shd w:val="clear" w:color="auto" w:fill="auto"/>
            <w:tcMar>
              <w:top w:w="100" w:type="dxa"/>
              <w:left w:w="100" w:type="dxa"/>
              <w:bottom w:w="100" w:type="dxa"/>
              <w:right w:w="100" w:type="dxa"/>
            </w:tcMar>
            <w:vAlign w:val="center"/>
          </w:tcPr>
          <w:p w14:paraId="3BC4C8A7"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kern w:val="0"/>
                <w:lang w:eastAsia="pt-BR"/>
                <w14:ligatures w14:val="none"/>
              </w:rPr>
            </w:pPr>
            <w:r w:rsidRPr="00AA3D27">
              <w:rPr>
                <w:rFonts w:ascii="Times New Roman" w:eastAsia="Times New Roman" w:hAnsi="Times New Roman" w:cs="Times New Roman"/>
                <w:b/>
                <w:kern w:val="0"/>
                <w:lang w:eastAsia="pt-BR"/>
                <w14:ligatures w14:val="none"/>
              </w:rPr>
              <w:t>Descrições</w:t>
            </w:r>
          </w:p>
        </w:tc>
        <w:tc>
          <w:tcPr>
            <w:tcW w:w="2265" w:type="dxa"/>
            <w:shd w:val="clear" w:color="auto" w:fill="auto"/>
            <w:tcMar>
              <w:top w:w="100" w:type="dxa"/>
              <w:left w:w="100" w:type="dxa"/>
              <w:bottom w:w="100" w:type="dxa"/>
              <w:right w:w="100" w:type="dxa"/>
            </w:tcMar>
            <w:vAlign w:val="center"/>
          </w:tcPr>
          <w:p w14:paraId="075286B6"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kern w:val="0"/>
                <w:lang w:eastAsia="pt-BR"/>
                <w14:ligatures w14:val="none"/>
              </w:rPr>
            </w:pPr>
            <w:r w:rsidRPr="00AA3D27">
              <w:rPr>
                <w:rFonts w:ascii="Times New Roman" w:eastAsia="Times New Roman" w:hAnsi="Times New Roman" w:cs="Times New Roman"/>
                <w:b/>
                <w:kern w:val="0"/>
                <w:lang w:eastAsia="pt-BR"/>
                <w14:ligatures w14:val="none"/>
              </w:rPr>
              <w:t>Sujeitos dialogantes</w:t>
            </w:r>
          </w:p>
        </w:tc>
      </w:tr>
      <w:tr w:rsidR="00136643" w:rsidRPr="00AA3D27" w14:paraId="6B63F93B" w14:textId="77777777" w:rsidTr="00524D25">
        <w:trPr>
          <w:trHeight w:val="440"/>
        </w:trPr>
        <w:tc>
          <w:tcPr>
            <w:tcW w:w="1470" w:type="dxa"/>
            <w:vMerge w:val="restart"/>
            <w:shd w:val="clear" w:color="auto" w:fill="auto"/>
            <w:tcMar>
              <w:top w:w="100" w:type="dxa"/>
              <w:left w:w="100" w:type="dxa"/>
              <w:bottom w:w="100" w:type="dxa"/>
              <w:right w:w="100" w:type="dxa"/>
            </w:tcMar>
            <w:vAlign w:val="center"/>
          </w:tcPr>
          <w:p w14:paraId="10CDC792"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kern w:val="0"/>
                <w:lang w:eastAsia="pt-BR"/>
                <w14:ligatures w14:val="none"/>
              </w:rPr>
            </w:pPr>
            <w:r w:rsidRPr="00AA3D27">
              <w:rPr>
                <w:rFonts w:ascii="Times New Roman" w:eastAsia="Times New Roman" w:hAnsi="Times New Roman" w:cs="Times New Roman"/>
                <w:b/>
                <w:kern w:val="0"/>
                <w:lang w:eastAsia="pt-BR"/>
                <w14:ligatures w14:val="none"/>
              </w:rPr>
              <w:t>Ensino</w:t>
            </w:r>
          </w:p>
        </w:tc>
        <w:tc>
          <w:tcPr>
            <w:tcW w:w="2040" w:type="dxa"/>
            <w:shd w:val="clear" w:color="auto" w:fill="auto"/>
            <w:tcMar>
              <w:top w:w="100" w:type="dxa"/>
              <w:left w:w="100" w:type="dxa"/>
              <w:bottom w:w="100" w:type="dxa"/>
              <w:right w:w="100" w:type="dxa"/>
            </w:tcMar>
          </w:tcPr>
          <w:p w14:paraId="416DF146" w14:textId="77777777" w:rsidR="00136643" w:rsidRPr="00AA3D27" w:rsidRDefault="00136643" w:rsidP="00136643">
            <w:pP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Projetos Pedagógicos com a Educação Infantil (PPEI)</w:t>
            </w:r>
          </w:p>
        </w:tc>
        <w:tc>
          <w:tcPr>
            <w:tcW w:w="3165" w:type="dxa"/>
            <w:shd w:val="clear" w:color="auto" w:fill="auto"/>
            <w:tcMar>
              <w:top w:w="100" w:type="dxa"/>
              <w:left w:w="100" w:type="dxa"/>
              <w:bottom w:w="100" w:type="dxa"/>
              <w:right w:w="100" w:type="dxa"/>
            </w:tcMar>
          </w:tcPr>
          <w:p w14:paraId="31CDDDFA"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Construção colaborativa de propostas pedagógicas de longa duração para o ensino da Educação Física com a Educação Infantil.</w:t>
            </w:r>
          </w:p>
        </w:tc>
        <w:tc>
          <w:tcPr>
            <w:tcW w:w="2265" w:type="dxa"/>
            <w:shd w:val="clear" w:color="auto" w:fill="auto"/>
            <w:tcMar>
              <w:top w:w="100" w:type="dxa"/>
              <w:left w:w="100" w:type="dxa"/>
              <w:bottom w:w="100" w:type="dxa"/>
              <w:right w:w="100" w:type="dxa"/>
            </w:tcMar>
          </w:tcPr>
          <w:p w14:paraId="41C9879A"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Extensionistas; professores/as da Educação Básica; estudantes da Educação Básica.</w:t>
            </w:r>
          </w:p>
        </w:tc>
      </w:tr>
      <w:tr w:rsidR="00136643" w:rsidRPr="00AA3D27" w14:paraId="75E6DE6A" w14:textId="77777777" w:rsidTr="00524D25">
        <w:trPr>
          <w:trHeight w:val="440"/>
        </w:trPr>
        <w:tc>
          <w:tcPr>
            <w:tcW w:w="1470" w:type="dxa"/>
            <w:vMerge/>
            <w:shd w:val="clear" w:color="auto" w:fill="auto"/>
            <w:tcMar>
              <w:top w:w="100" w:type="dxa"/>
              <w:left w:w="100" w:type="dxa"/>
              <w:bottom w:w="100" w:type="dxa"/>
              <w:right w:w="100" w:type="dxa"/>
            </w:tcMar>
            <w:vAlign w:val="center"/>
          </w:tcPr>
          <w:p w14:paraId="755D47EA"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kern w:val="0"/>
                <w:lang w:eastAsia="pt-BR"/>
                <w14:ligatures w14:val="none"/>
              </w:rPr>
            </w:pPr>
          </w:p>
        </w:tc>
        <w:tc>
          <w:tcPr>
            <w:tcW w:w="2040" w:type="dxa"/>
            <w:shd w:val="clear" w:color="auto" w:fill="auto"/>
            <w:tcMar>
              <w:top w:w="100" w:type="dxa"/>
              <w:left w:w="100" w:type="dxa"/>
              <w:bottom w:w="100" w:type="dxa"/>
              <w:right w:w="100" w:type="dxa"/>
            </w:tcMar>
          </w:tcPr>
          <w:p w14:paraId="169CC309" w14:textId="77777777" w:rsidR="00136643" w:rsidRPr="00AA3D27" w:rsidRDefault="00136643" w:rsidP="00136643">
            <w:pP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Festival da Cultura Corporal e as Infâncias (FCI)</w:t>
            </w:r>
          </w:p>
        </w:tc>
        <w:tc>
          <w:tcPr>
            <w:tcW w:w="3165" w:type="dxa"/>
            <w:shd w:val="clear" w:color="auto" w:fill="auto"/>
            <w:tcMar>
              <w:top w:w="100" w:type="dxa"/>
              <w:left w:w="100" w:type="dxa"/>
              <w:bottom w:w="100" w:type="dxa"/>
              <w:right w:w="100" w:type="dxa"/>
            </w:tcMar>
          </w:tcPr>
          <w:p w14:paraId="16F300D2" w14:textId="77777777" w:rsidR="00136643" w:rsidRPr="00AA3D27" w:rsidRDefault="00136643" w:rsidP="00136643">
            <w:pPr>
              <w:widowControl w:val="0"/>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Construção colaborativa de propostas pedagógicas de curta duração para o ensino da Educação Física com a Educação Infantil.</w:t>
            </w:r>
          </w:p>
        </w:tc>
        <w:tc>
          <w:tcPr>
            <w:tcW w:w="2265" w:type="dxa"/>
            <w:shd w:val="clear" w:color="auto" w:fill="auto"/>
            <w:tcMar>
              <w:top w:w="100" w:type="dxa"/>
              <w:left w:w="100" w:type="dxa"/>
              <w:bottom w:w="100" w:type="dxa"/>
              <w:right w:w="100" w:type="dxa"/>
            </w:tcMar>
          </w:tcPr>
          <w:p w14:paraId="037335E2" w14:textId="77777777" w:rsidR="00136643" w:rsidRPr="00AA3D27" w:rsidRDefault="00136643" w:rsidP="00136643">
            <w:pPr>
              <w:widowControl w:val="0"/>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Extensionistas; professores/as da Educação Básica; estudantes da Educação Básica.</w:t>
            </w:r>
          </w:p>
        </w:tc>
      </w:tr>
      <w:tr w:rsidR="00136643" w:rsidRPr="00AA3D27" w14:paraId="6A66E33D" w14:textId="77777777" w:rsidTr="00524D25">
        <w:trPr>
          <w:trHeight w:val="440"/>
        </w:trPr>
        <w:tc>
          <w:tcPr>
            <w:tcW w:w="1470" w:type="dxa"/>
            <w:vMerge w:val="restart"/>
            <w:shd w:val="clear" w:color="auto" w:fill="auto"/>
            <w:tcMar>
              <w:top w:w="100" w:type="dxa"/>
              <w:left w:w="100" w:type="dxa"/>
              <w:bottom w:w="100" w:type="dxa"/>
              <w:right w:w="100" w:type="dxa"/>
            </w:tcMar>
            <w:vAlign w:val="center"/>
          </w:tcPr>
          <w:p w14:paraId="34EF7501"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kern w:val="0"/>
                <w:lang w:eastAsia="pt-BR"/>
                <w14:ligatures w14:val="none"/>
              </w:rPr>
            </w:pPr>
            <w:r w:rsidRPr="00AA3D27">
              <w:rPr>
                <w:rFonts w:ascii="Times New Roman" w:eastAsia="Times New Roman" w:hAnsi="Times New Roman" w:cs="Times New Roman"/>
                <w:b/>
                <w:kern w:val="0"/>
                <w:lang w:eastAsia="pt-BR"/>
                <w14:ligatures w14:val="none"/>
              </w:rPr>
              <w:t>Formação</w:t>
            </w:r>
          </w:p>
        </w:tc>
        <w:tc>
          <w:tcPr>
            <w:tcW w:w="2040" w:type="dxa"/>
            <w:shd w:val="clear" w:color="auto" w:fill="auto"/>
            <w:tcMar>
              <w:top w:w="100" w:type="dxa"/>
              <w:left w:w="100" w:type="dxa"/>
              <w:bottom w:w="100" w:type="dxa"/>
              <w:right w:w="100" w:type="dxa"/>
            </w:tcMar>
          </w:tcPr>
          <w:p w14:paraId="616881CD" w14:textId="77777777" w:rsidR="00136643" w:rsidRPr="00AA3D27" w:rsidRDefault="00136643" w:rsidP="00136643">
            <w:pP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 xml:space="preserve">Encontro de Educação Física na </w:t>
            </w:r>
            <w:r w:rsidRPr="00AA3D27">
              <w:rPr>
                <w:rFonts w:ascii="Times New Roman" w:eastAsia="Times New Roman" w:hAnsi="Times New Roman" w:cs="Times New Roman"/>
                <w:kern w:val="0"/>
                <w:lang w:eastAsia="pt-BR"/>
                <w14:ligatures w14:val="none"/>
              </w:rPr>
              <w:lastRenderedPageBreak/>
              <w:t>Educação Infantil (EEFEI)</w:t>
            </w:r>
          </w:p>
        </w:tc>
        <w:tc>
          <w:tcPr>
            <w:tcW w:w="3165" w:type="dxa"/>
            <w:shd w:val="clear" w:color="auto" w:fill="auto"/>
            <w:tcMar>
              <w:top w:w="100" w:type="dxa"/>
              <w:left w:w="100" w:type="dxa"/>
              <w:bottom w:w="100" w:type="dxa"/>
              <w:right w:w="100" w:type="dxa"/>
            </w:tcMar>
          </w:tcPr>
          <w:p w14:paraId="01487888"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lastRenderedPageBreak/>
              <w:t xml:space="preserve">Evento voltado para a socialização de pesquisas e experiências pedagógicas de </w:t>
            </w:r>
            <w:r w:rsidRPr="00AA3D27">
              <w:rPr>
                <w:rFonts w:ascii="Times New Roman" w:eastAsia="Times New Roman" w:hAnsi="Times New Roman" w:cs="Times New Roman"/>
                <w:kern w:val="0"/>
                <w:lang w:eastAsia="pt-BR"/>
                <w14:ligatures w14:val="none"/>
              </w:rPr>
              <w:lastRenderedPageBreak/>
              <w:t>Educação Física com a Educação Infantil.</w:t>
            </w:r>
          </w:p>
        </w:tc>
        <w:tc>
          <w:tcPr>
            <w:tcW w:w="2265" w:type="dxa"/>
            <w:shd w:val="clear" w:color="auto" w:fill="auto"/>
            <w:tcMar>
              <w:top w:w="100" w:type="dxa"/>
              <w:left w:w="100" w:type="dxa"/>
              <w:bottom w:w="100" w:type="dxa"/>
              <w:right w:w="100" w:type="dxa"/>
            </w:tcMar>
          </w:tcPr>
          <w:p w14:paraId="5444B1D4" w14:textId="77777777" w:rsidR="00136643" w:rsidRPr="00AA3D27" w:rsidRDefault="00136643" w:rsidP="00136643">
            <w:pPr>
              <w:widowControl w:val="0"/>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lastRenderedPageBreak/>
              <w:t xml:space="preserve">Extensionistas; professores/as da Educação Básica; </w:t>
            </w:r>
            <w:r w:rsidRPr="00AA3D27">
              <w:rPr>
                <w:rFonts w:ascii="Times New Roman" w:eastAsia="Times New Roman" w:hAnsi="Times New Roman" w:cs="Times New Roman"/>
                <w:kern w:val="0"/>
                <w:lang w:eastAsia="pt-BR"/>
                <w14:ligatures w14:val="none"/>
              </w:rPr>
              <w:lastRenderedPageBreak/>
              <w:t>professores/as universitários; pesquisadores/as.</w:t>
            </w:r>
          </w:p>
        </w:tc>
      </w:tr>
      <w:tr w:rsidR="00136643" w:rsidRPr="00AA3D27" w14:paraId="4DE3CBF7" w14:textId="77777777" w:rsidTr="00524D25">
        <w:trPr>
          <w:trHeight w:val="440"/>
        </w:trPr>
        <w:tc>
          <w:tcPr>
            <w:tcW w:w="1470" w:type="dxa"/>
            <w:vMerge/>
            <w:shd w:val="clear" w:color="auto" w:fill="auto"/>
            <w:tcMar>
              <w:top w:w="100" w:type="dxa"/>
              <w:left w:w="100" w:type="dxa"/>
              <w:bottom w:w="100" w:type="dxa"/>
              <w:right w:w="100" w:type="dxa"/>
            </w:tcMar>
            <w:vAlign w:val="center"/>
          </w:tcPr>
          <w:p w14:paraId="08287C92"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kern w:val="0"/>
                <w:lang w:eastAsia="pt-BR"/>
                <w14:ligatures w14:val="none"/>
              </w:rPr>
            </w:pPr>
          </w:p>
        </w:tc>
        <w:tc>
          <w:tcPr>
            <w:tcW w:w="2040" w:type="dxa"/>
            <w:shd w:val="clear" w:color="auto" w:fill="auto"/>
            <w:tcMar>
              <w:top w:w="100" w:type="dxa"/>
              <w:left w:w="100" w:type="dxa"/>
              <w:bottom w:w="100" w:type="dxa"/>
              <w:right w:w="100" w:type="dxa"/>
            </w:tcMar>
          </w:tcPr>
          <w:p w14:paraId="143FA59D" w14:textId="77777777" w:rsidR="00136643" w:rsidRPr="00AA3D27" w:rsidRDefault="00136643" w:rsidP="00136643">
            <w:pP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Kitangu no Cast</w:t>
            </w:r>
          </w:p>
        </w:tc>
        <w:tc>
          <w:tcPr>
            <w:tcW w:w="3165" w:type="dxa"/>
            <w:shd w:val="clear" w:color="auto" w:fill="auto"/>
            <w:tcMar>
              <w:top w:w="100" w:type="dxa"/>
              <w:left w:w="100" w:type="dxa"/>
              <w:bottom w:w="100" w:type="dxa"/>
              <w:right w:w="100" w:type="dxa"/>
            </w:tcMar>
          </w:tcPr>
          <w:p w14:paraId="68C130D4" w14:textId="77777777" w:rsidR="00136643" w:rsidRPr="00AA3D27" w:rsidRDefault="00136643" w:rsidP="00136643">
            <w:pPr>
              <w:widowControl w:val="0"/>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Podcast com diálogos acerca de temáticas que atravessam a prática pedagógica com a Educação Infantil.</w:t>
            </w:r>
          </w:p>
        </w:tc>
        <w:tc>
          <w:tcPr>
            <w:tcW w:w="2265" w:type="dxa"/>
            <w:shd w:val="clear" w:color="auto" w:fill="auto"/>
            <w:tcMar>
              <w:top w:w="100" w:type="dxa"/>
              <w:left w:w="100" w:type="dxa"/>
              <w:bottom w:w="100" w:type="dxa"/>
              <w:right w:w="100" w:type="dxa"/>
            </w:tcMar>
          </w:tcPr>
          <w:p w14:paraId="567B2914" w14:textId="77777777" w:rsidR="00136643" w:rsidRPr="00AA3D27" w:rsidRDefault="00136643" w:rsidP="00136643">
            <w:pPr>
              <w:widowControl w:val="0"/>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Extensionistas; professores/as da Educação Básica.</w:t>
            </w:r>
          </w:p>
        </w:tc>
      </w:tr>
      <w:tr w:rsidR="00136643" w:rsidRPr="00AA3D27" w14:paraId="1C0F21B2" w14:textId="77777777" w:rsidTr="00524D25">
        <w:trPr>
          <w:trHeight w:val="440"/>
        </w:trPr>
        <w:tc>
          <w:tcPr>
            <w:tcW w:w="1470" w:type="dxa"/>
            <w:vMerge/>
            <w:shd w:val="clear" w:color="auto" w:fill="auto"/>
            <w:tcMar>
              <w:top w:w="100" w:type="dxa"/>
              <w:left w:w="100" w:type="dxa"/>
              <w:bottom w:w="100" w:type="dxa"/>
              <w:right w:w="100" w:type="dxa"/>
            </w:tcMar>
            <w:vAlign w:val="center"/>
          </w:tcPr>
          <w:p w14:paraId="3714AB8E"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kern w:val="0"/>
                <w:lang w:eastAsia="pt-BR"/>
                <w14:ligatures w14:val="none"/>
              </w:rPr>
            </w:pPr>
          </w:p>
        </w:tc>
        <w:tc>
          <w:tcPr>
            <w:tcW w:w="2040" w:type="dxa"/>
            <w:shd w:val="clear" w:color="auto" w:fill="auto"/>
            <w:tcMar>
              <w:top w:w="100" w:type="dxa"/>
              <w:left w:w="100" w:type="dxa"/>
              <w:bottom w:w="100" w:type="dxa"/>
              <w:right w:w="100" w:type="dxa"/>
            </w:tcMar>
          </w:tcPr>
          <w:p w14:paraId="2F0644D9" w14:textId="77777777" w:rsidR="00136643" w:rsidRPr="00AA3D27" w:rsidRDefault="00136643" w:rsidP="00136643">
            <w:pP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Kitangou: reflexões sobre o brincar</w:t>
            </w:r>
          </w:p>
        </w:tc>
        <w:tc>
          <w:tcPr>
            <w:tcW w:w="3165" w:type="dxa"/>
            <w:shd w:val="clear" w:color="auto" w:fill="auto"/>
            <w:tcMar>
              <w:top w:w="100" w:type="dxa"/>
              <w:left w:w="100" w:type="dxa"/>
              <w:bottom w:w="100" w:type="dxa"/>
              <w:right w:w="100" w:type="dxa"/>
            </w:tcMar>
          </w:tcPr>
          <w:p w14:paraId="1E8BFFA4"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Estudo de referenciais teórico-metodológicos da área.</w:t>
            </w:r>
          </w:p>
        </w:tc>
        <w:tc>
          <w:tcPr>
            <w:tcW w:w="2265" w:type="dxa"/>
            <w:shd w:val="clear" w:color="auto" w:fill="auto"/>
            <w:tcMar>
              <w:top w:w="100" w:type="dxa"/>
              <w:left w:w="100" w:type="dxa"/>
              <w:bottom w:w="100" w:type="dxa"/>
              <w:right w:w="100" w:type="dxa"/>
            </w:tcMar>
          </w:tcPr>
          <w:p w14:paraId="7BDB0300" w14:textId="77777777" w:rsidR="00136643" w:rsidRPr="00AA3D27" w:rsidRDefault="00136643" w:rsidP="00136643">
            <w:pPr>
              <w:widowControl w:val="0"/>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Extensionistas; professores/as em formação; professores/as universitários.</w:t>
            </w:r>
          </w:p>
        </w:tc>
      </w:tr>
      <w:tr w:rsidR="00136643" w:rsidRPr="00AA3D27" w14:paraId="04440E6C" w14:textId="77777777" w:rsidTr="00524D25">
        <w:trPr>
          <w:trHeight w:val="440"/>
        </w:trPr>
        <w:tc>
          <w:tcPr>
            <w:tcW w:w="1470" w:type="dxa"/>
            <w:vMerge/>
            <w:shd w:val="clear" w:color="auto" w:fill="auto"/>
            <w:tcMar>
              <w:top w:w="100" w:type="dxa"/>
              <w:left w:w="100" w:type="dxa"/>
              <w:bottom w:w="100" w:type="dxa"/>
              <w:right w:w="100" w:type="dxa"/>
            </w:tcMar>
            <w:vAlign w:val="center"/>
          </w:tcPr>
          <w:p w14:paraId="0B8C6589"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kern w:val="0"/>
                <w:lang w:eastAsia="pt-BR"/>
                <w14:ligatures w14:val="none"/>
              </w:rPr>
            </w:pPr>
          </w:p>
        </w:tc>
        <w:tc>
          <w:tcPr>
            <w:tcW w:w="2040" w:type="dxa"/>
            <w:shd w:val="clear" w:color="auto" w:fill="auto"/>
            <w:tcMar>
              <w:top w:w="100" w:type="dxa"/>
              <w:left w:w="100" w:type="dxa"/>
              <w:bottom w:w="100" w:type="dxa"/>
              <w:right w:w="100" w:type="dxa"/>
            </w:tcMar>
          </w:tcPr>
          <w:p w14:paraId="241FF144" w14:textId="77777777" w:rsidR="00136643" w:rsidRPr="00AA3D27" w:rsidRDefault="00136643" w:rsidP="00136643">
            <w:pP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Kitangu na roda: Extensão Universitária, Educação Física e Educação Infantil em debate</w:t>
            </w:r>
          </w:p>
        </w:tc>
        <w:tc>
          <w:tcPr>
            <w:tcW w:w="3165" w:type="dxa"/>
            <w:shd w:val="clear" w:color="auto" w:fill="auto"/>
            <w:tcMar>
              <w:top w:w="100" w:type="dxa"/>
              <w:left w:w="100" w:type="dxa"/>
              <w:bottom w:w="100" w:type="dxa"/>
              <w:right w:w="100" w:type="dxa"/>
            </w:tcMar>
          </w:tcPr>
          <w:p w14:paraId="787795E4"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Debates acerca da Extensão Universitária no âmbito da formação de professores/as em Educação Física em diálogo com a Educação Infantil.</w:t>
            </w:r>
          </w:p>
        </w:tc>
        <w:tc>
          <w:tcPr>
            <w:tcW w:w="2265" w:type="dxa"/>
            <w:shd w:val="clear" w:color="auto" w:fill="auto"/>
            <w:tcMar>
              <w:top w:w="100" w:type="dxa"/>
              <w:left w:w="100" w:type="dxa"/>
              <w:bottom w:w="100" w:type="dxa"/>
              <w:right w:w="100" w:type="dxa"/>
            </w:tcMar>
          </w:tcPr>
          <w:p w14:paraId="1EBE4404"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Extensionistas; coordenadores/as de projetos de extensão.</w:t>
            </w:r>
          </w:p>
        </w:tc>
      </w:tr>
      <w:tr w:rsidR="00136643" w:rsidRPr="00AA3D27" w14:paraId="38AAA480" w14:textId="77777777" w:rsidTr="00524D25">
        <w:trPr>
          <w:trHeight w:val="440"/>
        </w:trPr>
        <w:tc>
          <w:tcPr>
            <w:tcW w:w="1470" w:type="dxa"/>
            <w:vMerge/>
            <w:shd w:val="clear" w:color="auto" w:fill="auto"/>
            <w:tcMar>
              <w:top w:w="100" w:type="dxa"/>
              <w:left w:w="100" w:type="dxa"/>
              <w:bottom w:w="100" w:type="dxa"/>
              <w:right w:w="100" w:type="dxa"/>
            </w:tcMar>
            <w:vAlign w:val="center"/>
          </w:tcPr>
          <w:p w14:paraId="41E9E4DB"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kern w:val="0"/>
                <w:lang w:eastAsia="pt-BR"/>
                <w14:ligatures w14:val="none"/>
              </w:rPr>
            </w:pPr>
          </w:p>
        </w:tc>
        <w:tc>
          <w:tcPr>
            <w:tcW w:w="2040" w:type="dxa"/>
            <w:shd w:val="clear" w:color="auto" w:fill="auto"/>
            <w:tcMar>
              <w:top w:w="100" w:type="dxa"/>
              <w:left w:w="100" w:type="dxa"/>
              <w:bottom w:w="100" w:type="dxa"/>
              <w:right w:w="100" w:type="dxa"/>
            </w:tcMar>
          </w:tcPr>
          <w:p w14:paraId="44FD720F" w14:textId="77777777" w:rsidR="00136643" w:rsidRPr="00AA3D27" w:rsidRDefault="00136643" w:rsidP="00136643">
            <w:pP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Foto comentada</w:t>
            </w:r>
          </w:p>
        </w:tc>
        <w:tc>
          <w:tcPr>
            <w:tcW w:w="3165" w:type="dxa"/>
            <w:shd w:val="clear" w:color="auto" w:fill="auto"/>
            <w:tcMar>
              <w:top w:w="100" w:type="dxa"/>
              <w:left w:w="100" w:type="dxa"/>
              <w:bottom w:w="100" w:type="dxa"/>
              <w:right w:w="100" w:type="dxa"/>
            </w:tcMar>
          </w:tcPr>
          <w:p w14:paraId="4A0D94BF"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Combinação do registro de um momento da Educação Infantil com um comentário reflexivo.</w:t>
            </w:r>
          </w:p>
        </w:tc>
        <w:tc>
          <w:tcPr>
            <w:tcW w:w="2265" w:type="dxa"/>
            <w:shd w:val="clear" w:color="auto" w:fill="auto"/>
            <w:tcMar>
              <w:top w:w="100" w:type="dxa"/>
              <w:left w:w="100" w:type="dxa"/>
              <w:bottom w:w="100" w:type="dxa"/>
              <w:right w:w="100" w:type="dxa"/>
            </w:tcMar>
          </w:tcPr>
          <w:p w14:paraId="0610416D"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Extensionistas; professores/as e demais profissionais da Educação Básica.</w:t>
            </w:r>
          </w:p>
        </w:tc>
      </w:tr>
      <w:tr w:rsidR="00136643" w:rsidRPr="00AA3D27" w14:paraId="68D42B8F" w14:textId="77777777" w:rsidTr="00524D25">
        <w:trPr>
          <w:trHeight w:val="440"/>
        </w:trPr>
        <w:tc>
          <w:tcPr>
            <w:tcW w:w="1470" w:type="dxa"/>
            <w:vMerge/>
            <w:shd w:val="clear" w:color="auto" w:fill="auto"/>
            <w:tcMar>
              <w:top w:w="100" w:type="dxa"/>
              <w:left w:w="100" w:type="dxa"/>
              <w:bottom w:w="100" w:type="dxa"/>
              <w:right w:w="100" w:type="dxa"/>
            </w:tcMar>
            <w:vAlign w:val="center"/>
          </w:tcPr>
          <w:p w14:paraId="05759B4B"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kern w:val="0"/>
                <w:lang w:eastAsia="pt-BR"/>
                <w14:ligatures w14:val="none"/>
              </w:rPr>
            </w:pPr>
          </w:p>
        </w:tc>
        <w:tc>
          <w:tcPr>
            <w:tcW w:w="2040" w:type="dxa"/>
            <w:shd w:val="clear" w:color="auto" w:fill="auto"/>
            <w:tcMar>
              <w:top w:w="100" w:type="dxa"/>
              <w:left w:w="100" w:type="dxa"/>
              <w:bottom w:w="100" w:type="dxa"/>
              <w:right w:w="100" w:type="dxa"/>
            </w:tcMar>
          </w:tcPr>
          <w:p w14:paraId="0BD34917" w14:textId="77777777" w:rsidR="00136643" w:rsidRPr="00AA3D27" w:rsidRDefault="00136643" w:rsidP="00136643">
            <w:pP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Educação Física na Educação Infantil em 1 minuto</w:t>
            </w:r>
          </w:p>
        </w:tc>
        <w:tc>
          <w:tcPr>
            <w:tcW w:w="3165" w:type="dxa"/>
            <w:shd w:val="clear" w:color="auto" w:fill="auto"/>
            <w:tcMar>
              <w:top w:w="100" w:type="dxa"/>
              <w:left w:w="100" w:type="dxa"/>
              <w:bottom w:w="100" w:type="dxa"/>
              <w:right w:w="100" w:type="dxa"/>
            </w:tcMar>
          </w:tcPr>
          <w:p w14:paraId="43A7BDB7"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Reflexões em torno da questão central “qual o papel da Educação Física na Educação Infantil?”.</w:t>
            </w:r>
          </w:p>
        </w:tc>
        <w:tc>
          <w:tcPr>
            <w:tcW w:w="2265" w:type="dxa"/>
            <w:shd w:val="clear" w:color="auto" w:fill="auto"/>
            <w:tcMar>
              <w:top w:w="100" w:type="dxa"/>
              <w:left w:w="100" w:type="dxa"/>
              <w:bottom w:w="100" w:type="dxa"/>
              <w:right w:w="100" w:type="dxa"/>
            </w:tcMar>
          </w:tcPr>
          <w:p w14:paraId="1525DE77"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Professores/as da Educação Básica; professores/as universitários/as; pesquisadores/as.</w:t>
            </w:r>
          </w:p>
        </w:tc>
      </w:tr>
      <w:tr w:rsidR="00136643" w:rsidRPr="00AA3D27" w14:paraId="0F572481" w14:textId="77777777" w:rsidTr="00524D25">
        <w:trPr>
          <w:trHeight w:val="440"/>
        </w:trPr>
        <w:tc>
          <w:tcPr>
            <w:tcW w:w="1470" w:type="dxa"/>
            <w:vMerge w:val="restart"/>
            <w:shd w:val="clear" w:color="auto" w:fill="auto"/>
            <w:tcMar>
              <w:top w:w="100" w:type="dxa"/>
              <w:left w:w="100" w:type="dxa"/>
              <w:bottom w:w="100" w:type="dxa"/>
              <w:right w:w="100" w:type="dxa"/>
            </w:tcMar>
            <w:vAlign w:val="center"/>
          </w:tcPr>
          <w:p w14:paraId="2E97ECDC"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kern w:val="0"/>
                <w:lang w:eastAsia="pt-BR"/>
                <w14:ligatures w14:val="none"/>
              </w:rPr>
            </w:pPr>
            <w:r w:rsidRPr="00AA3D27">
              <w:rPr>
                <w:rFonts w:ascii="Times New Roman" w:eastAsia="Times New Roman" w:hAnsi="Times New Roman" w:cs="Times New Roman"/>
                <w:b/>
                <w:kern w:val="0"/>
                <w:lang w:eastAsia="pt-BR"/>
                <w14:ligatures w14:val="none"/>
              </w:rPr>
              <w:t>Produções pedagógicas</w:t>
            </w:r>
          </w:p>
        </w:tc>
        <w:tc>
          <w:tcPr>
            <w:tcW w:w="2040" w:type="dxa"/>
            <w:shd w:val="clear" w:color="auto" w:fill="auto"/>
            <w:tcMar>
              <w:top w:w="100" w:type="dxa"/>
              <w:left w:w="100" w:type="dxa"/>
              <w:bottom w:w="100" w:type="dxa"/>
              <w:right w:w="100" w:type="dxa"/>
            </w:tcMar>
          </w:tcPr>
          <w:p w14:paraId="15667A95" w14:textId="77777777" w:rsidR="00136643" w:rsidRPr="00AA3D27" w:rsidRDefault="00136643" w:rsidP="00136643">
            <w:pP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Kitangu em poesia: a infância por meio de versos</w:t>
            </w:r>
          </w:p>
        </w:tc>
        <w:tc>
          <w:tcPr>
            <w:tcW w:w="3165" w:type="dxa"/>
            <w:shd w:val="clear" w:color="auto" w:fill="auto"/>
            <w:tcMar>
              <w:top w:w="100" w:type="dxa"/>
              <w:left w:w="100" w:type="dxa"/>
              <w:bottom w:w="100" w:type="dxa"/>
              <w:right w:w="100" w:type="dxa"/>
            </w:tcMar>
          </w:tcPr>
          <w:p w14:paraId="1779649F"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Produções poéticas acerca das infâncias, da docência com as infâncias e da Educação Física.</w:t>
            </w:r>
          </w:p>
        </w:tc>
        <w:tc>
          <w:tcPr>
            <w:tcW w:w="2265" w:type="dxa"/>
            <w:shd w:val="clear" w:color="auto" w:fill="auto"/>
            <w:tcMar>
              <w:top w:w="100" w:type="dxa"/>
              <w:left w:w="100" w:type="dxa"/>
              <w:bottom w:w="100" w:type="dxa"/>
              <w:right w:w="100" w:type="dxa"/>
            </w:tcMar>
          </w:tcPr>
          <w:p w14:paraId="2715EDF9"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Extensionistas; professores/as da Educação Básica.</w:t>
            </w:r>
          </w:p>
        </w:tc>
      </w:tr>
      <w:tr w:rsidR="00136643" w:rsidRPr="00AA3D27" w14:paraId="740E87AF" w14:textId="77777777" w:rsidTr="00524D25">
        <w:trPr>
          <w:trHeight w:val="440"/>
        </w:trPr>
        <w:tc>
          <w:tcPr>
            <w:tcW w:w="1470" w:type="dxa"/>
            <w:vMerge/>
            <w:shd w:val="clear" w:color="auto" w:fill="auto"/>
            <w:tcMar>
              <w:top w:w="100" w:type="dxa"/>
              <w:left w:w="100" w:type="dxa"/>
              <w:bottom w:w="100" w:type="dxa"/>
              <w:right w:w="100" w:type="dxa"/>
            </w:tcMar>
          </w:tcPr>
          <w:p w14:paraId="1D202170" w14:textId="77777777" w:rsidR="00136643" w:rsidRPr="00AA3D27" w:rsidRDefault="00136643" w:rsidP="00136643">
            <w:pPr>
              <w:widowControl w:val="0"/>
              <w:pBdr>
                <w:top w:val="nil"/>
                <w:left w:val="nil"/>
                <w:bottom w:val="nil"/>
                <w:right w:val="nil"/>
                <w:between w:val="nil"/>
              </w:pBdr>
              <w:spacing w:after="0" w:line="240" w:lineRule="auto"/>
              <w:contextualSpacing/>
              <w:rPr>
                <w:rFonts w:ascii="Times New Roman" w:eastAsia="Times New Roman" w:hAnsi="Times New Roman" w:cs="Times New Roman"/>
                <w:kern w:val="0"/>
                <w:lang w:eastAsia="pt-BR"/>
                <w14:ligatures w14:val="none"/>
              </w:rPr>
            </w:pPr>
          </w:p>
        </w:tc>
        <w:tc>
          <w:tcPr>
            <w:tcW w:w="2040" w:type="dxa"/>
            <w:shd w:val="clear" w:color="auto" w:fill="auto"/>
            <w:tcMar>
              <w:top w:w="100" w:type="dxa"/>
              <w:left w:w="100" w:type="dxa"/>
              <w:bottom w:w="100" w:type="dxa"/>
              <w:right w:w="100" w:type="dxa"/>
            </w:tcMar>
          </w:tcPr>
          <w:p w14:paraId="74AF7E7B" w14:textId="77777777" w:rsidR="00136643" w:rsidRPr="00AA3D27" w:rsidRDefault="00136643" w:rsidP="00136643">
            <w:pP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Laboratório de Histórias Infantis e Cultura Corporal</w:t>
            </w:r>
          </w:p>
        </w:tc>
        <w:tc>
          <w:tcPr>
            <w:tcW w:w="3165" w:type="dxa"/>
            <w:shd w:val="clear" w:color="auto" w:fill="auto"/>
            <w:tcMar>
              <w:top w:w="100" w:type="dxa"/>
              <w:left w:w="100" w:type="dxa"/>
              <w:bottom w:w="100" w:type="dxa"/>
              <w:right w:w="100" w:type="dxa"/>
            </w:tcMar>
          </w:tcPr>
          <w:p w14:paraId="0B9428C0"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Espaço para refletir sobre a interlocução das histórias infantis com a cultura corporal, bem como produzir novas histórias.</w:t>
            </w:r>
          </w:p>
        </w:tc>
        <w:tc>
          <w:tcPr>
            <w:tcW w:w="2265" w:type="dxa"/>
            <w:shd w:val="clear" w:color="auto" w:fill="auto"/>
            <w:tcMar>
              <w:top w:w="100" w:type="dxa"/>
              <w:left w:w="100" w:type="dxa"/>
              <w:bottom w:w="100" w:type="dxa"/>
              <w:right w:w="100" w:type="dxa"/>
            </w:tcMar>
          </w:tcPr>
          <w:p w14:paraId="4DEC0F29" w14:textId="77777777" w:rsidR="00136643" w:rsidRPr="00AA3D27" w:rsidRDefault="00136643" w:rsidP="00136643">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Extensionistas; professores/as da Educação Básica.</w:t>
            </w:r>
          </w:p>
        </w:tc>
      </w:tr>
    </w:tbl>
    <w:p w14:paraId="6C784513" w14:textId="77777777" w:rsidR="00136643" w:rsidRPr="00AA3D27" w:rsidRDefault="00136643" w:rsidP="00136643">
      <w:pPr>
        <w:spacing w:after="0" w:line="240" w:lineRule="auto"/>
        <w:ind w:firstLine="708"/>
        <w:jc w:val="center"/>
        <w:rPr>
          <w:rFonts w:ascii="Times New Roman" w:eastAsia="Times New Roman" w:hAnsi="Times New Roman" w:cs="Times New Roman"/>
          <w:kern w:val="0"/>
          <w:lang w:eastAsia="pt-BR"/>
          <w14:ligatures w14:val="none"/>
        </w:rPr>
      </w:pPr>
      <w:r w:rsidRPr="00AA3D27">
        <w:rPr>
          <w:rFonts w:ascii="Times New Roman" w:eastAsia="Times New Roman" w:hAnsi="Times New Roman" w:cs="Times New Roman"/>
          <w:kern w:val="0"/>
          <w:lang w:eastAsia="pt-BR"/>
          <w14:ligatures w14:val="none"/>
        </w:rPr>
        <w:t>Fonte: As autoras (2023).</w:t>
      </w:r>
    </w:p>
    <w:p w14:paraId="5CFED785" w14:textId="77777777" w:rsidR="00136643" w:rsidRPr="00AA3D27" w:rsidRDefault="00136643" w:rsidP="0060023D">
      <w:pPr>
        <w:spacing w:after="120" w:line="360" w:lineRule="auto"/>
        <w:ind w:firstLine="709"/>
        <w:jc w:val="center"/>
        <w:rPr>
          <w:rFonts w:ascii="Times New Roman" w:eastAsia="Times New Roman" w:hAnsi="Times New Roman" w:cs="Times New Roman"/>
          <w:kern w:val="0"/>
          <w:sz w:val="24"/>
          <w:szCs w:val="24"/>
          <w:lang w:eastAsia="pt-BR"/>
          <w14:ligatures w14:val="none"/>
        </w:rPr>
      </w:pPr>
    </w:p>
    <w:p w14:paraId="69C1960F" w14:textId="01B58ED5" w:rsidR="00136643" w:rsidRPr="00AA3D27" w:rsidRDefault="00136643" w:rsidP="0060023D">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Com o objetivo de possibilitar a aproximação dos/as professores/as em formação inicial ao campo de atuação profissional, o cenário de Ensino tem sido marcado pela colaboração entre extensionistas e professores/as da Educação Básica na construção de propostas pedagógicas para o ensino da Educação Física com a Educação Infantil. Tais propostas partem de um diálogo de longa articulação, como os Projetos Pedagógicos com a Educação Infantil desenvolvidos no decorrer do ano letivo, ou a partir de um diálogo de curta articulação, como o Festival da Cultura Corporal e as Infâncias. Ao ganhar vida no </w:t>
      </w:r>
      <w:r w:rsidRPr="00AA3D27">
        <w:rPr>
          <w:rFonts w:ascii="Times New Roman" w:eastAsia="Times New Roman" w:hAnsi="Times New Roman" w:cs="Times New Roman"/>
          <w:kern w:val="0"/>
          <w:sz w:val="24"/>
          <w:szCs w:val="24"/>
          <w:lang w:eastAsia="pt-BR"/>
          <w14:ligatures w14:val="none"/>
        </w:rPr>
        <w:lastRenderedPageBreak/>
        <w:t>chão das escolas parceiras, debruçam-se sobre a cultura corporal enquanto objeto de estudo da Educação Física escolar, isto é, o amplo acervo de práticas corporais historicamente construídas, como as brincadeiras, as ginásticas, os esportes, as lutas, as danças, as atividades circenses, entre outras (Soares</w:t>
      </w:r>
      <w:r w:rsidRPr="00AA3D27">
        <w:rPr>
          <w:rFonts w:ascii="Times New Roman" w:eastAsia="Times New Roman" w:hAnsi="Times New Roman" w:cs="Times New Roman"/>
          <w:i/>
          <w:kern w:val="0"/>
          <w:sz w:val="24"/>
          <w:szCs w:val="24"/>
          <w:lang w:eastAsia="pt-BR"/>
          <w14:ligatures w14:val="none"/>
        </w:rPr>
        <w:t xml:space="preserve"> et al</w:t>
      </w:r>
      <w:r w:rsidRPr="00AA3D27">
        <w:rPr>
          <w:rFonts w:ascii="Times New Roman" w:eastAsia="Times New Roman" w:hAnsi="Times New Roman" w:cs="Times New Roman"/>
          <w:kern w:val="0"/>
          <w:sz w:val="24"/>
          <w:szCs w:val="24"/>
          <w:lang w:eastAsia="pt-BR"/>
          <w14:ligatures w14:val="none"/>
        </w:rPr>
        <w:t xml:space="preserve">, 1992). </w:t>
      </w:r>
    </w:p>
    <w:p w14:paraId="0CFDF870" w14:textId="21C5F5BC" w:rsidR="00136643" w:rsidRPr="00AA3D27" w:rsidRDefault="00136643" w:rsidP="0060023D">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Partindo de uma perspectiva crítico-dialógica para pensar a Educação Física sob uma ótica de problematização da realidade e de construção coletiva de conhecimentos dentro da relação educadores/as e educandos/as (Santos; Ferreira; Sarti, 2023), as ações do cenário de Ensino têm sido desenvolvidas a partir de três etapas teórico-metodológicas indissociáveis e fluidas entre si: imersão; tematização; problematização. No ano de 2022, junto aos estudantes de dois e três anos e à professora da Educação Básica parceira de uma creche da zona norte do Rio de Janeiro, extensionistas do projeto construíram os PPEI envolvendo os diálogos entre as práticas corporais historicamente construídas e os elementos da natureza, sobretudo o ar e a terra. Conforme relatam Barbosa, Georg e Sarti (2023) e Barbosa e colaboradores/as (2023), o processo de seleção dos conteúdos partiu de um olhar atento dos/as extensionistas e da professora da Educação Básica às práticas às quais os/as educandos/as se interessavam, culminando num conjunto de oito encontros em torno da pipa, da peteca, do paraquedas, do avião de papel e da capoeira. Já o FCI, em caráter mais pontual, foi desenvolvido em um dia de atividades, no mesmo ano, em uma escola municipal localizada em São Gonçalo - RJ. Em diálogo com a professora da Educação Básica parceira do projeto, foi construída a proposta pedagógica voltada para a interlocução entre as danças brasileiras (funk, frevo, catira, chula e carimbó) e a história “Marcelinho do Passinho”. Na esteira da valorização dos diversos saberes que circulam pela escola, o Festival contou não só com a experimentação e reflexão sobre as referidas danças historicamente construídas, mas também com a criação dos/as estudantes de novas formas de expressão, conforme sinalizam Barbosa e colaboradores/as (2023).</w:t>
      </w:r>
    </w:p>
    <w:p w14:paraId="06308A94" w14:textId="77777777" w:rsidR="00136643" w:rsidRPr="00AA3D27" w:rsidRDefault="00136643" w:rsidP="0060023D">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Com o intuito de aprofundar a comunicação entre extensionistas, professores/as da Educação Básica, professores/as universitários e pesquisadores/as, o cenário de Formação tem sido construído a partir de ações que ganham vida tanto nos espaços da própria Universidade, bem como nos espaços virtuais. Dentro do amplo conjunto de ações de extensão do referido cenário, destacam-se neste capítulo três delas. A primeira, realizada com frequência anual, é o Encontro de Educação Física na Educação Infantil (EEFEI), que já contou com três edições, abordando as seguintes temáticas: “Educação Física na Educação Infantil – desafios e possibilidades”; "As ‘bases’ como materialização </w:t>
      </w:r>
      <w:r w:rsidRPr="00AA3D27">
        <w:rPr>
          <w:rFonts w:ascii="Times New Roman" w:eastAsia="Times New Roman" w:hAnsi="Times New Roman" w:cs="Times New Roman"/>
          <w:kern w:val="0"/>
          <w:sz w:val="24"/>
          <w:szCs w:val="24"/>
          <w:lang w:eastAsia="pt-BR"/>
          <w14:ligatures w14:val="none"/>
        </w:rPr>
        <w:lastRenderedPageBreak/>
        <w:t xml:space="preserve">da reforma empresarial na Educação Brasileira"; e "Desafios emergentes e contemporâneos para a formação docente". </w:t>
      </w:r>
    </w:p>
    <w:p w14:paraId="5956D677" w14:textId="499DDBB2" w:rsidR="00136643" w:rsidRPr="00AA3D27" w:rsidRDefault="00136643" w:rsidP="0060023D">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Já no âmbito das plataformas digitais, especificamente no perfil do </w:t>
      </w:r>
      <w:r w:rsidRPr="00AA3D27">
        <w:rPr>
          <w:rFonts w:ascii="Times New Roman" w:eastAsia="Times New Roman" w:hAnsi="Times New Roman" w:cs="Times New Roman"/>
          <w:i/>
          <w:kern w:val="0"/>
          <w:sz w:val="24"/>
          <w:szCs w:val="24"/>
          <w:lang w:eastAsia="pt-BR"/>
          <w14:ligatures w14:val="none"/>
        </w:rPr>
        <w:t>Instagram</w:t>
      </w:r>
      <w:r w:rsidRPr="00AA3D27">
        <w:rPr>
          <w:rFonts w:ascii="Times New Roman" w:eastAsia="Times New Roman" w:hAnsi="Times New Roman" w:cs="Times New Roman"/>
          <w:kern w:val="0"/>
          <w:sz w:val="24"/>
          <w:szCs w:val="24"/>
          <w:lang w:eastAsia="pt-BR"/>
          <w14:ligatures w14:val="none"/>
        </w:rPr>
        <w:t xml:space="preserve"> do projeto, duas ações de Formação destacam-se: Fotos comentadas; e Educação Física na Educação Infantil em 1 Minuto. A primeira consiste em registros capturados no contexto da Educação Infantil acompanhados de comentários reflexivos. Sobre a autoria das Fotos Comentadas e suas possibilidades dialógicas, Sarti e Santos (2020, p.93) refletem que o conjunto de publicações congrega professores/as em formação inicial (extensionistas) e professores/as da Educação Básica, “revelando um movimento propositivo de cruzar fronteiras  e  possibilitar  diálogos  e,  sobretudo,  valorização  dos  saberes  circulantes”. Já o quadro Educação Física na Educação Infantil em 1 Minuto caracteriza-se por uma sequência de vídeos curtos, com duração próxima a 1 minuto, em resposta à questão central: "Qual o papel da  Educação Física na Educação Infantil?".  Lançando olhares atentos para a ação, Santos</w:t>
      </w:r>
      <w:r w:rsidRPr="00AA3D27">
        <w:rPr>
          <w:rFonts w:ascii="Times New Roman" w:eastAsia="Times New Roman" w:hAnsi="Times New Roman" w:cs="Times New Roman"/>
          <w:i/>
          <w:kern w:val="0"/>
          <w:sz w:val="24"/>
          <w:szCs w:val="24"/>
          <w:lang w:eastAsia="pt-BR"/>
          <w14:ligatures w14:val="none"/>
        </w:rPr>
        <w:t xml:space="preserve"> et al</w:t>
      </w:r>
      <w:r w:rsidRPr="00AA3D27">
        <w:rPr>
          <w:rFonts w:ascii="Times New Roman" w:eastAsia="Times New Roman" w:hAnsi="Times New Roman" w:cs="Times New Roman"/>
          <w:kern w:val="0"/>
          <w:sz w:val="24"/>
          <w:szCs w:val="24"/>
          <w:lang w:eastAsia="pt-BR"/>
          <w14:ligatures w14:val="none"/>
        </w:rPr>
        <w:t xml:space="preserve"> (2020) pontuam o significativo alcance territorial dos vídeos, contando com produções de professores/as situados em diferentes regiões. </w:t>
      </w:r>
    </w:p>
    <w:p w14:paraId="736E7BC1" w14:textId="77777777" w:rsidR="00136643" w:rsidRPr="00AA3D27" w:rsidRDefault="00136643" w:rsidP="0060023D">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Por fim, o cenário de Produções Pedagógicas é construído a partir do anseio de produzir materiais pedagógicos para o contexto da Educação Física com a Educação Infantil. Destaca-se dentro do referido cenário o Laboratório de Histórias Infantis e a Cultura Corporal (LabHIC), elaborado pelo Kitangu em parceria com o “Lusco Fusco: lutas na escola”, também projeto de extensão. Com o objetivo de pensar a interlocução das histórias infantis com o objeto de estudo da Educação Física escolar,  o LabHIC se debruça na construção de espaços para a produção das histórias infantis, são eles: cursos, oficinas ou festivais. Tais atividades desenvolvidas no seio do laboratório são abertas para inscrições tanto de licenciandos/as, quanto de professores/as da Educação Básica e pesquisadores/as, alcançando as áreas de Educação Física e Pedagogia.  </w:t>
      </w:r>
    </w:p>
    <w:p w14:paraId="708E83DC" w14:textId="77777777" w:rsidR="00136643" w:rsidRPr="00AA3D27" w:rsidRDefault="00136643" w:rsidP="00136643">
      <w:pPr>
        <w:spacing w:after="0" w:line="240" w:lineRule="auto"/>
        <w:jc w:val="both"/>
        <w:rPr>
          <w:rFonts w:ascii="Times New Roman" w:eastAsia="Times New Roman" w:hAnsi="Times New Roman" w:cs="Times New Roman"/>
          <w:kern w:val="0"/>
          <w:sz w:val="24"/>
          <w:szCs w:val="24"/>
          <w:lang w:eastAsia="pt-BR"/>
          <w14:ligatures w14:val="none"/>
        </w:rPr>
      </w:pPr>
    </w:p>
    <w:p w14:paraId="26658CBA" w14:textId="77777777" w:rsidR="00136643" w:rsidRPr="00AA3D27" w:rsidRDefault="00136643" w:rsidP="00EF067F">
      <w:pPr>
        <w:spacing w:after="120" w:line="240" w:lineRule="auto"/>
        <w:jc w:val="both"/>
        <w:rPr>
          <w:rFonts w:ascii="Times New Roman" w:eastAsia="Times New Roman" w:hAnsi="Times New Roman" w:cs="Times New Roman"/>
          <w:b/>
          <w:bCs/>
          <w:kern w:val="0"/>
          <w:sz w:val="24"/>
          <w:szCs w:val="24"/>
          <w:lang w:eastAsia="pt-BR"/>
          <w14:ligatures w14:val="none"/>
        </w:rPr>
      </w:pPr>
      <w:r w:rsidRPr="00AA3D27">
        <w:rPr>
          <w:rFonts w:ascii="Times New Roman" w:eastAsia="Times New Roman" w:hAnsi="Times New Roman" w:cs="Times New Roman"/>
          <w:b/>
          <w:bCs/>
          <w:kern w:val="0"/>
          <w:sz w:val="24"/>
          <w:szCs w:val="24"/>
          <w:lang w:eastAsia="pt-BR"/>
          <w14:ligatures w14:val="none"/>
        </w:rPr>
        <w:t>REFLETINDO SOBRE AS COSTURAS POSSÍVEIS</w:t>
      </w:r>
    </w:p>
    <w:p w14:paraId="20D49483" w14:textId="77777777" w:rsidR="00136643" w:rsidRPr="00AA3D27" w:rsidRDefault="00136643" w:rsidP="00136643">
      <w:pPr>
        <w:spacing w:after="0" w:line="240" w:lineRule="auto"/>
        <w:jc w:val="both"/>
        <w:rPr>
          <w:rFonts w:ascii="Times New Roman" w:eastAsia="Times New Roman" w:hAnsi="Times New Roman" w:cs="Times New Roman"/>
          <w:kern w:val="0"/>
          <w:sz w:val="24"/>
          <w:szCs w:val="24"/>
          <w:lang w:eastAsia="pt-BR"/>
          <w14:ligatures w14:val="none"/>
        </w:rPr>
      </w:pPr>
    </w:p>
    <w:p w14:paraId="1652305F" w14:textId="77777777" w:rsidR="00136643" w:rsidRPr="00AA3D27" w:rsidRDefault="00136643" w:rsidP="00EF067F">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As ações de extensão socializadas em linhas anteriores têm lançado olhares para a construção das dialogicidades possíveis dentro dos cenários de Ensino, Formação e Produções Pedagógicas. Dessa forma, as comunicações estabelecidas entre o público-dialogante que atravessa o projeto Kitangu parecem apontar, sobretudo, para as dialogicidades profissional e escolar. A interação entre professores/as em formação (extensionistas), professores/as da Educação Básica e estudantes da Educação Básica na </w:t>
      </w:r>
      <w:r w:rsidRPr="00AA3D27">
        <w:rPr>
          <w:rFonts w:ascii="Times New Roman" w:eastAsia="Times New Roman" w:hAnsi="Times New Roman" w:cs="Times New Roman"/>
          <w:kern w:val="0"/>
          <w:sz w:val="24"/>
          <w:szCs w:val="24"/>
          <w:lang w:eastAsia="pt-BR"/>
          <w14:ligatures w14:val="none"/>
        </w:rPr>
        <w:lastRenderedPageBreak/>
        <w:t xml:space="preserve">composição dos cenários de Ensino e Produções Pedagógicas, a partir dos Projetos Pedagógicos com a Educação Infantil, Festival da Cultura Corporal e as Infâncias e Laboratório de Histórias Infantis e Cultura Corporal, tem representado uma costura como uma colcha de retalhos entre a Universidade e a Escola. As referidas ações têm proposto que os saberes dos/as professores/as da Educação Básica estejam em diálogo com os/as professores/as em formação inicial, e vice-versa, de forma que professores/as da Educação Básica passem a se reconhecer enquanto produtores/as de saberes que ocupam a Universidade e professores/as em formação inicial passem a entender-se nesse lugar de também produtores/as de saberes que ocupam a Escola. </w:t>
      </w:r>
    </w:p>
    <w:p w14:paraId="6A166AA0" w14:textId="77777777" w:rsidR="00136643" w:rsidRPr="00AA3D27" w:rsidRDefault="00136643" w:rsidP="00EF067F">
      <w:pPr>
        <w:spacing w:after="120" w:line="360" w:lineRule="auto"/>
        <w:ind w:firstLine="709"/>
        <w:jc w:val="both"/>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Ainda sobre a construção da identidade docente, esses cenários apontam para uma formação comprometida em entender o lugar que o chão da escola ocupa no currículo dos/as licenciandos/as e a maneira em que a Extensão Universitária também pode apresentar-se enquanto um espaço em diálogo com a profissão. Também no cenário de Formação, é possível perceber que as ações parecem caminhar para a dialogicidade profissional ao contribuir para uma importante interlocução entre professores/as da Educação Básica e professores/as em formação inicial. A comunicação entre o projeto e os sujeitos </w:t>
      </w:r>
      <w:proofErr w:type="gramStart"/>
      <w:r w:rsidRPr="00AA3D27">
        <w:rPr>
          <w:rFonts w:ascii="Times New Roman" w:eastAsia="Times New Roman" w:hAnsi="Times New Roman" w:cs="Times New Roman"/>
          <w:kern w:val="0"/>
          <w:sz w:val="24"/>
          <w:szCs w:val="24"/>
          <w:lang w:eastAsia="pt-BR"/>
          <w14:ligatures w14:val="none"/>
        </w:rPr>
        <w:t>tem</w:t>
      </w:r>
      <w:proofErr w:type="gramEnd"/>
      <w:r w:rsidRPr="00AA3D27">
        <w:rPr>
          <w:rFonts w:ascii="Times New Roman" w:eastAsia="Times New Roman" w:hAnsi="Times New Roman" w:cs="Times New Roman"/>
          <w:kern w:val="0"/>
          <w:sz w:val="24"/>
          <w:szCs w:val="24"/>
          <w:lang w:eastAsia="pt-BR"/>
          <w14:ligatures w14:val="none"/>
        </w:rPr>
        <w:t xml:space="preserve"> ocorrido por meio da série de vídeos Educação Física na Educação Infantil em 1 Minuto, as Fotos Comentadas e o Encontro de Educação Física e Educação Infantil, apostando na construção coletiva de conhecimento e nas reflexões sobre as conjunturas da profissão docente em Educação Física e Educação Infantil. </w:t>
      </w:r>
    </w:p>
    <w:p w14:paraId="79056C37" w14:textId="77777777" w:rsidR="00136643" w:rsidRPr="00AA3D27" w:rsidRDefault="00136643" w:rsidP="00136643">
      <w:pPr>
        <w:spacing w:after="0" w:line="240" w:lineRule="auto"/>
        <w:jc w:val="both"/>
        <w:rPr>
          <w:rFonts w:ascii="Times New Roman" w:eastAsia="Times New Roman" w:hAnsi="Times New Roman" w:cs="Times New Roman"/>
          <w:kern w:val="0"/>
          <w:sz w:val="24"/>
          <w:szCs w:val="24"/>
          <w:lang w:eastAsia="pt-BR"/>
          <w14:ligatures w14:val="none"/>
        </w:rPr>
      </w:pPr>
    </w:p>
    <w:p w14:paraId="60156FFE" w14:textId="77777777" w:rsidR="00136643" w:rsidRPr="00AA3D27" w:rsidRDefault="00136643" w:rsidP="00136643">
      <w:pPr>
        <w:spacing w:after="0" w:line="240" w:lineRule="auto"/>
        <w:jc w:val="both"/>
        <w:rPr>
          <w:rFonts w:ascii="Times New Roman" w:eastAsia="Times New Roman" w:hAnsi="Times New Roman" w:cs="Times New Roman"/>
          <w:kern w:val="0"/>
          <w:sz w:val="24"/>
          <w:szCs w:val="24"/>
          <w:lang w:eastAsia="pt-BR"/>
          <w14:ligatures w14:val="none"/>
        </w:rPr>
      </w:pPr>
    </w:p>
    <w:p w14:paraId="31764069" w14:textId="77777777" w:rsidR="00136643" w:rsidRPr="00AA3D27" w:rsidRDefault="00136643" w:rsidP="00136643">
      <w:pPr>
        <w:spacing w:after="0" w:line="240" w:lineRule="auto"/>
        <w:rPr>
          <w:rFonts w:ascii="Times New Roman" w:eastAsia="Times New Roman" w:hAnsi="Times New Roman" w:cs="Times New Roman"/>
          <w:b/>
          <w:bCs/>
          <w:kern w:val="0"/>
          <w:sz w:val="24"/>
          <w:szCs w:val="24"/>
          <w:lang w:eastAsia="pt-BR"/>
          <w14:ligatures w14:val="none"/>
        </w:rPr>
      </w:pPr>
      <w:r w:rsidRPr="00AA3D27">
        <w:rPr>
          <w:rFonts w:ascii="Times New Roman" w:eastAsia="Times New Roman" w:hAnsi="Times New Roman" w:cs="Times New Roman"/>
          <w:b/>
          <w:bCs/>
          <w:kern w:val="0"/>
          <w:sz w:val="24"/>
          <w:szCs w:val="24"/>
          <w:lang w:eastAsia="pt-BR"/>
          <w14:ligatures w14:val="none"/>
        </w:rPr>
        <w:t>REFERÊNCIAS</w:t>
      </w:r>
    </w:p>
    <w:p w14:paraId="2091CD85" w14:textId="77777777" w:rsidR="00136643" w:rsidRPr="00AA3D27" w:rsidRDefault="00136643" w:rsidP="00136643">
      <w:pPr>
        <w:spacing w:after="0" w:line="240" w:lineRule="auto"/>
        <w:rPr>
          <w:rFonts w:ascii="Times New Roman" w:eastAsia="Times New Roman" w:hAnsi="Times New Roman" w:cs="Times New Roman"/>
          <w:kern w:val="0"/>
          <w:sz w:val="24"/>
          <w:szCs w:val="24"/>
          <w:lang w:eastAsia="pt-BR"/>
          <w14:ligatures w14:val="none"/>
        </w:rPr>
      </w:pPr>
    </w:p>
    <w:p w14:paraId="148624D6"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AYOUB, E. Reflexões sobre a educação física na educação infantil. </w:t>
      </w:r>
      <w:r w:rsidRPr="00AA3D27">
        <w:rPr>
          <w:rFonts w:ascii="Times New Roman" w:eastAsia="Times New Roman" w:hAnsi="Times New Roman" w:cs="Times New Roman"/>
          <w:b/>
          <w:bCs/>
          <w:kern w:val="0"/>
          <w:sz w:val="24"/>
          <w:szCs w:val="24"/>
          <w:lang w:eastAsia="pt-BR"/>
          <w14:ligatures w14:val="none"/>
        </w:rPr>
        <w:t>Revista Paulista de Educação Física</w:t>
      </w:r>
      <w:r w:rsidRPr="00AA3D27">
        <w:rPr>
          <w:rFonts w:ascii="Times New Roman" w:eastAsia="Times New Roman" w:hAnsi="Times New Roman" w:cs="Times New Roman"/>
          <w:kern w:val="0"/>
          <w:sz w:val="24"/>
          <w:szCs w:val="24"/>
          <w:lang w:eastAsia="pt-BR"/>
          <w14:ligatures w14:val="none"/>
        </w:rPr>
        <w:t>, n. supl.4, p. 53-60, 2001. Disponível em: https://www.revistas.usp.br/rpef/article/view/139594. Acesso em: 1 out. 2023.</w:t>
      </w:r>
    </w:p>
    <w:p w14:paraId="793FDE16"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p>
    <w:p w14:paraId="2237E29D"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BARBOSA, L. C.; GEORG, V. V.; SARTI, R. Entre terra e ar: a construção de propostas pedagógicas com a creche do </w:t>
      </w:r>
      <w:proofErr w:type="spellStart"/>
      <w:r w:rsidRPr="00AA3D27">
        <w:rPr>
          <w:rFonts w:ascii="Times New Roman" w:eastAsia="Times New Roman" w:hAnsi="Times New Roman" w:cs="Times New Roman"/>
          <w:kern w:val="0"/>
          <w:sz w:val="24"/>
          <w:szCs w:val="24"/>
          <w:lang w:eastAsia="pt-BR"/>
          <w14:ligatures w14:val="none"/>
        </w:rPr>
        <w:t>CAp.</w:t>
      </w:r>
      <w:proofErr w:type="spellEnd"/>
      <w:r w:rsidRPr="00AA3D27">
        <w:rPr>
          <w:rFonts w:ascii="Times New Roman" w:eastAsia="Times New Roman" w:hAnsi="Times New Roman" w:cs="Times New Roman"/>
          <w:kern w:val="0"/>
          <w:sz w:val="24"/>
          <w:szCs w:val="24"/>
          <w:lang w:eastAsia="pt-BR"/>
          <w14:ligatures w14:val="none"/>
        </w:rPr>
        <w:t xml:space="preserve"> In: </w:t>
      </w:r>
      <w:r w:rsidRPr="00AA3D27">
        <w:rPr>
          <w:rFonts w:ascii="Times New Roman" w:eastAsia="Times New Roman" w:hAnsi="Times New Roman" w:cs="Times New Roman"/>
          <w:b/>
          <w:bCs/>
          <w:kern w:val="0"/>
          <w:sz w:val="24"/>
          <w:szCs w:val="24"/>
          <w:lang w:eastAsia="pt-BR"/>
          <w14:ligatures w14:val="none"/>
        </w:rPr>
        <w:t>XXII Semana de Integração Acadêmica da UFRJ</w:t>
      </w:r>
      <w:r w:rsidRPr="00AA3D27">
        <w:rPr>
          <w:rFonts w:ascii="Times New Roman" w:eastAsia="Times New Roman" w:hAnsi="Times New Roman" w:cs="Times New Roman"/>
          <w:kern w:val="0"/>
          <w:sz w:val="24"/>
          <w:szCs w:val="24"/>
          <w:lang w:eastAsia="pt-BR"/>
          <w14:ligatures w14:val="none"/>
        </w:rPr>
        <w:t xml:space="preserve">, 2023, Rio de Janeiro. XII </w:t>
      </w:r>
      <w:proofErr w:type="spellStart"/>
      <w:r w:rsidRPr="00AA3D27">
        <w:rPr>
          <w:rFonts w:ascii="Times New Roman" w:eastAsia="Times New Roman" w:hAnsi="Times New Roman" w:cs="Times New Roman"/>
          <w:kern w:val="0"/>
          <w:sz w:val="24"/>
          <w:szCs w:val="24"/>
          <w:lang w:eastAsia="pt-BR"/>
          <w14:ligatures w14:val="none"/>
        </w:rPr>
        <w:t>SIAc</w:t>
      </w:r>
      <w:proofErr w:type="spellEnd"/>
      <w:r w:rsidRPr="00AA3D27">
        <w:rPr>
          <w:rFonts w:ascii="Times New Roman" w:eastAsia="Times New Roman" w:hAnsi="Times New Roman" w:cs="Times New Roman"/>
          <w:kern w:val="0"/>
          <w:sz w:val="24"/>
          <w:szCs w:val="24"/>
          <w:lang w:eastAsia="pt-BR"/>
          <w14:ligatures w14:val="none"/>
        </w:rPr>
        <w:t xml:space="preserve">, 2023. </w:t>
      </w:r>
    </w:p>
    <w:p w14:paraId="54FD54CF"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p>
    <w:p w14:paraId="15AB76BF"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BARBOSA, L. C.; GEORG, V. V.; SANTOS, M. G. L. S.; SARTI, R. Projeto Kitangu: trajetórias dialógicas para a Educação Física na/com a Educação Infantil. In: </w:t>
      </w:r>
      <w:r w:rsidRPr="00AA3D27">
        <w:rPr>
          <w:rFonts w:ascii="Times New Roman" w:eastAsia="Times New Roman" w:hAnsi="Times New Roman" w:cs="Times New Roman"/>
          <w:b/>
          <w:bCs/>
          <w:kern w:val="0"/>
          <w:sz w:val="24"/>
          <w:szCs w:val="24"/>
          <w:lang w:eastAsia="pt-BR"/>
          <w14:ligatures w14:val="none"/>
        </w:rPr>
        <w:t>XXIII CONBRACE - X CONICE</w:t>
      </w:r>
      <w:r w:rsidRPr="00AA3D27">
        <w:rPr>
          <w:rFonts w:ascii="Times New Roman" w:eastAsia="Times New Roman" w:hAnsi="Times New Roman" w:cs="Times New Roman"/>
          <w:kern w:val="0"/>
          <w:sz w:val="24"/>
          <w:szCs w:val="24"/>
          <w:lang w:eastAsia="pt-BR"/>
          <w14:ligatures w14:val="none"/>
        </w:rPr>
        <w:t xml:space="preserve">, 2023, Fortaleza. Ciências do Esporte/Educação Física, Soberania popular no Brasil e na América Latina: redirecionando as forças democráticas nas águas do Dragão do Mar, 2023. Disponível em: </w:t>
      </w:r>
      <w:hyperlink r:id="rId19">
        <w:r w:rsidRPr="00AA3D27">
          <w:rPr>
            <w:rFonts w:ascii="Times New Roman" w:eastAsia="Times New Roman" w:hAnsi="Times New Roman" w:cs="Times New Roman"/>
            <w:color w:val="1155CC"/>
            <w:kern w:val="0"/>
            <w:sz w:val="24"/>
            <w:szCs w:val="24"/>
            <w:u w:val="single"/>
            <w:lang w:eastAsia="pt-BR"/>
            <w14:ligatures w14:val="none"/>
          </w:rPr>
          <w:t>https://www.cbce.org.br/evento/upload/3364/VF-3364-063000.pdf</w:t>
        </w:r>
      </w:hyperlink>
      <w:r w:rsidRPr="00AA3D27">
        <w:rPr>
          <w:rFonts w:ascii="Times New Roman" w:eastAsia="Times New Roman" w:hAnsi="Times New Roman" w:cs="Times New Roman"/>
          <w:kern w:val="0"/>
          <w:sz w:val="24"/>
          <w:szCs w:val="24"/>
          <w:lang w:eastAsia="pt-BR"/>
          <w14:ligatures w14:val="none"/>
        </w:rPr>
        <w:t xml:space="preserve"> . Acesso em: 3 out. 2023.</w:t>
      </w:r>
    </w:p>
    <w:p w14:paraId="6DF7464A"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p>
    <w:p w14:paraId="42507AF8"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p>
    <w:p w14:paraId="248A6020"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BRASIL. Constituição (1988</w:t>
      </w:r>
      <w:r w:rsidRPr="00AA3D27">
        <w:rPr>
          <w:rFonts w:ascii="Times New Roman" w:eastAsia="Times New Roman" w:hAnsi="Times New Roman" w:cs="Times New Roman"/>
          <w:b/>
          <w:bCs/>
          <w:kern w:val="0"/>
          <w:sz w:val="24"/>
          <w:szCs w:val="24"/>
          <w:lang w:eastAsia="pt-BR"/>
          <w14:ligatures w14:val="none"/>
        </w:rPr>
        <w:t>). Constituição da República Federativa do Brasil.</w:t>
      </w:r>
      <w:r w:rsidRPr="00AA3D27">
        <w:rPr>
          <w:rFonts w:ascii="Times New Roman" w:eastAsia="Times New Roman" w:hAnsi="Times New Roman" w:cs="Times New Roman"/>
          <w:kern w:val="0"/>
          <w:sz w:val="24"/>
          <w:szCs w:val="24"/>
          <w:lang w:eastAsia="pt-BR"/>
          <w14:ligatures w14:val="none"/>
        </w:rPr>
        <w:t xml:space="preserve"> Texto</w:t>
      </w:r>
    </w:p>
    <w:p w14:paraId="6B9671E8"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consolidado até a Emenda Constitucional nº 105 de 12 de dezembro de 2019. Senado Federal.</w:t>
      </w:r>
    </w:p>
    <w:p w14:paraId="059CB9A9"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Disponível em:</w:t>
      </w:r>
    </w:p>
    <w:p w14:paraId="688B3CEB"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http://www.senado.leg.br/atividade/const/con1988/con1988_12.12.2019/CON1988.pdf .</w:t>
      </w:r>
    </w:p>
    <w:p w14:paraId="40ACE9E0"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Acesso em: 1 out. 2023.</w:t>
      </w:r>
    </w:p>
    <w:p w14:paraId="4494FC6F"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p>
    <w:p w14:paraId="22A501CC" w14:textId="77777777" w:rsidR="00136643" w:rsidRPr="00AA3D27" w:rsidRDefault="00136643" w:rsidP="00EF067F">
      <w:pPr>
        <w:spacing w:after="0" w:line="240" w:lineRule="auto"/>
        <w:rPr>
          <w:rFonts w:ascii="Times New Roman" w:eastAsia="Times New Roman" w:hAnsi="Times New Roman" w:cs="Times New Roman"/>
          <w:b/>
          <w:bCs/>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BRASIL. Lei n. 9.394, de 20 de dezembro de 1996. </w:t>
      </w:r>
      <w:r w:rsidRPr="00AA3D27">
        <w:rPr>
          <w:rFonts w:ascii="Times New Roman" w:eastAsia="Times New Roman" w:hAnsi="Times New Roman" w:cs="Times New Roman"/>
          <w:b/>
          <w:bCs/>
          <w:kern w:val="0"/>
          <w:sz w:val="24"/>
          <w:szCs w:val="24"/>
          <w:lang w:eastAsia="pt-BR"/>
          <w14:ligatures w14:val="none"/>
        </w:rPr>
        <w:t>Dispõe sobre as Diretrizes e Bases da</w:t>
      </w:r>
    </w:p>
    <w:p w14:paraId="2F42AFEC"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b/>
          <w:bCs/>
          <w:kern w:val="0"/>
          <w:sz w:val="24"/>
          <w:szCs w:val="24"/>
          <w:lang w:eastAsia="pt-BR"/>
          <w14:ligatures w14:val="none"/>
        </w:rPr>
        <w:t>Educação Nacional</w:t>
      </w:r>
      <w:r w:rsidRPr="00AA3D27">
        <w:rPr>
          <w:rFonts w:ascii="Times New Roman" w:eastAsia="Times New Roman" w:hAnsi="Times New Roman" w:cs="Times New Roman"/>
          <w:kern w:val="0"/>
          <w:sz w:val="24"/>
          <w:szCs w:val="24"/>
          <w:lang w:eastAsia="pt-BR"/>
          <w14:ligatures w14:val="none"/>
        </w:rPr>
        <w:t>. Diário Oficial da União, Brasília, 23 dez. 1996. Disponível em:</w:t>
      </w:r>
    </w:p>
    <w:p w14:paraId="2C63CF25"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http://www.planalto.gov.br/ccivil_03/leis/l9394.htm . Acesso em: 1 out. 2023.</w:t>
      </w:r>
    </w:p>
    <w:p w14:paraId="0C0E9330"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p>
    <w:p w14:paraId="26315CA0"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p>
    <w:p w14:paraId="4EBB24D7"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KUHLMAN Jr., M. Histórias da educação infantil brasileira. </w:t>
      </w:r>
      <w:r w:rsidRPr="00AA3D27">
        <w:rPr>
          <w:rFonts w:ascii="Times New Roman" w:eastAsia="Times New Roman" w:hAnsi="Times New Roman" w:cs="Times New Roman"/>
          <w:b/>
          <w:bCs/>
          <w:kern w:val="0"/>
          <w:sz w:val="24"/>
          <w:szCs w:val="24"/>
          <w:lang w:eastAsia="pt-BR"/>
          <w14:ligatures w14:val="none"/>
        </w:rPr>
        <w:t>Rev. Bras. Educ</w:t>
      </w:r>
      <w:r w:rsidRPr="00AA3D27">
        <w:rPr>
          <w:rFonts w:ascii="Times New Roman" w:eastAsia="Times New Roman" w:hAnsi="Times New Roman" w:cs="Times New Roman"/>
          <w:kern w:val="0"/>
          <w:sz w:val="24"/>
          <w:szCs w:val="24"/>
          <w:lang w:eastAsia="pt-BR"/>
          <w14:ligatures w14:val="none"/>
        </w:rPr>
        <w:t>., n.14, p. 5-18,</w:t>
      </w:r>
    </w:p>
    <w:p w14:paraId="7C812737"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2000. Disponível em: https://www.scielo.br/pdf/rbedu/n14/n14a02.pdf . Acesso em: 1 out. 2023.</w:t>
      </w:r>
    </w:p>
    <w:p w14:paraId="01CA6464"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p>
    <w:p w14:paraId="4C7A0A19"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LIMA, M. B. P.; SANTOS, M. G. L. S.; SARTI, R. O projeto Kitangu: Educação Física na Educação Infantil. In: </w:t>
      </w:r>
      <w:r w:rsidRPr="00AA3D27">
        <w:rPr>
          <w:rFonts w:ascii="Times New Roman" w:eastAsia="Times New Roman" w:hAnsi="Times New Roman" w:cs="Times New Roman"/>
          <w:b/>
          <w:bCs/>
          <w:kern w:val="0"/>
          <w:sz w:val="24"/>
          <w:szCs w:val="24"/>
          <w:lang w:eastAsia="pt-BR"/>
          <w14:ligatures w14:val="none"/>
        </w:rPr>
        <w:t>IX CBEU</w:t>
      </w:r>
      <w:r w:rsidRPr="00AA3D27">
        <w:rPr>
          <w:rFonts w:ascii="Times New Roman" w:eastAsia="Times New Roman" w:hAnsi="Times New Roman" w:cs="Times New Roman"/>
          <w:kern w:val="0"/>
          <w:sz w:val="24"/>
          <w:szCs w:val="24"/>
          <w:lang w:eastAsia="pt-BR"/>
          <w14:ligatures w14:val="none"/>
        </w:rPr>
        <w:t xml:space="preserve">, 2021, Belo Horizonte, Congresso Brasileiro de Extensão Universitária: Redes para Promover e Defender os Direitos Humanos, 2021. Disponível em: </w:t>
      </w:r>
      <w:hyperlink r:id="rId20">
        <w:r w:rsidRPr="00AA3D27">
          <w:rPr>
            <w:rFonts w:ascii="Times New Roman" w:eastAsia="Times New Roman" w:hAnsi="Times New Roman" w:cs="Times New Roman"/>
            <w:color w:val="1155CC"/>
            <w:kern w:val="0"/>
            <w:sz w:val="24"/>
            <w:szCs w:val="24"/>
            <w:u w:val="single"/>
            <w:lang w:eastAsia="pt-BR"/>
            <w14:ligatures w14:val="none"/>
          </w:rPr>
          <w:t>https://www.ufmg.br/cbeu/wp-content/uploads/2022/09/AnaisCBEU-ufmg-unifal-com.pdf</w:t>
        </w:r>
      </w:hyperlink>
      <w:r w:rsidRPr="00AA3D27">
        <w:rPr>
          <w:rFonts w:ascii="Times New Roman" w:eastAsia="Times New Roman" w:hAnsi="Times New Roman" w:cs="Times New Roman"/>
          <w:kern w:val="0"/>
          <w:sz w:val="24"/>
          <w:szCs w:val="24"/>
          <w:lang w:eastAsia="pt-BR"/>
          <w14:ligatures w14:val="none"/>
        </w:rPr>
        <w:t xml:space="preserve"> . Acesso em: 3 out. 2023.</w:t>
      </w:r>
    </w:p>
    <w:p w14:paraId="00E23CA7"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p>
    <w:p w14:paraId="023D7570"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PASCHOAL, J.; MACHADO, M. A história da educação infantil no Brasil: avanços,</w:t>
      </w:r>
    </w:p>
    <w:p w14:paraId="0ACF07F5"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retrocessos e desafios dessa modalidade educacional. </w:t>
      </w:r>
      <w:r w:rsidRPr="00AA3D27">
        <w:rPr>
          <w:rFonts w:ascii="Times New Roman" w:eastAsia="Times New Roman" w:hAnsi="Times New Roman" w:cs="Times New Roman"/>
          <w:b/>
          <w:bCs/>
          <w:kern w:val="0"/>
          <w:sz w:val="24"/>
          <w:szCs w:val="24"/>
          <w:lang w:eastAsia="pt-BR"/>
          <w14:ligatures w14:val="none"/>
        </w:rPr>
        <w:t>Revista HISTEDBR On-line</w:t>
      </w:r>
      <w:r w:rsidRPr="00AA3D27">
        <w:rPr>
          <w:rFonts w:ascii="Times New Roman" w:eastAsia="Times New Roman" w:hAnsi="Times New Roman" w:cs="Times New Roman"/>
          <w:kern w:val="0"/>
          <w:sz w:val="24"/>
          <w:szCs w:val="24"/>
          <w:lang w:eastAsia="pt-BR"/>
          <w14:ligatures w14:val="none"/>
        </w:rPr>
        <w:t>.</w:t>
      </w:r>
    </w:p>
    <w:p w14:paraId="4370FECE"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Campinas, SP, n.33, p.78-95, 2009. Disponível em: </w:t>
      </w:r>
      <w:hyperlink r:id="rId21">
        <w:r w:rsidRPr="00AA3D27">
          <w:rPr>
            <w:rFonts w:ascii="Times New Roman" w:eastAsia="Times New Roman" w:hAnsi="Times New Roman" w:cs="Times New Roman"/>
            <w:color w:val="1155CC"/>
            <w:kern w:val="0"/>
            <w:sz w:val="24"/>
            <w:szCs w:val="24"/>
            <w:u w:val="single"/>
            <w:lang w:eastAsia="pt-BR"/>
            <w14:ligatures w14:val="none"/>
          </w:rPr>
          <w:t>https://periodicos.sbu.unicamp.br/ojs/index.php/histedbr/article/view/8639555</w:t>
        </w:r>
      </w:hyperlink>
      <w:r w:rsidRPr="00AA3D27">
        <w:rPr>
          <w:rFonts w:ascii="Times New Roman" w:eastAsia="Times New Roman" w:hAnsi="Times New Roman" w:cs="Times New Roman"/>
          <w:kern w:val="0"/>
          <w:sz w:val="24"/>
          <w:szCs w:val="24"/>
          <w:lang w:eastAsia="pt-BR"/>
          <w14:ligatures w14:val="none"/>
        </w:rPr>
        <w:t xml:space="preserve"> . Acesso em: 1 out. 2023.</w:t>
      </w:r>
    </w:p>
    <w:p w14:paraId="60EC0A42"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p>
    <w:p w14:paraId="5A527C83"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SANTOS, M. G. L. de S.; OLIVEIRA, G. L. C.; SANTOS, A. P. S.; SARTI, R. Extensão Universitária e Isolamento Social: Educação Física na Educação Infantil em 1 minuto. </w:t>
      </w:r>
      <w:r w:rsidRPr="00AA3D27">
        <w:rPr>
          <w:rFonts w:ascii="Times New Roman" w:eastAsia="Times New Roman" w:hAnsi="Times New Roman" w:cs="Times New Roman"/>
          <w:b/>
          <w:bCs/>
          <w:kern w:val="0"/>
          <w:sz w:val="24"/>
          <w:szCs w:val="24"/>
          <w:lang w:eastAsia="pt-BR"/>
          <w14:ligatures w14:val="none"/>
        </w:rPr>
        <w:t>Raízes e rumos</w:t>
      </w:r>
      <w:r w:rsidRPr="00AA3D27">
        <w:rPr>
          <w:rFonts w:ascii="Times New Roman" w:eastAsia="Times New Roman" w:hAnsi="Times New Roman" w:cs="Times New Roman"/>
          <w:kern w:val="0"/>
          <w:sz w:val="24"/>
          <w:szCs w:val="24"/>
          <w:lang w:eastAsia="pt-BR"/>
          <w14:ligatures w14:val="none"/>
        </w:rPr>
        <w:t>, v. 8, n. 1, p. 213–222, 2020. Disponível em: https://seer.unirio.br/raizeserumos/article/view/10273. Acesso em: 1 out. 2023.</w:t>
      </w:r>
    </w:p>
    <w:p w14:paraId="297F9511"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p>
    <w:p w14:paraId="1E868119"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SANTOS, M.; SARTI, R. O projeto de extensão Kitangu, a formação de professores e o cruzamento de fronteiras. In: </w:t>
      </w:r>
      <w:r w:rsidRPr="00AA3D27">
        <w:rPr>
          <w:rFonts w:ascii="Times New Roman" w:eastAsia="Times New Roman" w:hAnsi="Times New Roman" w:cs="Times New Roman"/>
          <w:b/>
          <w:bCs/>
          <w:kern w:val="0"/>
          <w:sz w:val="24"/>
          <w:szCs w:val="24"/>
          <w:lang w:eastAsia="pt-BR"/>
          <w14:ligatures w14:val="none"/>
        </w:rPr>
        <w:t>I Encontro de Educação Física na Educação Infantil</w:t>
      </w:r>
      <w:r w:rsidRPr="00AA3D27">
        <w:rPr>
          <w:rFonts w:ascii="Times New Roman" w:eastAsia="Times New Roman" w:hAnsi="Times New Roman" w:cs="Times New Roman"/>
          <w:kern w:val="0"/>
          <w:sz w:val="24"/>
          <w:szCs w:val="24"/>
          <w:lang w:eastAsia="pt-BR"/>
          <w14:ligatures w14:val="none"/>
        </w:rPr>
        <w:t xml:space="preserve">, 2020, Rio de Janeiro, UFRJ. I EFEI, 2020. Disponível em: </w:t>
      </w:r>
      <w:hyperlink r:id="rId22">
        <w:r w:rsidRPr="00AA3D27">
          <w:rPr>
            <w:rFonts w:ascii="Times New Roman" w:eastAsia="Times New Roman" w:hAnsi="Times New Roman" w:cs="Times New Roman"/>
            <w:color w:val="1155CC"/>
            <w:kern w:val="0"/>
            <w:sz w:val="24"/>
            <w:szCs w:val="24"/>
            <w:u w:val="single"/>
            <w:lang w:eastAsia="pt-BR"/>
            <w14:ligatures w14:val="none"/>
          </w:rPr>
          <w:t>https://revistas.ufrj.br/index.php/am/article/viewFile/45080/pdf</w:t>
        </w:r>
      </w:hyperlink>
      <w:r w:rsidRPr="00AA3D27">
        <w:rPr>
          <w:rFonts w:ascii="Times New Roman" w:eastAsia="Times New Roman" w:hAnsi="Times New Roman" w:cs="Times New Roman"/>
          <w:kern w:val="0"/>
          <w:sz w:val="24"/>
          <w:szCs w:val="24"/>
          <w:lang w:eastAsia="pt-BR"/>
          <w14:ligatures w14:val="none"/>
        </w:rPr>
        <w:t xml:space="preserve"> . Acesso em: 3 out. 2023. </w:t>
      </w:r>
    </w:p>
    <w:p w14:paraId="29136058"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p>
    <w:p w14:paraId="6763D5A6"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SANTOS, M. G. L. S.; FERREIRA, F. R.; SARTI, R. A tematização de lutas em uma perspectiva crítico-dialógica. In.: FONSECA, M.; SILVA, S.; SANTOS, M. L. </w:t>
      </w:r>
      <w:r w:rsidRPr="00AA3D27">
        <w:rPr>
          <w:rFonts w:ascii="Times New Roman" w:eastAsia="Times New Roman" w:hAnsi="Times New Roman" w:cs="Times New Roman"/>
          <w:b/>
          <w:bCs/>
          <w:kern w:val="0"/>
          <w:sz w:val="24"/>
          <w:szCs w:val="24"/>
          <w:lang w:eastAsia="pt-BR"/>
          <w14:ligatures w14:val="none"/>
        </w:rPr>
        <w:t>Possibilidades de diversificação de conteúdos na perspectiva inclusiva: relatos de experiência na Educação Física escolar.</w:t>
      </w:r>
      <w:r w:rsidRPr="00AA3D27">
        <w:rPr>
          <w:rFonts w:ascii="Times New Roman" w:eastAsia="Times New Roman" w:hAnsi="Times New Roman" w:cs="Times New Roman"/>
          <w:kern w:val="0"/>
          <w:sz w:val="24"/>
          <w:szCs w:val="24"/>
          <w:lang w:eastAsia="pt-BR"/>
          <w14:ligatures w14:val="none"/>
        </w:rPr>
        <w:t xml:space="preserve"> Rio de Janeiro: Autografia, 2023</w:t>
      </w:r>
    </w:p>
    <w:p w14:paraId="7C083EA8"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p>
    <w:p w14:paraId="6358AED0"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lastRenderedPageBreak/>
        <w:t xml:space="preserve">SARTI, R.; SANTOS, M. G. L. S. Extensão Universitária, Educação Física e produção docente: a experiência com fotos comentadas. </w:t>
      </w:r>
      <w:r w:rsidRPr="00AA3D27">
        <w:rPr>
          <w:rFonts w:ascii="Times New Roman" w:eastAsia="Times New Roman" w:hAnsi="Times New Roman" w:cs="Times New Roman"/>
          <w:b/>
          <w:bCs/>
          <w:kern w:val="0"/>
          <w:sz w:val="24"/>
          <w:szCs w:val="24"/>
          <w:lang w:eastAsia="pt-BR"/>
          <w14:ligatures w14:val="none"/>
        </w:rPr>
        <w:t>Revista Extensão &amp; Sociedade</w:t>
      </w:r>
      <w:r w:rsidRPr="00AA3D27">
        <w:rPr>
          <w:rFonts w:ascii="Times New Roman" w:eastAsia="Times New Roman" w:hAnsi="Times New Roman" w:cs="Times New Roman"/>
          <w:kern w:val="0"/>
          <w:sz w:val="24"/>
          <w:szCs w:val="24"/>
          <w:lang w:eastAsia="pt-BR"/>
          <w14:ligatures w14:val="none"/>
        </w:rPr>
        <w:t xml:space="preserve">, v. 11, n. 2, 2020. Disponível em: https://periodicos.ufrn.br/extensaoesociedade/article/view/22805. Acesso em: 1 out. 2023.  </w:t>
      </w:r>
    </w:p>
    <w:p w14:paraId="5C373E19"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p>
    <w:p w14:paraId="4E562B6F"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SARTI, R. Formação docente, extensão popular e o terceiro espaço de Zeichner: a experiência do projeto EEFD Baixada. </w:t>
      </w:r>
      <w:r w:rsidRPr="00AA3D27">
        <w:rPr>
          <w:rFonts w:ascii="Times New Roman" w:eastAsia="Times New Roman" w:hAnsi="Times New Roman" w:cs="Times New Roman"/>
          <w:b/>
          <w:bCs/>
          <w:kern w:val="0"/>
          <w:sz w:val="24"/>
          <w:szCs w:val="24"/>
          <w:lang w:eastAsia="pt-BR"/>
          <w14:ligatures w14:val="none"/>
        </w:rPr>
        <w:t>Revista Docência do Ensino Superior</w:t>
      </w:r>
      <w:r w:rsidRPr="00AA3D27">
        <w:rPr>
          <w:rFonts w:ascii="Times New Roman" w:eastAsia="Times New Roman" w:hAnsi="Times New Roman" w:cs="Times New Roman"/>
          <w:kern w:val="0"/>
          <w:sz w:val="24"/>
          <w:szCs w:val="24"/>
          <w:lang w:eastAsia="pt-BR"/>
          <w14:ligatures w14:val="none"/>
        </w:rPr>
        <w:t>, Belo Horizonte, v. 10, p. 1–16, 2020. Disponível em: https://periodicos.ufmg.br/index.php/rdes/article/view/20292. Acesso em: 1 out. 2023.</w:t>
      </w:r>
    </w:p>
    <w:p w14:paraId="5ACD1FCF"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p>
    <w:p w14:paraId="0A4A23EA"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 xml:space="preserve">SAYÃO, D. T. Educação Física na Educação infantil: Riscos, conflitos e controvérsias. </w:t>
      </w:r>
      <w:r w:rsidRPr="00AA3D27">
        <w:rPr>
          <w:rFonts w:ascii="Times New Roman" w:eastAsia="Times New Roman" w:hAnsi="Times New Roman" w:cs="Times New Roman"/>
          <w:b/>
          <w:bCs/>
          <w:kern w:val="0"/>
          <w:sz w:val="24"/>
          <w:szCs w:val="24"/>
          <w:lang w:eastAsia="pt-BR"/>
          <w14:ligatures w14:val="none"/>
        </w:rPr>
        <w:t>Motrivivência</w:t>
      </w:r>
      <w:r w:rsidRPr="00AA3D27">
        <w:rPr>
          <w:rFonts w:ascii="Times New Roman" w:eastAsia="Times New Roman" w:hAnsi="Times New Roman" w:cs="Times New Roman"/>
          <w:kern w:val="0"/>
          <w:sz w:val="24"/>
          <w:szCs w:val="24"/>
          <w:lang w:eastAsia="pt-BR"/>
          <w14:ligatures w14:val="none"/>
        </w:rPr>
        <w:t xml:space="preserve">, Florianópolis, n. 13, p. 221-238, 1999. Disponível em: </w:t>
      </w:r>
      <w:hyperlink r:id="rId23">
        <w:r w:rsidRPr="00AA3D27">
          <w:rPr>
            <w:rFonts w:ascii="Times New Roman" w:eastAsia="Times New Roman" w:hAnsi="Times New Roman" w:cs="Times New Roman"/>
            <w:color w:val="1155CC"/>
            <w:kern w:val="0"/>
            <w:sz w:val="24"/>
            <w:szCs w:val="24"/>
            <w:u w:val="single"/>
            <w:lang w:eastAsia="pt-BR"/>
            <w14:ligatures w14:val="none"/>
          </w:rPr>
          <w:t>https://periodicos.ufsc.br/index.php/motrivivencia/article/view/14408</w:t>
        </w:r>
      </w:hyperlink>
      <w:r w:rsidRPr="00AA3D27">
        <w:rPr>
          <w:rFonts w:ascii="Times New Roman" w:eastAsia="Times New Roman" w:hAnsi="Times New Roman" w:cs="Times New Roman"/>
          <w:kern w:val="0"/>
          <w:sz w:val="24"/>
          <w:szCs w:val="24"/>
          <w:lang w:eastAsia="pt-BR"/>
          <w14:ligatures w14:val="none"/>
        </w:rPr>
        <w:t xml:space="preserve"> .  Acesso em: 1 out. 2023.</w:t>
      </w:r>
    </w:p>
    <w:p w14:paraId="59508812"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p>
    <w:p w14:paraId="0180FFFF" w14:textId="77777777" w:rsidR="00136643" w:rsidRPr="00AA3D27" w:rsidRDefault="00136643" w:rsidP="00EF067F">
      <w:pPr>
        <w:spacing w:after="0" w:line="240" w:lineRule="auto"/>
        <w:rPr>
          <w:rFonts w:ascii="Times New Roman" w:eastAsia="Times New Roman" w:hAnsi="Times New Roman" w:cs="Times New Roman"/>
          <w:kern w:val="0"/>
          <w:sz w:val="24"/>
          <w:szCs w:val="24"/>
          <w:shd w:val="clear" w:color="auto" w:fill="FFFFFF"/>
          <w:lang w:eastAsia="pt-BR"/>
          <w14:ligatures w14:val="none"/>
        </w:rPr>
      </w:pPr>
      <w:r w:rsidRPr="00AA3D27">
        <w:rPr>
          <w:rFonts w:ascii="Times New Roman" w:eastAsia="Times New Roman" w:hAnsi="Times New Roman" w:cs="Times New Roman"/>
          <w:kern w:val="0"/>
          <w:sz w:val="24"/>
          <w:szCs w:val="24"/>
          <w:shd w:val="clear" w:color="auto" w:fill="FFFFFF"/>
          <w:lang w:eastAsia="pt-BR"/>
          <w14:ligatures w14:val="none"/>
        </w:rPr>
        <w:t xml:space="preserve">SOARES, C. L.; TAFFAREL, C. N. Z.; ESCOBAR, M. O.; VARJAL, E.; CASTELLANI FILHO, L.; BRACHT, V. </w:t>
      </w:r>
      <w:r w:rsidRPr="00AA3D27">
        <w:rPr>
          <w:rFonts w:ascii="Times New Roman" w:eastAsia="Times New Roman" w:hAnsi="Times New Roman" w:cs="Times New Roman"/>
          <w:b/>
          <w:bCs/>
          <w:kern w:val="0"/>
          <w:sz w:val="24"/>
          <w:szCs w:val="24"/>
          <w:shd w:val="clear" w:color="auto" w:fill="FFFFFF"/>
          <w:lang w:eastAsia="pt-BR"/>
          <w14:ligatures w14:val="none"/>
        </w:rPr>
        <w:t>Metodologia do Ensino de Educação Física</w:t>
      </w:r>
      <w:r w:rsidRPr="00AA3D27">
        <w:rPr>
          <w:rFonts w:ascii="Times New Roman" w:eastAsia="Times New Roman" w:hAnsi="Times New Roman" w:cs="Times New Roman"/>
          <w:kern w:val="0"/>
          <w:sz w:val="24"/>
          <w:szCs w:val="24"/>
          <w:shd w:val="clear" w:color="auto" w:fill="FFFFFF"/>
          <w:lang w:eastAsia="pt-BR"/>
          <w14:ligatures w14:val="none"/>
        </w:rPr>
        <w:t>. São Paulo: Cortez, 1992.</w:t>
      </w:r>
    </w:p>
    <w:p w14:paraId="4CE98ADD"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p>
    <w:p w14:paraId="36812717"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ZEICHNER, K. Repensando as conexões entre a formação na universidade e as experiências de campo na formação de professores em faculdades e universidades</w:t>
      </w:r>
      <w:r w:rsidRPr="00AA3D27">
        <w:rPr>
          <w:rFonts w:ascii="Times New Roman" w:eastAsia="Times New Roman" w:hAnsi="Times New Roman" w:cs="Times New Roman"/>
          <w:bCs/>
          <w:kern w:val="0"/>
          <w:sz w:val="24"/>
          <w:szCs w:val="24"/>
          <w:lang w:eastAsia="pt-BR"/>
          <w14:ligatures w14:val="none"/>
        </w:rPr>
        <w:t>.</w:t>
      </w:r>
      <w:r w:rsidRPr="00AA3D27">
        <w:rPr>
          <w:rFonts w:ascii="Times New Roman" w:eastAsia="Times New Roman" w:hAnsi="Times New Roman" w:cs="Times New Roman"/>
          <w:b/>
          <w:kern w:val="0"/>
          <w:sz w:val="24"/>
          <w:szCs w:val="24"/>
          <w:lang w:eastAsia="pt-BR"/>
          <w14:ligatures w14:val="none"/>
        </w:rPr>
        <w:t xml:space="preserve"> </w:t>
      </w:r>
      <w:r w:rsidRPr="00AA3D27">
        <w:rPr>
          <w:rFonts w:ascii="Times New Roman" w:eastAsia="Times New Roman" w:hAnsi="Times New Roman" w:cs="Times New Roman"/>
          <w:b/>
          <w:bCs/>
          <w:kern w:val="0"/>
          <w:sz w:val="24"/>
          <w:szCs w:val="24"/>
          <w:lang w:eastAsia="pt-BR"/>
          <w14:ligatures w14:val="none"/>
        </w:rPr>
        <w:t>Educação,</w:t>
      </w:r>
      <w:r w:rsidRPr="00AA3D27">
        <w:rPr>
          <w:rFonts w:ascii="Times New Roman" w:eastAsia="Times New Roman" w:hAnsi="Times New Roman" w:cs="Times New Roman"/>
          <w:kern w:val="0"/>
          <w:sz w:val="24"/>
          <w:szCs w:val="24"/>
          <w:lang w:eastAsia="pt-BR"/>
          <w14:ligatures w14:val="none"/>
        </w:rPr>
        <w:t xml:space="preserve"> v. 35, n. 3, p. 479-504, maio/ago. 2010. Disponível em:</w:t>
      </w:r>
    </w:p>
    <w:p w14:paraId="13C56464" w14:textId="77777777" w:rsidR="00136643" w:rsidRPr="00AA3D27" w:rsidRDefault="00136643" w:rsidP="00EF067F">
      <w:pPr>
        <w:spacing w:after="0" w:line="240" w:lineRule="auto"/>
        <w:rPr>
          <w:rFonts w:ascii="Times New Roman" w:eastAsia="Times New Roman" w:hAnsi="Times New Roman" w:cs="Times New Roman"/>
          <w:kern w:val="0"/>
          <w:sz w:val="24"/>
          <w:szCs w:val="24"/>
          <w:lang w:eastAsia="pt-BR"/>
          <w14:ligatures w14:val="none"/>
        </w:rPr>
      </w:pPr>
      <w:r w:rsidRPr="00AA3D27">
        <w:rPr>
          <w:rFonts w:ascii="Times New Roman" w:eastAsia="Times New Roman" w:hAnsi="Times New Roman" w:cs="Times New Roman"/>
          <w:kern w:val="0"/>
          <w:sz w:val="24"/>
          <w:szCs w:val="24"/>
          <w:lang w:eastAsia="pt-BR"/>
          <w14:ligatures w14:val="none"/>
        </w:rPr>
        <w:t>&lt;</w:t>
      </w:r>
      <w:hyperlink r:id="rId24">
        <w:r w:rsidRPr="00AA3D27">
          <w:rPr>
            <w:rFonts w:ascii="Times New Roman" w:eastAsia="Times New Roman" w:hAnsi="Times New Roman" w:cs="Times New Roman"/>
            <w:kern w:val="0"/>
            <w:sz w:val="24"/>
            <w:szCs w:val="24"/>
            <w:u w:val="single"/>
            <w:lang w:eastAsia="pt-BR"/>
            <w14:ligatures w14:val="none"/>
          </w:rPr>
          <w:t>https://periodicos.ufsm.br/reveducacao/article/view/2357/1424</w:t>
        </w:r>
      </w:hyperlink>
      <w:r w:rsidRPr="00AA3D27">
        <w:rPr>
          <w:rFonts w:ascii="Times New Roman" w:eastAsia="Times New Roman" w:hAnsi="Times New Roman" w:cs="Times New Roman"/>
          <w:kern w:val="0"/>
          <w:sz w:val="24"/>
          <w:szCs w:val="24"/>
          <w:lang w:eastAsia="pt-BR"/>
          <w14:ligatures w14:val="none"/>
        </w:rPr>
        <w:t>&gt;. Acesso em: 1 out. 2023.</w:t>
      </w:r>
    </w:p>
    <w:p w14:paraId="16A90B4D" w14:textId="77777777" w:rsidR="00136643" w:rsidRPr="00AA3D27" w:rsidRDefault="00136643" w:rsidP="00136643">
      <w:pPr>
        <w:spacing w:after="0" w:line="240" w:lineRule="auto"/>
        <w:rPr>
          <w:rFonts w:ascii="Times New Roman" w:eastAsia="Times New Roman" w:hAnsi="Times New Roman" w:cs="Times New Roman"/>
          <w:kern w:val="0"/>
          <w:sz w:val="24"/>
          <w:szCs w:val="24"/>
          <w:lang w:eastAsia="pt-BR"/>
          <w14:ligatures w14:val="none"/>
        </w:rPr>
      </w:pPr>
    </w:p>
    <w:p w14:paraId="653A12E7" w14:textId="4E6EF833" w:rsidR="00DB1066" w:rsidRPr="00654D6C" w:rsidRDefault="00DB1066" w:rsidP="00024A65">
      <w:pPr>
        <w:rPr>
          <w:rFonts w:ascii="Times New Roman" w:hAnsi="Times New Roman" w:cs="Times New Roman"/>
          <w:b/>
          <w:bCs/>
          <w:sz w:val="24"/>
          <w:szCs w:val="24"/>
        </w:rPr>
      </w:pPr>
    </w:p>
    <w:sectPr w:rsidR="00DB1066" w:rsidRPr="00654D6C" w:rsidSect="00EF2426">
      <w:footerReference w:type="default" r:id="rId25"/>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688D9" w14:textId="77777777" w:rsidR="007E32BE" w:rsidRDefault="007E32BE" w:rsidP="0005047B">
      <w:pPr>
        <w:spacing w:after="0" w:line="240" w:lineRule="auto"/>
      </w:pPr>
      <w:r>
        <w:separator/>
      </w:r>
    </w:p>
  </w:endnote>
  <w:endnote w:type="continuationSeparator" w:id="0">
    <w:p w14:paraId="7004DD3B" w14:textId="77777777" w:rsidR="007E32BE" w:rsidRDefault="007E32BE" w:rsidP="00050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344075"/>
      <w:docPartObj>
        <w:docPartGallery w:val="Page Numbers (Bottom of Page)"/>
        <w:docPartUnique/>
      </w:docPartObj>
    </w:sdtPr>
    <w:sdtEndPr/>
    <w:sdtContent>
      <w:p w14:paraId="3C0E78B3" w14:textId="3AEE407E" w:rsidR="00EF2426" w:rsidRDefault="00EF2426">
        <w:pPr>
          <w:pStyle w:val="Rodap"/>
          <w:jc w:val="right"/>
        </w:pPr>
        <w:r>
          <w:fldChar w:fldCharType="begin"/>
        </w:r>
        <w:r>
          <w:instrText>PAGE   \* MERGEFORMAT</w:instrText>
        </w:r>
        <w:r>
          <w:fldChar w:fldCharType="separate"/>
        </w:r>
        <w:r>
          <w:t>2</w:t>
        </w:r>
        <w:r>
          <w:fldChar w:fldCharType="end"/>
        </w:r>
      </w:p>
    </w:sdtContent>
  </w:sdt>
  <w:p w14:paraId="33107826" w14:textId="77777777" w:rsidR="00EF2426" w:rsidRDefault="00EF242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A4F5E" w14:textId="77777777" w:rsidR="007E32BE" w:rsidRDefault="007E32BE" w:rsidP="0005047B">
      <w:pPr>
        <w:spacing w:after="0" w:line="240" w:lineRule="auto"/>
      </w:pPr>
      <w:r>
        <w:separator/>
      </w:r>
    </w:p>
  </w:footnote>
  <w:footnote w:type="continuationSeparator" w:id="0">
    <w:p w14:paraId="030CC75C" w14:textId="77777777" w:rsidR="007E32BE" w:rsidRDefault="007E32BE" w:rsidP="0005047B">
      <w:pPr>
        <w:spacing w:after="0" w:line="240" w:lineRule="auto"/>
      </w:pPr>
      <w:r>
        <w:continuationSeparator/>
      </w:r>
    </w:p>
  </w:footnote>
  <w:footnote w:id="1">
    <w:p w14:paraId="7F34B489" w14:textId="77777777" w:rsidR="002C228A" w:rsidRDefault="002C228A" w:rsidP="002C228A">
      <w:pPr>
        <w:spacing w:line="240" w:lineRule="auto"/>
        <w:rPr>
          <w:sz w:val="20"/>
          <w:szCs w:val="20"/>
        </w:rPr>
      </w:pPr>
      <w:r>
        <w:rPr>
          <w:vertAlign w:val="superscript"/>
        </w:rPr>
        <w:footnoteRef/>
      </w:r>
      <w:r>
        <w:rPr>
          <w:sz w:val="20"/>
          <w:szCs w:val="20"/>
        </w:rPr>
        <w:t xml:space="preserve"> O Clube Escolar é um projeto que acontece dentro das instalações da Escola de Educação Física e Desportos com professores(as) da Secretaria Municipal de Educação do Rio de Janeiro.</w:t>
      </w:r>
    </w:p>
  </w:footnote>
  <w:footnote w:id="2">
    <w:p w14:paraId="4134ED1B" w14:textId="77777777" w:rsidR="0005047B" w:rsidRDefault="0005047B" w:rsidP="0005047B">
      <w:pPr>
        <w:pStyle w:val="Textodenotaderodap"/>
      </w:pPr>
      <w:r>
        <w:rPr>
          <w:rStyle w:val="Refdenotaderodap"/>
        </w:rPr>
        <w:footnoteRef/>
      </w:r>
      <w:r>
        <w:t xml:space="preserve"> Este trabalho contou com a participação das professoras em formação Dara Ramalho e Rebeca Camilo, extensionistas do projeto Corpos em Debate.</w:t>
      </w:r>
    </w:p>
  </w:footnote>
  <w:footnote w:id="3">
    <w:p w14:paraId="005DECE9" w14:textId="77777777" w:rsidR="009D2D98" w:rsidRPr="00701F49" w:rsidRDefault="009D2D98" w:rsidP="009D2D98">
      <w:pPr>
        <w:pStyle w:val="Textodenotaderodap"/>
        <w:jc w:val="both"/>
        <w:rPr>
          <w:rFonts w:ascii="Times New Roman" w:hAnsi="Times New Roman" w:cs="Times New Roman"/>
        </w:rPr>
      </w:pPr>
      <w:r w:rsidRPr="00701F49">
        <w:rPr>
          <w:rStyle w:val="Refdenotaderodap"/>
          <w:rFonts w:ascii="Times New Roman" w:hAnsi="Times New Roman" w:cs="Times New Roman"/>
        </w:rPr>
        <w:footnoteRef/>
      </w:r>
      <w:r w:rsidRPr="00701F49">
        <w:rPr>
          <w:rFonts w:ascii="Times New Roman" w:hAnsi="Times New Roman" w:cs="Times New Roman"/>
        </w:rPr>
        <w:t xml:space="preserve"> Reducionismo é a posição filosófica caracterizada pela tese de que as propriedades do todo podem ser reduzidas às propriedades das suas partes, reduzindo assim o número de elementos em uma teoria ou conclusão, podendo ser aplicada a fenômenos, teorias, significados, objetos e mesmo explicações.</w:t>
      </w:r>
    </w:p>
  </w:footnote>
  <w:footnote w:id="4">
    <w:p w14:paraId="2E565015" w14:textId="77777777" w:rsidR="009D2D98" w:rsidRPr="00701F49" w:rsidRDefault="009D2D98" w:rsidP="009D2D98">
      <w:pPr>
        <w:pStyle w:val="Textodenotaderodap"/>
        <w:jc w:val="both"/>
        <w:rPr>
          <w:rFonts w:ascii="Times New Roman" w:hAnsi="Times New Roman" w:cs="Times New Roman"/>
        </w:rPr>
      </w:pPr>
      <w:r w:rsidRPr="00701F49">
        <w:rPr>
          <w:rStyle w:val="Refdenotaderodap"/>
          <w:rFonts w:ascii="Times New Roman" w:hAnsi="Times New Roman" w:cs="Times New Roman"/>
        </w:rPr>
        <w:footnoteRef/>
      </w:r>
      <w:r w:rsidRPr="00701F49">
        <w:rPr>
          <w:rFonts w:ascii="Times New Roman" w:hAnsi="Times New Roman" w:cs="Times New Roman"/>
        </w:rPr>
        <w:t xml:space="preserve"> René Descartes (1596-1650) foi um filósofo e matemático francês. Criador do pensamento cartesiano, sistema filosófico que deu origem à Filosofia Moderna.</w:t>
      </w:r>
    </w:p>
  </w:footnote>
  <w:footnote w:id="5">
    <w:p w14:paraId="404AFA44" w14:textId="77777777" w:rsidR="009D2D98" w:rsidRDefault="009D2D98" w:rsidP="009D2D98">
      <w:pPr>
        <w:pStyle w:val="Textodenotaderodap"/>
        <w:jc w:val="both"/>
      </w:pPr>
      <w:r w:rsidRPr="00701F49">
        <w:rPr>
          <w:rStyle w:val="Refdenotaderodap"/>
          <w:rFonts w:ascii="Times New Roman" w:hAnsi="Times New Roman" w:cs="Times New Roman"/>
        </w:rPr>
        <w:footnoteRef/>
      </w:r>
      <w:r w:rsidRPr="00701F49">
        <w:rPr>
          <w:rFonts w:ascii="Times New Roman" w:hAnsi="Times New Roman" w:cs="Times New Roman"/>
        </w:rPr>
        <w:t xml:space="preserve"> Maurice Merleau-Ponty (1908</w:t>
      </w:r>
      <w:r>
        <w:rPr>
          <w:rFonts w:ascii="Times New Roman" w:hAnsi="Times New Roman" w:cs="Times New Roman"/>
        </w:rPr>
        <w:t>-1961): filósofo fenomenólogo</w:t>
      </w:r>
      <w:r w:rsidRPr="00701F49">
        <w:rPr>
          <w:rFonts w:ascii="Times New Roman" w:hAnsi="Times New Roman" w:cs="Times New Roman"/>
        </w:rPr>
        <w:t xml:space="preserve"> francês, cuja obra tornou-se uma das mais expressivas contribuições ao método da Fenomenologia. É considerado um pensador moderno importante pela contribuição ao estudo do mecanismo psicológico que baseia o conhecimento e a prática científica.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6C"/>
    <w:rsid w:val="00015602"/>
    <w:rsid w:val="000200E0"/>
    <w:rsid w:val="00024A65"/>
    <w:rsid w:val="000375D4"/>
    <w:rsid w:val="0005047B"/>
    <w:rsid w:val="000570E2"/>
    <w:rsid w:val="000616A9"/>
    <w:rsid w:val="000625E6"/>
    <w:rsid w:val="00065CF6"/>
    <w:rsid w:val="00074620"/>
    <w:rsid w:val="0008726C"/>
    <w:rsid w:val="000A69C0"/>
    <w:rsid w:val="000B4076"/>
    <w:rsid w:val="000C799F"/>
    <w:rsid w:val="000D3E95"/>
    <w:rsid w:val="000D5487"/>
    <w:rsid w:val="000D735A"/>
    <w:rsid w:val="000D752B"/>
    <w:rsid w:val="00110E6C"/>
    <w:rsid w:val="00111232"/>
    <w:rsid w:val="001134FC"/>
    <w:rsid w:val="001206F3"/>
    <w:rsid w:val="00131405"/>
    <w:rsid w:val="00135691"/>
    <w:rsid w:val="00136643"/>
    <w:rsid w:val="0017345D"/>
    <w:rsid w:val="00174E2B"/>
    <w:rsid w:val="00183136"/>
    <w:rsid w:val="00187394"/>
    <w:rsid w:val="001A0137"/>
    <w:rsid w:val="001A1AC4"/>
    <w:rsid w:val="001B5163"/>
    <w:rsid w:val="001B6BF2"/>
    <w:rsid w:val="001D7DD7"/>
    <w:rsid w:val="00215B64"/>
    <w:rsid w:val="00217006"/>
    <w:rsid w:val="002270E0"/>
    <w:rsid w:val="00233396"/>
    <w:rsid w:val="00247B11"/>
    <w:rsid w:val="00275657"/>
    <w:rsid w:val="00290994"/>
    <w:rsid w:val="00291C87"/>
    <w:rsid w:val="002C075A"/>
    <w:rsid w:val="002C228A"/>
    <w:rsid w:val="002C68E5"/>
    <w:rsid w:val="002C7BF6"/>
    <w:rsid w:val="002D7F87"/>
    <w:rsid w:val="002F1772"/>
    <w:rsid w:val="002F19A1"/>
    <w:rsid w:val="00301E65"/>
    <w:rsid w:val="00336DEC"/>
    <w:rsid w:val="00340A8A"/>
    <w:rsid w:val="003438C6"/>
    <w:rsid w:val="0035355C"/>
    <w:rsid w:val="0035756A"/>
    <w:rsid w:val="00365E13"/>
    <w:rsid w:val="00380995"/>
    <w:rsid w:val="00390B92"/>
    <w:rsid w:val="003977B4"/>
    <w:rsid w:val="00397B33"/>
    <w:rsid w:val="003A66AD"/>
    <w:rsid w:val="003C4AC2"/>
    <w:rsid w:val="003C6C40"/>
    <w:rsid w:val="003D24A1"/>
    <w:rsid w:val="003D6908"/>
    <w:rsid w:val="003E4596"/>
    <w:rsid w:val="003F057A"/>
    <w:rsid w:val="004200B3"/>
    <w:rsid w:val="00421F33"/>
    <w:rsid w:val="00427573"/>
    <w:rsid w:val="00453269"/>
    <w:rsid w:val="004545F4"/>
    <w:rsid w:val="004603D2"/>
    <w:rsid w:val="00475C2B"/>
    <w:rsid w:val="00476E5D"/>
    <w:rsid w:val="00497C7E"/>
    <w:rsid w:val="00497D6A"/>
    <w:rsid w:val="004B3EDB"/>
    <w:rsid w:val="004E4855"/>
    <w:rsid w:val="004F46FB"/>
    <w:rsid w:val="00511D0D"/>
    <w:rsid w:val="00516B7B"/>
    <w:rsid w:val="005256EC"/>
    <w:rsid w:val="00574C8B"/>
    <w:rsid w:val="005A7D43"/>
    <w:rsid w:val="005B1A27"/>
    <w:rsid w:val="005B5945"/>
    <w:rsid w:val="005D7966"/>
    <w:rsid w:val="005E1DE6"/>
    <w:rsid w:val="005E1FB1"/>
    <w:rsid w:val="005E6D47"/>
    <w:rsid w:val="005F05F0"/>
    <w:rsid w:val="0060023D"/>
    <w:rsid w:val="00605182"/>
    <w:rsid w:val="00612D23"/>
    <w:rsid w:val="00616C6A"/>
    <w:rsid w:val="006217E3"/>
    <w:rsid w:val="006242AB"/>
    <w:rsid w:val="00634451"/>
    <w:rsid w:val="006470B6"/>
    <w:rsid w:val="00652959"/>
    <w:rsid w:val="00654D6C"/>
    <w:rsid w:val="00660911"/>
    <w:rsid w:val="006860D6"/>
    <w:rsid w:val="006865AB"/>
    <w:rsid w:val="00694D70"/>
    <w:rsid w:val="006A197B"/>
    <w:rsid w:val="006D2F82"/>
    <w:rsid w:val="006D6C8A"/>
    <w:rsid w:val="00710260"/>
    <w:rsid w:val="00720F81"/>
    <w:rsid w:val="007234A1"/>
    <w:rsid w:val="007339FB"/>
    <w:rsid w:val="0073701C"/>
    <w:rsid w:val="00751F92"/>
    <w:rsid w:val="00755209"/>
    <w:rsid w:val="00765A64"/>
    <w:rsid w:val="00771342"/>
    <w:rsid w:val="00784F0C"/>
    <w:rsid w:val="007926D9"/>
    <w:rsid w:val="007A2BA4"/>
    <w:rsid w:val="007E32BE"/>
    <w:rsid w:val="00813084"/>
    <w:rsid w:val="008141AF"/>
    <w:rsid w:val="00843DBC"/>
    <w:rsid w:val="00883DA9"/>
    <w:rsid w:val="00885895"/>
    <w:rsid w:val="00891B86"/>
    <w:rsid w:val="00894F1A"/>
    <w:rsid w:val="0089695D"/>
    <w:rsid w:val="008A1196"/>
    <w:rsid w:val="008C417E"/>
    <w:rsid w:val="008D3578"/>
    <w:rsid w:val="008E6F69"/>
    <w:rsid w:val="0090508F"/>
    <w:rsid w:val="0090538B"/>
    <w:rsid w:val="00905D4B"/>
    <w:rsid w:val="00926597"/>
    <w:rsid w:val="00937AA0"/>
    <w:rsid w:val="00962CCE"/>
    <w:rsid w:val="009773DC"/>
    <w:rsid w:val="00993481"/>
    <w:rsid w:val="009B17FD"/>
    <w:rsid w:val="009B26BA"/>
    <w:rsid w:val="009C3994"/>
    <w:rsid w:val="009C3ABD"/>
    <w:rsid w:val="009D2D98"/>
    <w:rsid w:val="009D39E2"/>
    <w:rsid w:val="009D4A58"/>
    <w:rsid w:val="009F087A"/>
    <w:rsid w:val="00A17BD3"/>
    <w:rsid w:val="00A2247E"/>
    <w:rsid w:val="00A415FD"/>
    <w:rsid w:val="00A4768A"/>
    <w:rsid w:val="00A627CD"/>
    <w:rsid w:val="00A6363D"/>
    <w:rsid w:val="00A9574F"/>
    <w:rsid w:val="00AA2BA4"/>
    <w:rsid w:val="00AA3D27"/>
    <w:rsid w:val="00AD0721"/>
    <w:rsid w:val="00AE1972"/>
    <w:rsid w:val="00AE7109"/>
    <w:rsid w:val="00AF2151"/>
    <w:rsid w:val="00AF7E1A"/>
    <w:rsid w:val="00B1359A"/>
    <w:rsid w:val="00B3786D"/>
    <w:rsid w:val="00B466A2"/>
    <w:rsid w:val="00B62586"/>
    <w:rsid w:val="00B62763"/>
    <w:rsid w:val="00B70471"/>
    <w:rsid w:val="00B73F64"/>
    <w:rsid w:val="00B85803"/>
    <w:rsid w:val="00B907A6"/>
    <w:rsid w:val="00B94CBD"/>
    <w:rsid w:val="00B9601C"/>
    <w:rsid w:val="00BC0087"/>
    <w:rsid w:val="00BC54D1"/>
    <w:rsid w:val="00BD08C4"/>
    <w:rsid w:val="00BE527C"/>
    <w:rsid w:val="00BE7A83"/>
    <w:rsid w:val="00BF2E78"/>
    <w:rsid w:val="00C300C5"/>
    <w:rsid w:val="00C34807"/>
    <w:rsid w:val="00C504FC"/>
    <w:rsid w:val="00C52B9C"/>
    <w:rsid w:val="00C70886"/>
    <w:rsid w:val="00C93575"/>
    <w:rsid w:val="00CA5E04"/>
    <w:rsid w:val="00CA76E3"/>
    <w:rsid w:val="00CB2778"/>
    <w:rsid w:val="00CB2DC4"/>
    <w:rsid w:val="00CC4874"/>
    <w:rsid w:val="00CC4F63"/>
    <w:rsid w:val="00CC79F6"/>
    <w:rsid w:val="00CF2441"/>
    <w:rsid w:val="00CF7064"/>
    <w:rsid w:val="00D016B5"/>
    <w:rsid w:val="00D10696"/>
    <w:rsid w:val="00D1294E"/>
    <w:rsid w:val="00D13D6E"/>
    <w:rsid w:val="00D15639"/>
    <w:rsid w:val="00D160C0"/>
    <w:rsid w:val="00D163DD"/>
    <w:rsid w:val="00D33B9C"/>
    <w:rsid w:val="00D4029A"/>
    <w:rsid w:val="00D40D42"/>
    <w:rsid w:val="00D434A0"/>
    <w:rsid w:val="00D44901"/>
    <w:rsid w:val="00D45213"/>
    <w:rsid w:val="00D50FDD"/>
    <w:rsid w:val="00D542CE"/>
    <w:rsid w:val="00D56667"/>
    <w:rsid w:val="00D648BD"/>
    <w:rsid w:val="00D66CA5"/>
    <w:rsid w:val="00D671D3"/>
    <w:rsid w:val="00D75583"/>
    <w:rsid w:val="00D772F7"/>
    <w:rsid w:val="00DB1066"/>
    <w:rsid w:val="00DB5C79"/>
    <w:rsid w:val="00DB784D"/>
    <w:rsid w:val="00DD0912"/>
    <w:rsid w:val="00DE01FD"/>
    <w:rsid w:val="00DE0688"/>
    <w:rsid w:val="00E036A9"/>
    <w:rsid w:val="00E10A81"/>
    <w:rsid w:val="00E22C51"/>
    <w:rsid w:val="00E273FC"/>
    <w:rsid w:val="00E274A2"/>
    <w:rsid w:val="00E45B67"/>
    <w:rsid w:val="00E50EA7"/>
    <w:rsid w:val="00E53E15"/>
    <w:rsid w:val="00E64680"/>
    <w:rsid w:val="00E94ACE"/>
    <w:rsid w:val="00EA016E"/>
    <w:rsid w:val="00EA23F9"/>
    <w:rsid w:val="00EA41E8"/>
    <w:rsid w:val="00EA431D"/>
    <w:rsid w:val="00EB1CE2"/>
    <w:rsid w:val="00ED07D6"/>
    <w:rsid w:val="00EE28C4"/>
    <w:rsid w:val="00EF067F"/>
    <w:rsid w:val="00EF2426"/>
    <w:rsid w:val="00F01444"/>
    <w:rsid w:val="00F03BEE"/>
    <w:rsid w:val="00F25010"/>
    <w:rsid w:val="00F6242F"/>
    <w:rsid w:val="00F62AB5"/>
    <w:rsid w:val="00F80297"/>
    <w:rsid w:val="00F83F9C"/>
    <w:rsid w:val="00F968BD"/>
    <w:rsid w:val="00FB3DCF"/>
    <w:rsid w:val="00FD1BAD"/>
    <w:rsid w:val="00FD4C7C"/>
    <w:rsid w:val="00FD6731"/>
    <w:rsid w:val="00FF0A0E"/>
    <w:rsid w:val="00FF0F64"/>
    <w:rsid w:val="00FF3537"/>
    <w:rsid w:val="00FF47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3C7A2"/>
  <w15:chartTrackingRefBased/>
  <w15:docId w15:val="{7771EB4A-66C0-4136-A92F-3EC76A3D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B9C"/>
  </w:style>
  <w:style w:type="paragraph" w:styleId="Ttulo1">
    <w:name w:val="heading 1"/>
    <w:basedOn w:val="Normal"/>
    <w:next w:val="Normal"/>
    <w:link w:val="Ttulo1Char"/>
    <w:uiPriority w:val="9"/>
    <w:qFormat/>
    <w:rsid w:val="00B85803"/>
    <w:pPr>
      <w:keepNext/>
      <w:keepLines/>
      <w:spacing w:before="240" w:after="0"/>
      <w:jc w:val="center"/>
      <w:outlineLvl w:val="0"/>
    </w:pPr>
    <w:rPr>
      <w:rFonts w:ascii="Times New Roman" w:eastAsiaTheme="majorEastAsia" w:hAnsi="Times New Roman" w:cstheme="majorBidi"/>
      <w:b/>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B1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05047B"/>
    <w:pPr>
      <w:spacing w:after="0" w:line="240" w:lineRule="auto"/>
    </w:pPr>
    <w:rPr>
      <w:rFonts w:ascii="Arial" w:eastAsia="Arial" w:hAnsi="Arial" w:cs="Arial"/>
      <w:kern w:val="0"/>
      <w:sz w:val="20"/>
      <w:szCs w:val="20"/>
      <w:lang w:eastAsia="pt-BR"/>
      <w14:ligatures w14:val="none"/>
    </w:rPr>
  </w:style>
  <w:style w:type="character" w:customStyle="1" w:styleId="TextodenotaderodapChar">
    <w:name w:val="Texto de nota de rodapé Char"/>
    <w:basedOn w:val="Fontepargpadro"/>
    <w:link w:val="Textodenotaderodap"/>
    <w:uiPriority w:val="99"/>
    <w:semiHidden/>
    <w:rsid w:val="0005047B"/>
    <w:rPr>
      <w:rFonts w:ascii="Arial" w:eastAsia="Arial" w:hAnsi="Arial" w:cs="Arial"/>
      <w:kern w:val="0"/>
      <w:sz w:val="20"/>
      <w:szCs w:val="20"/>
      <w:lang w:eastAsia="pt-BR"/>
      <w14:ligatures w14:val="none"/>
    </w:rPr>
  </w:style>
  <w:style w:type="character" w:styleId="Refdenotaderodap">
    <w:name w:val="footnote reference"/>
    <w:basedOn w:val="Fontepargpadro"/>
    <w:uiPriority w:val="99"/>
    <w:semiHidden/>
    <w:unhideWhenUsed/>
    <w:rsid w:val="0005047B"/>
    <w:rPr>
      <w:vertAlign w:val="superscript"/>
    </w:rPr>
  </w:style>
  <w:style w:type="paragraph" w:styleId="NormalWeb">
    <w:name w:val="Normal (Web)"/>
    <w:basedOn w:val="Normal"/>
    <w:uiPriority w:val="99"/>
    <w:unhideWhenUsed/>
    <w:rsid w:val="009D2D98"/>
    <w:pPr>
      <w:spacing w:after="200" w:line="276" w:lineRule="auto"/>
    </w:pPr>
    <w:rPr>
      <w:rFonts w:ascii="Times New Roman" w:hAnsi="Times New Roman" w:cs="Times New Roman"/>
      <w:kern w:val="0"/>
      <w:sz w:val="24"/>
      <w:szCs w:val="24"/>
      <w14:ligatures w14:val="none"/>
    </w:rPr>
  </w:style>
  <w:style w:type="character" w:customStyle="1" w:styleId="bold">
    <w:name w:val="bold"/>
    <w:basedOn w:val="Fontepargpadro"/>
    <w:rsid w:val="009D2D98"/>
  </w:style>
  <w:style w:type="paragraph" w:styleId="Legenda">
    <w:name w:val="caption"/>
    <w:basedOn w:val="Normal"/>
    <w:next w:val="Normal"/>
    <w:uiPriority w:val="35"/>
    <w:unhideWhenUsed/>
    <w:qFormat/>
    <w:rsid w:val="00BC54D1"/>
    <w:pPr>
      <w:spacing w:after="200" w:line="240" w:lineRule="auto"/>
    </w:pPr>
    <w:rPr>
      <w:i/>
      <w:iCs/>
      <w:color w:val="44546A" w:themeColor="text2"/>
      <w:kern w:val="0"/>
      <w:sz w:val="18"/>
      <w:szCs w:val="18"/>
      <w14:ligatures w14:val="none"/>
    </w:rPr>
  </w:style>
  <w:style w:type="character" w:styleId="Hyperlink">
    <w:name w:val="Hyperlink"/>
    <w:basedOn w:val="Fontepargpadro"/>
    <w:uiPriority w:val="99"/>
    <w:unhideWhenUsed/>
    <w:rsid w:val="00BC54D1"/>
    <w:rPr>
      <w:color w:val="0563C1" w:themeColor="hyperlink"/>
      <w:u w:val="single"/>
    </w:rPr>
  </w:style>
  <w:style w:type="character" w:customStyle="1" w:styleId="Ttulo1Char">
    <w:name w:val="Título 1 Char"/>
    <w:basedOn w:val="Fontepargpadro"/>
    <w:link w:val="Ttulo1"/>
    <w:uiPriority w:val="9"/>
    <w:rsid w:val="00B85803"/>
    <w:rPr>
      <w:rFonts w:ascii="Times New Roman" w:eastAsiaTheme="majorEastAsia" w:hAnsi="Times New Roman" w:cstheme="majorBidi"/>
      <w:b/>
      <w:sz w:val="32"/>
      <w:szCs w:val="32"/>
    </w:rPr>
  </w:style>
  <w:style w:type="paragraph" w:styleId="Cabealho">
    <w:name w:val="header"/>
    <w:basedOn w:val="Normal"/>
    <w:link w:val="CabealhoChar"/>
    <w:uiPriority w:val="99"/>
    <w:unhideWhenUsed/>
    <w:rsid w:val="00B858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5803"/>
  </w:style>
  <w:style w:type="paragraph" w:styleId="Rodap">
    <w:name w:val="footer"/>
    <w:basedOn w:val="Normal"/>
    <w:link w:val="RodapChar"/>
    <w:uiPriority w:val="99"/>
    <w:unhideWhenUsed/>
    <w:rsid w:val="00B85803"/>
    <w:pPr>
      <w:tabs>
        <w:tab w:val="center" w:pos="4252"/>
        <w:tab w:val="right" w:pos="8504"/>
      </w:tabs>
      <w:spacing w:after="0" w:line="240" w:lineRule="auto"/>
    </w:pPr>
  </w:style>
  <w:style w:type="character" w:customStyle="1" w:styleId="RodapChar">
    <w:name w:val="Rodapé Char"/>
    <w:basedOn w:val="Fontepargpadro"/>
    <w:link w:val="Rodap"/>
    <w:uiPriority w:val="99"/>
    <w:rsid w:val="00B85803"/>
  </w:style>
  <w:style w:type="paragraph" w:styleId="CabealhodoSumrio">
    <w:name w:val="TOC Heading"/>
    <w:basedOn w:val="Ttulo1"/>
    <w:next w:val="Normal"/>
    <w:uiPriority w:val="39"/>
    <w:unhideWhenUsed/>
    <w:qFormat/>
    <w:rsid w:val="00B85803"/>
    <w:pPr>
      <w:jc w:val="left"/>
      <w:outlineLvl w:val="9"/>
    </w:pPr>
    <w:rPr>
      <w:rFonts w:asciiTheme="majorHAnsi" w:hAnsiTheme="majorHAnsi"/>
      <w:b w:val="0"/>
      <w:color w:val="2F5496" w:themeColor="accent1" w:themeShade="BF"/>
      <w:kern w:val="0"/>
      <w:lang w:eastAsia="pt-BR"/>
      <w14:ligatures w14:val="none"/>
    </w:rPr>
  </w:style>
  <w:style w:type="paragraph" w:styleId="Sumrio1">
    <w:name w:val="toc 1"/>
    <w:basedOn w:val="Normal"/>
    <w:next w:val="Normal"/>
    <w:autoRedefine/>
    <w:uiPriority w:val="39"/>
    <w:unhideWhenUsed/>
    <w:rsid w:val="000A69C0"/>
    <w:pPr>
      <w:tabs>
        <w:tab w:val="right" w:leader="dot" w:pos="8494"/>
      </w:tabs>
      <w:spacing w:after="240"/>
    </w:pPr>
  </w:style>
  <w:style w:type="paragraph" w:customStyle="1" w:styleId="TableParagraph">
    <w:name w:val="Table Paragraph"/>
    <w:basedOn w:val="Normal"/>
    <w:uiPriority w:val="1"/>
    <w:qFormat/>
    <w:rsid w:val="003C6C40"/>
    <w:pPr>
      <w:widowControl w:val="0"/>
      <w:autoSpaceDE w:val="0"/>
      <w:autoSpaceDN w:val="0"/>
      <w:spacing w:after="0" w:line="240" w:lineRule="auto"/>
      <w:ind w:left="107"/>
    </w:pPr>
    <w:rPr>
      <w:rFonts w:ascii="Cambria" w:eastAsia="Cambria" w:hAnsi="Cambria" w:cs="Cambria"/>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ublicacoes.uerj.br/index.php/periferia/article/view/62975/42083" TargetMode="External"/><Relationship Id="rId13" Type="http://schemas.openxmlformats.org/officeDocument/2006/relationships/hyperlink" Target="https://portalespiral.cp2.g12.br/index.php/cadernos/article/view/3213" TargetMode="External"/><Relationship Id="rId18" Type="http://schemas.openxmlformats.org/officeDocument/2006/relationships/hyperlink" Target="https://revista.unitins.br/index.php/extensao/article/view/3948/191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eriodicos.sbu.unicamp.br/ojs/index.php/histedbr/article/view/8639555" TargetMode="External"/><Relationship Id="rId7" Type="http://schemas.openxmlformats.org/officeDocument/2006/relationships/hyperlink" Target="https://drive.google.com/file/d/1xqxmd8MW3FH-pA9-4jW-7ardEdcTUiav/view" TargetMode="External"/><Relationship Id="rId12" Type="http://schemas.openxmlformats.org/officeDocument/2006/relationships/hyperlink" Target="https://seer.ufrgs.br/index.php/CadernosdoAplicacao/article/view/128916/88517" TargetMode="External"/><Relationship Id="rId17" Type="http://schemas.openxmlformats.org/officeDocument/2006/relationships/hyperlink" Target="https://revista.unitins.br/index.php/extensao/article/view/3948/191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evista.unitins.br/index.php/extensao/article/view/3948/1919" TargetMode="External"/><Relationship Id="rId20" Type="http://schemas.openxmlformats.org/officeDocument/2006/relationships/hyperlink" Target="https://www.ufmg.br/cbeu/wp-content/uploads/2022/09/AnaisCBEU-ufmg-unifal-com.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eriodicos.ufmg.br/index.php/revistainterfaces/article/view/29538" TargetMode="External"/><Relationship Id="rId24" Type="http://schemas.openxmlformats.org/officeDocument/2006/relationships/hyperlink" Target="https://periodicos.ufsm.br/reveducacao/article/view/2357/1424" TargetMode="External"/><Relationship Id="rId5" Type="http://schemas.openxmlformats.org/officeDocument/2006/relationships/footnotes" Target="footnotes.xml"/><Relationship Id="rId15" Type="http://schemas.openxmlformats.org/officeDocument/2006/relationships/hyperlink" Target="https://revista.unitins.br/index.php/extensao/issue/view/82" TargetMode="External"/><Relationship Id="rId23" Type="http://schemas.openxmlformats.org/officeDocument/2006/relationships/hyperlink" Target="https://periodicos.ufsc.br/index.php/motrivivencia/article/view/14408" TargetMode="External"/><Relationship Id="rId10" Type="http://schemas.openxmlformats.org/officeDocument/2006/relationships/hyperlink" Target="http://periodicoseletronicos.ufma.br/index.php/reducacaoemancipacao/article/view/17954/11743" TargetMode="External"/><Relationship Id="rId19" Type="http://schemas.openxmlformats.org/officeDocument/2006/relationships/hyperlink" Target="https://www.cbce.org.br/evento/upload/3364/VF-3364-063000.pdf" TargetMode="External"/><Relationship Id="rId4" Type="http://schemas.openxmlformats.org/officeDocument/2006/relationships/webSettings" Target="webSettings.xml"/><Relationship Id="rId9" Type="http://schemas.openxmlformats.org/officeDocument/2006/relationships/hyperlink" Target="https://portalespiral.cp2.g12.br/index.php/temasemedfisicaescolar/article/view/3501" TargetMode="External"/><Relationship Id="rId14" Type="http://schemas.openxmlformats.org/officeDocument/2006/relationships/hyperlink" Target="https://www.researchgate.net/publication/368744120_pt_Diversidade_nos_Jogos_Olimpicos?channel=doi&amp;linkId=63f78abeb1704f343f7724f1&amp;showFulltext=true" TargetMode="External"/><Relationship Id="rId22" Type="http://schemas.openxmlformats.org/officeDocument/2006/relationships/hyperlink" Target="https://revistas.ufrj.br/index.php/am/article/viewFile/45080/pdf"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E4C2B-0402-406E-95EB-6ED5D4FE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3159</TotalTime>
  <Pages>70</Pages>
  <Words>24481</Words>
  <Characters>132198</Characters>
  <Application>Microsoft Office Word</Application>
  <DocSecurity>0</DocSecurity>
  <Lines>1101</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sarti</dc:creator>
  <cp:keywords/>
  <dc:description/>
  <cp:lastModifiedBy>renato sarti</cp:lastModifiedBy>
  <cp:revision>253</cp:revision>
  <dcterms:created xsi:type="dcterms:W3CDTF">2023-09-27T17:37:00Z</dcterms:created>
  <dcterms:modified xsi:type="dcterms:W3CDTF">2023-10-07T01:26:00Z</dcterms:modified>
</cp:coreProperties>
</file>