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8C85" w14:textId="77777777" w:rsidR="0065238F" w:rsidRDefault="0065238F" w:rsidP="0065238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504B7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Q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uadro</w:t>
      </w:r>
      <w:r w:rsidRPr="00504B7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1</w:t>
      </w:r>
      <w:r w:rsidRPr="00504B7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bookmarkStart w:id="0" w:name="_Hlk146449377"/>
      <w:r w:rsidRPr="00504B7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Cursos oferecidos pela AAB</w:t>
      </w:r>
      <w:bookmarkEnd w:id="0"/>
    </w:p>
    <w:p w14:paraId="4E613DEA" w14:textId="77777777" w:rsidR="0065238F" w:rsidRPr="00504B74" w:rsidRDefault="0065238F" w:rsidP="0065238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60"/>
        <w:gridCol w:w="2654"/>
        <w:gridCol w:w="1089"/>
        <w:gridCol w:w="1791"/>
      </w:tblGrid>
      <w:tr w:rsidR="0065238F" w:rsidRPr="00504B74" w14:paraId="3B7182F9" w14:textId="77777777" w:rsidTr="003031AA">
        <w:tc>
          <w:tcPr>
            <w:tcW w:w="3114" w:type="dxa"/>
          </w:tcPr>
          <w:p w14:paraId="746286BE" w14:textId="77777777" w:rsidR="0065238F" w:rsidRPr="00504B74" w:rsidRDefault="0065238F" w:rsidP="003031AA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es-PY"/>
                <w14:ligatures w14:val="standardContextual"/>
              </w:rPr>
              <w:t>Curso</w:t>
            </w:r>
          </w:p>
        </w:tc>
        <w:tc>
          <w:tcPr>
            <w:tcW w:w="2835" w:type="dxa"/>
          </w:tcPr>
          <w:p w14:paraId="02D826F8" w14:textId="77777777" w:rsidR="0065238F" w:rsidRPr="00504B74" w:rsidRDefault="0065238F" w:rsidP="003031AA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es-PY"/>
                <w14:ligatures w14:val="standardContextual"/>
              </w:rPr>
              <w:t>Professor</w:t>
            </w:r>
          </w:p>
        </w:tc>
        <w:tc>
          <w:tcPr>
            <w:tcW w:w="1134" w:type="dxa"/>
          </w:tcPr>
          <w:p w14:paraId="395B9E3C" w14:textId="77777777" w:rsidR="0065238F" w:rsidRPr="00504B74" w:rsidRDefault="0065238F" w:rsidP="003031AA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es-PY"/>
                <w14:ligatures w14:val="standardContextual"/>
              </w:rPr>
              <w:t>Data</w:t>
            </w:r>
          </w:p>
        </w:tc>
        <w:tc>
          <w:tcPr>
            <w:tcW w:w="1843" w:type="dxa"/>
          </w:tcPr>
          <w:p w14:paraId="0AD228BD" w14:textId="77777777" w:rsidR="0065238F" w:rsidRPr="00504B74" w:rsidRDefault="0065238F" w:rsidP="003031AA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es-PY"/>
                <w14:ligatures w14:val="standardContextual"/>
              </w:rPr>
              <w:t>Localização no fundo AAB</w:t>
            </w:r>
          </w:p>
        </w:tc>
      </w:tr>
      <w:tr w:rsidR="0065238F" w:rsidRPr="00504B74" w14:paraId="568182A6" w14:textId="77777777" w:rsidTr="003031AA">
        <w:tc>
          <w:tcPr>
            <w:tcW w:w="3114" w:type="dxa"/>
          </w:tcPr>
          <w:p w14:paraId="0CBA59A9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Organização de Arquivo de Empresas</w:t>
            </w:r>
          </w:p>
        </w:tc>
        <w:tc>
          <w:tcPr>
            <w:tcW w:w="2835" w:type="dxa"/>
          </w:tcPr>
          <w:p w14:paraId="640E5BA5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Prof.ª: Marilena Leite Paes, entre outros professores</w:t>
            </w:r>
          </w:p>
          <w:p w14:paraId="15DEAC13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134" w:type="dxa"/>
          </w:tcPr>
          <w:p w14:paraId="1A7C144B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1978</w:t>
            </w:r>
          </w:p>
        </w:tc>
        <w:tc>
          <w:tcPr>
            <w:tcW w:w="1843" w:type="dxa"/>
            <w:vAlign w:val="center"/>
          </w:tcPr>
          <w:p w14:paraId="25234E59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1 Pasta 9</w:t>
            </w:r>
          </w:p>
        </w:tc>
      </w:tr>
      <w:tr w:rsidR="0065238F" w:rsidRPr="00504B74" w14:paraId="07899B49" w14:textId="77777777" w:rsidTr="003031AA">
        <w:tc>
          <w:tcPr>
            <w:tcW w:w="3114" w:type="dxa"/>
          </w:tcPr>
          <w:p w14:paraId="417DFDBC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 xml:space="preserve">Aperfeiçoamento em Organização de Arquivos de Empresa </w:t>
            </w:r>
          </w:p>
          <w:p w14:paraId="197BF090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2835" w:type="dxa"/>
          </w:tcPr>
          <w:p w14:paraId="42C880EE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Prof.ª: Marilena Leite Paes, entre outros professores</w:t>
            </w:r>
          </w:p>
        </w:tc>
        <w:tc>
          <w:tcPr>
            <w:tcW w:w="1134" w:type="dxa"/>
          </w:tcPr>
          <w:p w14:paraId="21070247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1979</w:t>
            </w:r>
          </w:p>
        </w:tc>
        <w:tc>
          <w:tcPr>
            <w:tcW w:w="1843" w:type="dxa"/>
            <w:vAlign w:val="center"/>
          </w:tcPr>
          <w:p w14:paraId="24EF3323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1 Pasta 2</w:t>
            </w:r>
          </w:p>
        </w:tc>
      </w:tr>
      <w:tr w:rsidR="0065238F" w:rsidRPr="00504B74" w14:paraId="1B866939" w14:textId="77777777" w:rsidTr="003031AA">
        <w:tc>
          <w:tcPr>
            <w:tcW w:w="3114" w:type="dxa"/>
          </w:tcPr>
          <w:p w14:paraId="451703A1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O microfilme e o arquivo moderno</w:t>
            </w:r>
          </w:p>
        </w:tc>
        <w:tc>
          <w:tcPr>
            <w:tcW w:w="2835" w:type="dxa"/>
          </w:tcPr>
          <w:p w14:paraId="1EF3159A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Prof.ª: Marilena Leite Paes, entre outros professores</w:t>
            </w:r>
          </w:p>
          <w:p w14:paraId="6E906DD0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134" w:type="dxa"/>
          </w:tcPr>
          <w:p w14:paraId="35D1BF99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26 a 30 de abril de 1982</w:t>
            </w:r>
          </w:p>
        </w:tc>
        <w:tc>
          <w:tcPr>
            <w:tcW w:w="1843" w:type="dxa"/>
          </w:tcPr>
          <w:p w14:paraId="4AB00DF3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</w:p>
          <w:p w14:paraId="5F13F40C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1 Pasta 5</w:t>
            </w:r>
          </w:p>
        </w:tc>
      </w:tr>
      <w:tr w:rsidR="0065238F" w:rsidRPr="00504B74" w14:paraId="34B3B25E" w14:textId="77777777" w:rsidTr="003031AA">
        <w:tc>
          <w:tcPr>
            <w:tcW w:w="3114" w:type="dxa"/>
          </w:tcPr>
          <w:p w14:paraId="0E7F62A9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Arquivos correntes e Protocolos</w:t>
            </w:r>
          </w:p>
          <w:p w14:paraId="47F8B4A7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</w:p>
        </w:tc>
        <w:tc>
          <w:tcPr>
            <w:tcW w:w="2835" w:type="dxa"/>
            <w:vAlign w:val="center"/>
          </w:tcPr>
          <w:p w14:paraId="2B373A8B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 xml:space="preserve">Prof.ª Lourdes Costa e Souza </w:t>
            </w:r>
          </w:p>
        </w:tc>
        <w:tc>
          <w:tcPr>
            <w:tcW w:w="1134" w:type="dxa"/>
          </w:tcPr>
          <w:p w14:paraId="00CDB21A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  <w:t>1982</w:t>
            </w:r>
          </w:p>
        </w:tc>
        <w:tc>
          <w:tcPr>
            <w:tcW w:w="1843" w:type="dxa"/>
          </w:tcPr>
          <w:p w14:paraId="6E364D7C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 xml:space="preserve">Caixa 93 </w:t>
            </w:r>
          </w:p>
          <w:p w14:paraId="3447772C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Pasta 6</w:t>
            </w:r>
          </w:p>
        </w:tc>
      </w:tr>
      <w:tr w:rsidR="0065238F" w:rsidRPr="00504B74" w14:paraId="52B5347C" w14:textId="77777777" w:rsidTr="003031AA">
        <w:tc>
          <w:tcPr>
            <w:tcW w:w="3114" w:type="dxa"/>
          </w:tcPr>
          <w:p w14:paraId="6CCEA2C0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Arquivos empresariais</w:t>
            </w:r>
          </w:p>
        </w:tc>
        <w:tc>
          <w:tcPr>
            <w:tcW w:w="2835" w:type="dxa"/>
            <w:vAlign w:val="center"/>
          </w:tcPr>
          <w:p w14:paraId="4E46A173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Prof.ª: Marilena Leite Paes, entre outros professores</w:t>
            </w:r>
          </w:p>
          <w:p w14:paraId="06ACA2CE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134" w:type="dxa"/>
          </w:tcPr>
          <w:p w14:paraId="27EE6D23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  <w:t>1982</w:t>
            </w:r>
          </w:p>
        </w:tc>
        <w:tc>
          <w:tcPr>
            <w:tcW w:w="1843" w:type="dxa"/>
          </w:tcPr>
          <w:p w14:paraId="00DDA951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1 Pasta 2</w:t>
            </w:r>
          </w:p>
        </w:tc>
      </w:tr>
      <w:tr w:rsidR="0065238F" w:rsidRPr="00504B74" w14:paraId="1051D9D8" w14:textId="77777777" w:rsidTr="003031AA">
        <w:tc>
          <w:tcPr>
            <w:tcW w:w="3114" w:type="dxa"/>
          </w:tcPr>
          <w:p w14:paraId="0CAB4B66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O microfilme e o arquivo moderno</w:t>
            </w:r>
          </w:p>
        </w:tc>
        <w:tc>
          <w:tcPr>
            <w:tcW w:w="2835" w:type="dxa"/>
            <w:vAlign w:val="center"/>
          </w:tcPr>
          <w:p w14:paraId="22783889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Prof.ª: Marilena Leite Paes, entre outros professores</w:t>
            </w:r>
          </w:p>
          <w:p w14:paraId="791DA73F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134" w:type="dxa"/>
          </w:tcPr>
          <w:p w14:paraId="01A62708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  <w:t>1982</w:t>
            </w:r>
          </w:p>
        </w:tc>
        <w:tc>
          <w:tcPr>
            <w:tcW w:w="1843" w:type="dxa"/>
          </w:tcPr>
          <w:p w14:paraId="5E341D38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1 Pasta 2</w:t>
            </w:r>
          </w:p>
        </w:tc>
      </w:tr>
      <w:tr w:rsidR="0065238F" w:rsidRPr="00504B74" w14:paraId="215D8EFC" w14:textId="77777777" w:rsidTr="003031AA">
        <w:tc>
          <w:tcPr>
            <w:tcW w:w="3114" w:type="dxa"/>
          </w:tcPr>
          <w:p w14:paraId="2F1EF302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Organização e Administração de Arquivos</w:t>
            </w:r>
          </w:p>
        </w:tc>
        <w:tc>
          <w:tcPr>
            <w:tcW w:w="2835" w:type="dxa"/>
            <w:vAlign w:val="center"/>
          </w:tcPr>
          <w:p w14:paraId="515D6EC4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Prof.ª: Marilena Leite Paes, entre outros professores</w:t>
            </w:r>
          </w:p>
          <w:p w14:paraId="086F2348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134" w:type="dxa"/>
          </w:tcPr>
          <w:p w14:paraId="2AA93EF9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  <w:t>1982</w:t>
            </w:r>
          </w:p>
        </w:tc>
        <w:tc>
          <w:tcPr>
            <w:tcW w:w="1843" w:type="dxa"/>
          </w:tcPr>
          <w:p w14:paraId="39E1AAAD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1 Pasta 2</w:t>
            </w:r>
          </w:p>
        </w:tc>
      </w:tr>
      <w:tr w:rsidR="0065238F" w:rsidRPr="00504B74" w14:paraId="13436E69" w14:textId="77777777" w:rsidTr="003031AA">
        <w:tc>
          <w:tcPr>
            <w:tcW w:w="3114" w:type="dxa"/>
          </w:tcPr>
          <w:p w14:paraId="1D430EC0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 xml:space="preserve">Arquivo Corrente: base da informação </w:t>
            </w:r>
          </w:p>
        </w:tc>
        <w:tc>
          <w:tcPr>
            <w:tcW w:w="2835" w:type="dxa"/>
            <w:vAlign w:val="center"/>
          </w:tcPr>
          <w:p w14:paraId="30998DE1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Prof.ª: Marilena Leite Paes, entre outros professores</w:t>
            </w:r>
          </w:p>
          <w:p w14:paraId="0DE4B813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134" w:type="dxa"/>
          </w:tcPr>
          <w:p w14:paraId="1A766162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  <w:t>1985</w:t>
            </w:r>
          </w:p>
        </w:tc>
        <w:tc>
          <w:tcPr>
            <w:tcW w:w="1843" w:type="dxa"/>
          </w:tcPr>
          <w:p w14:paraId="4A82B415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1 Pasta 2</w:t>
            </w:r>
          </w:p>
        </w:tc>
      </w:tr>
      <w:tr w:rsidR="0065238F" w:rsidRPr="00504B74" w14:paraId="4D66D584" w14:textId="77777777" w:rsidTr="003031AA">
        <w:tc>
          <w:tcPr>
            <w:tcW w:w="3114" w:type="dxa"/>
          </w:tcPr>
          <w:p w14:paraId="1CEF7163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Arquivos Correntes</w:t>
            </w:r>
          </w:p>
          <w:p w14:paraId="28DDA222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</w:p>
        </w:tc>
        <w:tc>
          <w:tcPr>
            <w:tcW w:w="2835" w:type="dxa"/>
          </w:tcPr>
          <w:p w14:paraId="59A1AA8C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 xml:space="preserve">Prof.ª: </w:t>
            </w:r>
            <w:proofErr w:type="spellStart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Marilena</w:t>
            </w:r>
            <w:proofErr w:type="spellEnd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 xml:space="preserve"> </w:t>
            </w:r>
            <w:proofErr w:type="spellStart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Leite</w:t>
            </w:r>
            <w:proofErr w:type="spellEnd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 xml:space="preserve"> </w:t>
            </w:r>
            <w:proofErr w:type="spellStart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Paes</w:t>
            </w:r>
            <w:proofErr w:type="spellEnd"/>
          </w:p>
        </w:tc>
        <w:tc>
          <w:tcPr>
            <w:tcW w:w="1134" w:type="dxa"/>
          </w:tcPr>
          <w:p w14:paraId="2A189F8B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  <w:t>1986</w:t>
            </w:r>
          </w:p>
        </w:tc>
        <w:tc>
          <w:tcPr>
            <w:tcW w:w="1843" w:type="dxa"/>
          </w:tcPr>
          <w:p w14:paraId="0DAD5371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1 Pasta 2</w:t>
            </w:r>
          </w:p>
        </w:tc>
      </w:tr>
      <w:tr w:rsidR="0065238F" w:rsidRPr="00504B74" w14:paraId="7601CF6B" w14:textId="77777777" w:rsidTr="003031AA">
        <w:tc>
          <w:tcPr>
            <w:tcW w:w="3114" w:type="dxa"/>
          </w:tcPr>
          <w:p w14:paraId="7D19FD05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Elaboração de Códigos de Assuntos para Arquivo</w:t>
            </w:r>
          </w:p>
          <w:p w14:paraId="690CA160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2835" w:type="dxa"/>
          </w:tcPr>
          <w:p w14:paraId="2497C3C2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 xml:space="preserve">Prof.ª: </w:t>
            </w:r>
            <w:proofErr w:type="spellStart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Marilena</w:t>
            </w:r>
            <w:proofErr w:type="spellEnd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 xml:space="preserve"> </w:t>
            </w:r>
            <w:proofErr w:type="spellStart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Leite</w:t>
            </w:r>
            <w:proofErr w:type="spellEnd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 xml:space="preserve"> </w:t>
            </w:r>
            <w:proofErr w:type="spellStart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Paes</w:t>
            </w:r>
            <w:proofErr w:type="spellEnd"/>
          </w:p>
        </w:tc>
        <w:tc>
          <w:tcPr>
            <w:tcW w:w="1134" w:type="dxa"/>
          </w:tcPr>
          <w:p w14:paraId="6D3DA1D2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  <w:t>1986</w:t>
            </w:r>
          </w:p>
        </w:tc>
        <w:tc>
          <w:tcPr>
            <w:tcW w:w="1843" w:type="dxa"/>
          </w:tcPr>
          <w:p w14:paraId="7075E5E7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1 Pasta 2</w:t>
            </w:r>
          </w:p>
        </w:tc>
      </w:tr>
      <w:tr w:rsidR="0065238F" w:rsidRPr="00504B74" w14:paraId="34BE8D2B" w14:textId="77777777" w:rsidTr="003031AA">
        <w:tc>
          <w:tcPr>
            <w:tcW w:w="3114" w:type="dxa"/>
          </w:tcPr>
          <w:p w14:paraId="3E7F297E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A Classificação por Assuntos e a Avaliação de Documentos de Arquivo</w:t>
            </w:r>
          </w:p>
        </w:tc>
        <w:tc>
          <w:tcPr>
            <w:tcW w:w="2835" w:type="dxa"/>
          </w:tcPr>
          <w:p w14:paraId="2F6796B9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Professoras: Helena Corrêa Machado (Arquivo da Cidade do RJ) e Marilena Leite Paes (FGV)</w:t>
            </w:r>
          </w:p>
          <w:p w14:paraId="340E09C7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134" w:type="dxa"/>
          </w:tcPr>
          <w:p w14:paraId="1999F794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  <w:t>1989-1990</w:t>
            </w:r>
          </w:p>
        </w:tc>
        <w:tc>
          <w:tcPr>
            <w:tcW w:w="1843" w:type="dxa"/>
          </w:tcPr>
          <w:p w14:paraId="42BBABE7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1 Pasta 2</w:t>
            </w:r>
          </w:p>
        </w:tc>
      </w:tr>
      <w:tr w:rsidR="0065238F" w:rsidRPr="00504B74" w14:paraId="0D5A2D5F" w14:textId="77777777" w:rsidTr="003031AA">
        <w:tc>
          <w:tcPr>
            <w:tcW w:w="3114" w:type="dxa"/>
          </w:tcPr>
          <w:p w14:paraId="0D3A72B5" w14:textId="77777777" w:rsidR="0065238F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 xml:space="preserve">Arquivos correntes: sua importância para a </w:t>
            </w: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lastRenderedPageBreak/>
              <w:t>constituição dos acervos arquivísticos permanentes</w:t>
            </w:r>
          </w:p>
          <w:p w14:paraId="164F3331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2835" w:type="dxa"/>
          </w:tcPr>
          <w:p w14:paraId="776BA36F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lastRenderedPageBreak/>
              <w:t xml:space="preserve">Prof.ª </w:t>
            </w:r>
            <w:proofErr w:type="spellStart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Marilena</w:t>
            </w:r>
            <w:proofErr w:type="spellEnd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 xml:space="preserve"> </w:t>
            </w:r>
            <w:proofErr w:type="spellStart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Leite</w:t>
            </w:r>
            <w:proofErr w:type="spellEnd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 xml:space="preserve"> </w:t>
            </w:r>
            <w:proofErr w:type="spellStart"/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Paes</w:t>
            </w:r>
            <w:proofErr w:type="spellEnd"/>
          </w:p>
        </w:tc>
        <w:tc>
          <w:tcPr>
            <w:tcW w:w="1134" w:type="dxa"/>
          </w:tcPr>
          <w:p w14:paraId="7769C1D9" w14:textId="77777777" w:rsidR="0065238F" w:rsidRPr="00504B74" w:rsidRDefault="0065238F" w:rsidP="003031AA">
            <w:pPr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hAnsi="Times New Roman"/>
                <w:kern w:val="2"/>
                <w:sz w:val="24"/>
                <w:szCs w:val="24"/>
                <w:lang w:val="es-PY"/>
                <w14:ligatures w14:val="standardContextual"/>
              </w:rPr>
              <w:t>2004</w:t>
            </w:r>
          </w:p>
        </w:tc>
        <w:tc>
          <w:tcPr>
            <w:tcW w:w="1843" w:type="dxa"/>
          </w:tcPr>
          <w:p w14:paraId="2F3E8AA8" w14:textId="77777777" w:rsidR="0065238F" w:rsidRPr="00504B74" w:rsidRDefault="0065238F" w:rsidP="003031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</w:pPr>
            <w:r w:rsidRPr="00504B7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s-PY"/>
                <w14:ligatures w14:val="standardContextual"/>
              </w:rPr>
              <w:t>Caixa 6 Pasta 2</w:t>
            </w:r>
          </w:p>
        </w:tc>
      </w:tr>
    </w:tbl>
    <w:p w14:paraId="578B3CEC" w14:textId="77777777" w:rsidR="0065238F" w:rsidRPr="00897793" w:rsidRDefault="0065238F" w:rsidP="006523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897793">
        <w:rPr>
          <w:rFonts w:ascii="Times New Roman" w:eastAsia="Times New Roman" w:hAnsi="Times New Roman" w:cs="Times New Roman"/>
          <w:b/>
          <w:kern w:val="2"/>
          <w:sz w:val="20"/>
          <w:szCs w:val="20"/>
          <w14:ligatures w14:val="standardContextual"/>
        </w:rPr>
        <w:t>Fonte</w:t>
      </w:r>
      <w:r w:rsidRPr="00897793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: Elaboração própria, com base na coleta de dados do fundo AAB no Arquivo Nacional.</w:t>
      </w:r>
    </w:p>
    <w:p w14:paraId="495EA884" w14:textId="77777777" w:rsidR="00863697" w:rsidRDefault="00863697"/>
    <w:sectPr w:rsidR="00863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919C" w14:textId="77777777" w:rsidR="00537854" w:rsidRDefault="00537854" w:rsidP="006A0ADA">
      <w:pPr>
        <w:spacing w:after="0" w:line="240" w:lineRule="auto"/>
      </w:pPr>
      <w:r>
        <w:separator/>
      </w:r>
    </w:p>
  </w:endnote>
  <w:endnote w:type="continuationSeparator" w:id="0">
    <w:p w14:paraId="610FABF8" w14:textId="77777777" w:rsidR="00537854" w:rsidRDefault="00537854" w:rsidP="006A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6FB4" w14:textId="77777777" w:rsidR="00537854" w:rsidRDefault="00537854" w:rsidP="006A0ADA">
      <w:pPr>
        <w:spacing w:after="0" w:line="240" w:lineRule="auto"/>
      </w:pPr>
      <w:r>
        <w:separator/>
      </w:r>
    </w:p>
  </w:footnote>
  <w:footnote w:type="continuationSeparator" w:id="0">
    <w:p w14:paraId="526DA07D" w14:textId="77777777" w:rsidR="00537854" w:rsidRDefault="00537854" w:rsidP="006A0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24"/>
    <w:rsid w:val="00030E24"/>
    <w:rsid w:val="00537854"/>
    <w:rsid w:val="0065238F"/>
    <w:rsid w:val="006A0ADA"/>
    <w:rsid w:val="008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DC6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8F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238F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0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ADA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A0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ADA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2023-10-05T14:52:00Z</dcterms:created>
  <dcterms:modified xsi:type="dcterms:W3CDTF">2023-10-05T14:52:00Z</dcterms:modified>
</cp:coreProperties>
</file>