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1F9E" w14:textId="77777777" w:rsidR="002C0DD9" w:rsidRDefault="002C0DD9" w:rsidP="002C0DD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1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LISTA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ILUSTRAÇÕES</w:t>
      </w:r>
    </w:p>
    <w:p w14:paraId="195EDFBF" w14:textId="77777777" w:rsidR="002C0DD9" w:rsidRDefault="002C0DD9" w:rsidP="002C0DD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520"/>
        <w:gridCol w:w="1128"/>
      </w:tblGrid>
      <w:tr w:rsidR="002C0DD9" w:rsidRPr="002766DF" w14:paraId="0D2008E2" w14:textId="77777777" w:rsidTr="0039226B">
        <w:tc>
          <w:tcPr>
            <w:tcW w:w="1413" w:type="dxa"/>
          </w:tcPr>
          <w:p w14:paraId="67BA52DD" w14:textId="77777777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66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Quadro</w:t>
            </w:r>
            <w:proofErr w:type="spellEnd"/>
            <w:r w:rsidRPr="002766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6520" w:type="dxa"/>
          </w:tcPr>
          <w:p w14:paraId="7209D621" w14:textId="77777777" w:rsidR="002C0DD9" w:rsidRPr="002766DF" w:rsidRDefault="002C0DD9" w:rsidP="003922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 xml:space="preserve">Estratos </w:t>
            </w:r>
            <w:proofErr w:type="spellStart"/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>informacionais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14:paraId="7E6894C3" w14:textId="0CEA8363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66B2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2C0DD9" w:rsidRPr="002766DF" w14:paraId="7FB28E2E" w14:textId="77777777" w:rsidTr="0039226B">
        <w:tc>
          <w:tcPr>
            <w:tcW w:w="1413" w:type="dxa"/>
          </w:tcPr>
          <w:p w14:paraId="21018C50" w14:textId="77777777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766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Figura 1</w:t>
            </w:r>
          </w:p>
        </w:tc>
        <w:tc>
          <w:tcPr>
            <w:tcW w:w="6520" w:type="dxa"/>
          </w:tcPr>
          <w:p w14:paraId="5370941B" w14:textId="77777777" w:rsidR="002C0DD9" w:rsidRPr="002766DF" w:rsidRDefault="002C0DD9" w:rsidP="003922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6DF">
              <w:rPr>
                <w:rFonts w:ascii="Times New Roman" w:hAnsi="Times New Roman"/>
                <w:sz w:val="24"/>
                <w:szCs w:val="24"/>
              </w:rPr>
              <w:t xml:space="preserve">Etapas da </w:t>
            </w:r>
            <w:proofErr w:type="spellStart"/>
            <w:r w:rsidRPr="002766DF">
              <w:rPr>
                <w:rFonts w:ascii="Times New Roman" w:hAnsi="Times New Roman"/>
                <w:sz w:val="24"/>
                <w:szCs w:val="24"/>
              </w:rPr>
              <w:t>análise</w:t>
            </w:r>
            <w:proofErr w:type="spellEnd"/>
            <w:r w:rsidRPr="002766D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2766DF">
              <w:rPr>
                <w:rFonts w:ascii="Times New Roman" w:hAnsi="Times New Roman"/>
                <w:sz w:val="24"/>
                <w:szCs w:val="24"/>
              </w:rPr>
              <w:t>regime</w:t>
            </w:r>
            <w:proofErr w:type="spellEnd"/>
            <w:r w:rsidRPr="002766D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2766DF">
              <w:rPr>
                <w:rFonts w:ascii="Times New Roman" w:hAnsi="Times New Roman"/>
                <w:sz w:val="24"/>
                <w:szCs w:val="24"/>
              </w:rPr>
              <w:t>informação</w:t>
            </w:r>
            <w:proofErr w:type="spellEnd"/>
            <w:r w:rsidRPr="002766DF">
              <w:rPr>
                <w:rFonts w:ascii="Times New Roman" w:hAnsi="Times New Roman"/>
                <w:sz w:val="24"/>
                <w:szCs w:val="24"/>
              </w:rPr>
              <w:t xml:space="preserve"> em </w:t>
            </w:r>
            <w:proofErr w:type="spellStart"/>
            <w:r w:rsidRPr="002766DF">
              <w:rPr>
                <w:rFonts w:ascii="Times New Roman" w:hAnsi="Times New Roman"/>
                <w:sz w:val="24"/>
                <w:szCs w:val="24"/>
              </w:rPr>
              <w:t>uma</w:t>
            </w:r>
            <w:proofErr w:type="spellEnd"/>
            <w:r w:rsidRPr="00276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6DF">
              <w:rPr>
                <w:rFonts w:ascii="Times New Roman" w:hAnsi="Times New Roman"/>
                <w:sz w:val="24"/>
                <w:szCs w:val="24"/>
              </w:rPr>
              <w:t>instituição</w:t>
            </w:r>
            <w:proofErr w:type="spellEnd"/>
            <w:r w:rsidRPr="002766DF">
              <w:rPr>
                <w:rFonts w:ascii="Times New Roman" w:hAnsi="Times New Roman"/>
                <w:sz w:val="24"/>
                <w:szCs w:val="24"/>
              </w:rPr>
              <w:t xml:space="preserve"> de pesquisa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vAlign w:val="bottom"/>
          </w:tcPr>
          <w:p w14:paraId="20EEAEBF" w14:textId="638893F4" w:rsidR="002C0DD9" w:rsidRPr="002766DF" w:rsidRDefault="00066B2C" w:rsidP="0039226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2C0DD9" w:rsidRPr="002766DF" w14:paraId="3D292926" w14:textId="77777777" w:rsidTr="0039226B">
        <w:tc>
          <w:tcPr>
            <w:tcW w:w="1413" w:type="dxa"/>
          </w:tcPr>
          <w:p w14:paraId="00056EC7" w14:textId="77777777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66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Quadro</w:t>
            </w:r>
            <w:proofErr w:type="spellEnd"/>
            <w:r w:rsidRPr="002766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6520" w:type="dxa"/>
          </w:tcPr>
          <w:p w14:paraId="6B7789B4" w14:textId="77777777" w:rsidR="002C0DD9" w:rsidRPr="002766DF" w:rsidRDefault="002C0DD9" w:rsidP="003922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 xml:space="preserve">Cursos </w:t>
            </w:r>
            <w:proofErr w:type="spellStart"/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>oferecidos</w:t>
            </w:r>
            <w:proofErr w:type="spellEnd"/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 xml:space="preserve"> pela AAB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14:paraId="63EAAE2F" w14:textId="7AB66029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066B2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2C0DD9" w:rsidRPr="002766DF" w14:paraId="465A25B7" w14:textId="77777777" w:rsidTr="0039226B">
        <w:tc>
          <w:tcPr>
            <w:tcW w:w="1413" w:type="dxa"/>
          </w:tcPr>
          <w:p w14:paraId="6F1C7C1B" w14:textId="77777777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66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Quadro</w:t>
            </w:r>
            <w:proofErr w:type="spellEnd"/>
            <w:r w:rsidRPr="002766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6520" w:type="dxa"/>
          </w:tcPr>
          <w:p w14:paraId="32D207D4" w14:textId="77777777" w:rsidR="002C0DD9" w:rsidRPr="002766DF" w:rsidRDefault="002C0DD9" w:rsidP="003922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>Definição</w:t>
            </w:r>
            <w:proofErr w:type="spellEnd"/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 xml:space="preserve"> dos métodos </w:t>
            </w:r>
            <w:proofErr w:type="spellStart"/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>aquisitivos</w:t>
            </w:r>
            <w:proofErr w:type="spellEnd"/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 xml:space="preserve"> compra, </w:t>
            </w:r>
            <w:proofErr w:type="spellStart"/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>dação</w:t>
            </w:r>
            <w:proofErr w:type="spellEnd"/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>doação</w:t>
            </w:r>
            <w:proofErr w:type="spellEnd"/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 xml:space="preserve">, legado </w:t>
            </w:r>
            <w:proofErr w:type="gramStart"/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proofErr w:type="gramEnd"/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 xml:space="preserve"> permuta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1128" w:type="dxa"/>
            <w:vAlign w:val="bottom"/>
          </w:tcPr>
          <w:p w14:paraId="3E8318C5" w14:textId="66C25FC2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066B2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2C0DD9" w:rsidRPr="002766DF" w14:paraId="224CF216" w14:textId="77777777" w:rsidTr="0039226B">
        <w:tc>
          <w:tcPr>
            <w:tcW w:w="1413" w:type="dxa"/>
          </w:tcPr>
          <w:p w14:paraId="0B65C9C1" w14:textId="77777777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66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Quadro</w:t>
            </w:r>
            <w:proofErr w:type="spellEnd"/>
            <w:r w:rsidRPr="002766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6520" w:type="dxa"/>
          </w:tcPr>
          <w:p w14:paraId="5AF9B6A5" w14:textId="77777777" w:rsidR="002C0DD9" w:rsidRPr="002766DF" w:rsidRDefault="002C0DD9" w:rsidP="003922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Definição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dos métodos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aquisitivos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recolhimento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transferencia…</w:t>
            </w:r>
          </w:p>
        </w:tc>
        <w:tc>
          <w:tcPr>
            <w:tcW w:w="1128" w:type="dxa"/>
          </w:tcPr>
          <w:p w14:paraId="38E0C75C" w14:textId="44B34A39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066B2C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C0DD9" w:rsidRPr="002766DF" w14:paraId="18EAB038" w14:textId="77777777" w:rsidTr="0039226B">
        <w:tc>
          <w:tcPr>
            <w:tcW w:w="1413" w:type="dxa"/>
          </w:tcPr>
          <w:p w14:paraId="7CEFEB6A" w14:textId="77777777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66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Quadro</w:t>
            </w:r>
            <w:proofErr w:type="spellEnd"/>
            <w:r w:rsidRPr="002766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6520" w:type="dxa"/>
          </w:tcPr>
          <w:p w14:paraId="1B272EE8" w14:textId="77777777" w:rsidR="002C0DD9" w:rsidRPr="002766DF" w:rsidRDefault="002C0DD9" w:rsidP="003922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Definição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dos métodos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aquisitivos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C60">
              <w:rPr>
                <w:rFonts w:ascii="Times New Roman" w:hAnsi="Times New Roman"/>
                <w:sz w:val="24"/>
                <w:szCs w:val="24"/>
              </w:rPr>
              <w:t xml:space="preserve">comodato, depósito, </w:t>
            </w:r>
            <w:proofErr w:type="spellStart"/>
            <w:r w:rsidRPr="00110C60">
              <w:rPr>
                <w:rFonts w:ascii="Times New Roman" w:hAnsi="Times New Roman"/>
                <w:sz w:val="24"/>
                <w:szCs w:val="24"/>
              </w:rPr>
              <w:t>empréstimo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vAlign w:val="bottom"/>
          </w:tcPr>
          <w:p w14:paraId="493F3540" w14:textId="24260F06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066B2C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C0DD9" w:rsidRPr="002766DF" w14:paraId="3641EC40" w14:textId="77777777" w:rsidTr="0039226B">
        <w:tc>
          <w:tcPr>
            <w:tcW w:w="1413" w:type="dxa"/>
          </w:tcPr>
          <w:p w14:paraId="7E771142" w14:textId="77777777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66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Quadro</w:t>
            </w:r>
            <w:proofErr w:type="spellEnd"/>
            <w:r w:rsidRPr="002766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6520" w:type="dxa"/>
          </w:tcPr>
          <w:p w14:paraId="38DE04AB" w14:textId="77777777" w:rsidR="002C0DD9" w:rsidRPr="002766DF" w:rsidRDefault="002C0DD9" w:rsidP="0039226B">
            <w:pPr>
              <w:spacing w:line="360" w:lineRule="auto"/>
              <w:rPr>
                <w:rFonts w:asciiTheme="minorHAnsi" w:eastAsiaTheme="minorHAnsi" w:hAnsiTheme="minorHAnsi" w:cstheme="minorBidi"/>
                <w:kern w:val="2"/>
                <w:lang w:val="pt-BR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Definição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dos métodos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aquisitivos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custódia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reintegração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……...</w:t>
            </w:r>
          </w:p>
        </w:tc>
        <w:tc>
          <w:tcPr>
            <w:tcW w:w="1128" w:type="dxa"/>
          </w:tcPr>
          <w:p w14:paraId="3865D8FB" w14:textId="2236DE62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066B2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2C0DD9" w:rsidRPr="002766DF" w14:paraId="71D4BBF1" w14:textId="77777777" w:rsidTr="0039226B">
        <w:tc>
          <w:tcPr>
            <w:tcW w:w="1413" w:type="dxa"/>
          </w:tcPr>
          <w:p w14:paraId="1A112FA4" w14:textId="77777777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66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Quadro</w:t>
            </w:r>
            <w:proofErr w:type="spellEnd"/>
            <w:r w:rsidRPr="002766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6520" w:type="dxa"/>
          </w:tcPr>
          <w:p w14:paraId="205D58A2" w14:textId="77777777" w:rsidR="002C0DD9" w:rsidRPr="002766DF" w:rsidRDefault="002C0DD9" w:rsidP="0039226B">
            <w:pPr>
              <w:spacing w:line="360" w:lineRule="auto"/>
              <w:rPr>
                <w:rFonts w:asciiTheme="minorHAnsi" w:eastAsiaTheme="minorHAnsi" w:hAnsiTheme="minorHAnsi" w:cstheme="minorBidi"/>
                <w:kern w:val="2"/>
                <w:lang w:val="pt-BR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Classificação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dos métodos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aquisitivos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</w:t>
            </w:r>
          </w:p>
        </w:tc>
        <w:tc>
          <w:tcPr>
            <w:tcW w:w="1128" w:type="dxa"/>
          </w:tcPr>
          <w:p w14:paraId="381DFF37" w14:textId="0858574A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066B2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2C0DD9" w:rsidRPr="002766DF" w14:paraId="6B1E5A91" w14:textId="77777777" w:rsidTr="0039226B">
        <w:tc>
          <w:tcPr>
            <w:tcW w:w="1413" w:type="dxa"/>
          </w:tcPr>
          <w:p w14:paraId="093AFA06" w14:textId="77777777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766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Figura 1</w:t>
            </w:r>
          </w:p>
        </w:tc>
        <w:tc>
          <w:tcPr>
            <w:tcW w:w="6520" w:type="dxa"/>
          </w:tcPr>
          <w:p w14:paraId="36967A31" w14:textId="77777777" w:rsidR="002C0DD9" w:rsidRPr="002766DF" w:rsidRDefault="002C0DD9" w:rsidP="003922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4447">
              <w:rPr>
                <w:rFonts w:ascii="Times New Roman" w:hAnsi="Times New Roman"/>
              </w:rPr>
              <w:t xml:space="preserve">O </w:t>
            </w:r>
            <w:proofErr w:type="spellStart"/>
            <w:r w:rsidRPr="00604447">
              <w:rPr>
                <w:rFonts w:ascii="Times New Roman" w:hAnsi="Times New Roman"/>
              </w:rPr>
              <w:t>acesso</w:t>
            </w:r>
            <w:proofErr w:type="spellEnd"/>
            <w:r w:rsidRPr="00604447">
              <w:rPr>
                <w:rFonts w:ascii="Times New Roman" w:hAnsi="Times New Roman"/>
              </w:rPr>
              <w:t xml:space="preserve"> na perspectiva de Taylor (</w:t>
            </w:r>
            <w:proofErr w:type="gramStart"/>
            <w:r w:rsidRPr="00604447">
              <w:rPr>
                <w:rFonts w:ascii="Times New Roman" w:hAnsi="Times New Roman"/>
              </w:rPr>
              <w:t>1984)</w:t>
            </w:r>
            <w:r>
              <w:rPr>
                <w:rFonts w:ascii="Times New Roman" w:hAnsi="Times New Roman"/>
              </w:rPr>
              <w:t>…</w:t>
            </w:r>
            <w:proofErr w:type="gramEnd"/>
            <w:r>
              <w:rPr>
                <w:rFonts w:ascii="Times New Roman" w:hAnsi="Times New Roman"/>
              </w:rPr>
              <w:t>……………………………</w:t>
            </w:r>
          </w:p>
        </w:tc>
        <w:tc>
          <w:tcPr>
            <w:tcW w:w="1128" w:type="dxa"/>
          </w:tcPr>
          <w:p w14:paraId="45DA849D" w14:textId="2C5D490C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066B2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2C0DD9" w:rsidRPr="002766DF" w14:paraId="288A7D66" w14:textId="77777777" w:rsidTr="0039226B">
        <w:tc>
          <w:tcPr>
            <w:tcW w:w="1413" w:type="dxa"/>
          </w:tcPr>
          <w:p w14:paraId="06855D39" w14:textId="77777777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766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Figura 2</w:t>
            </w:r>
          </w:p>
        </w:tc>
        <w:tc>
          <w:tcPr>
            <w:tcW w:w="6520" w:type="dxa"/>
          </w:tcPr>
          <w:p w14:paraId="45560097" w14:textId="77777777" w:rsidR="002C0DD9" w:rsidRPr="002766DF" w:rsidRDefault="002C0DD9" w:rsidP="003922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F57">
              <w:rPr>
                <w:rFonts w:ascii="Times New Roman" w:eastAsia="Times New Roman" w:hAnsi="Times New Roman"/>
                <w:sz w:val="24"/>
                <w:szCs w:val="24"/>
              </w:rPr>
              <w:t xml:space="preserve">O </w:t>
            </w:r>
            <w:proofErr w:type="spellStart"/>
            <w:r w:rsidRPr="00C14F57">
              <w:rPr>
                <w:rFonts w:ascii="Times New Roman" w:eastAsia="Times New Roman" w:hAnsi="Times New Roman"/>
                <w:sz w:val="24"/>
                <w:szCs w:val="24"/>
              </w:rPr>
              <w:t>acesso</w:t>
            </w:r>
            <w:proofErr w:type="spellEnd"/>
            <w:r w:rsidRPr="00C14F57">
              <w:rPr>
                <w:rFonts w:ascii="Times New Roman" w:eastAsia="Times New Roman" w:hAnsi="Times New Roman"/>
                <w:sz w:val="24"/>
                <w:szCs w:val="24"/>
              </w:rPr>
              <w:t xml:space="preserve"> na perspectiva de McLeod (</w:t>
            </w:r>
            <w:proofErr w:type="gramStart"/>
            <w:r w:rsidRPr="00C14F57">
              <w:rPr>
                <w:rFonts w:ascii="Times New Roman" w:eastAsia="Times New Roman" w:hAnsi="Times New Roman"/>
                <w:sz w:val="24"/>
                <w:szCs w:val="24"/>
              </w:rPr>
              <w:t>2015)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</w:t>
            </w:r>
          </w:p>
        </w:tc>
        <w:tc>
          <w:tcPr>
            <w:tcW w:w="1128" w:type="dxa"/>
          </w:tcPr>
          <w:p w14:paraId="0F617321" w14:textId="4678FD59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066B2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2C0DD9" w:rsidRPr="002766DF" w14:paraId="3758DE65" w14:textId="77777777" w:rsidTr="0039226B">
        <w:tc>
          <w:tcPr>
            <w:tcW w:w="1413" w:type="dxa"/>
          </w:tcPr>
          <w:p w14:paraId="63F985AC" w14:textId="77777777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66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Quadro</w:t>
            </w:r>
            <w:proofErr w:type="spellEnd"/>
            <w:r w:rsidRPr="002766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6520" w:type="dxa"/>
          </w:tcPr>
          <w:p w14:paraId="768A0C98" w14:textId="77777777" w:rsidR="002C0DD9" w:rsidRPr="002766DF" w:rsidRDefault="002C0DD9" w:rsidP="003922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F57">
              <w:rPr>
                <w:rFonts w:ascii="Times New Roman" w:hAnsi="Times New Roman"/>
                <w:sz w:val="24"/>
                <w:szCs w:val="24"/>
              </w:rPr>
              <w:t xml:space="preserve">Painel </w:t>
            </w:r>
            <w:proofErr w:type="spellStart"/>
            <w:r w:rsidRPr="00C14F57">
              <w:rPr>
                <w:rFonts w:ascii="Times New Roman" w:hAnsi="Times New Roman"/>
                <w:sz w:val="24"/>
                <w:szCs w:val="24"/>
              </w:rPr>
              <w:t>conceitual</w:t>
            </w:r>
            <w:proofErr w:type="spellEnd"/>
            <w:r w:rsidRPr="00C14F57">
              <w:rPr>
                <w:rFonts w:ascii="Times New Roman" w:hAnsi="Times New Roman"/>
                <w:sz w:val="24"/>
                <w:szCs w:val="24"/>
              </w:rPr>
              <w:t xml:space="preserve"> da </w:t>
            </w:r>
            <w:proofErr w:type="spellStart"/>
            <w:r w:rsidRPr="00C14F57">
              <w:rPr>
                <w:rFonts w:ascii="Times New Roman" w:hAnsi="Times New Roman"/>
                <w:sz w:val="24"/>
                <w:szCs w:val="24"/>
              </w:rPr>
              <w:t>paisagem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………………………………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1128" w:type="dxa"/>
          </w:tcPr>
          <w:p w14:paraId="29121FC0" w14:textId="40172ED3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066B2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2C0DD9" w:rsidRPr="002766DF" w14:paraId="6640F04F" w14:textId="77777777" w:rsidTr="0039226B">
        <w:tc>
          <w:tcPr>
            <w:tcW w:w="1413" w:type="dxa"/>
          </w:tcPr>
          <w:p w14:paraId="675893C4" w14:textId="77777777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66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Quadro</w:t>
            </w:r>
            <w:proofErr w:type="spellEnd"/>
            <w:r w:rsidRPr="002766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6520" w:type="dxa"/>
          </w:tcPr>
          <w:p w14:paraId="4C29C68E" w14:textId="77777777" w:rsidR="002C0DD9" w:rsidRPr="002766DF" w:rsidRDefault="002C0DD9" w:rsidP="0039226B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B2C16">
              <w:rPr>
                <w:rFonts w:ascii="Times New Roman" w:hAnsi="Times New Roman"/>
                <w:sz w:val="24"/>
                <w:szCs w:val="24"/>
              </w:rPr>
              <w:t>Estrutura</w:t>
            </w:r>
            <w:proofErr w:type="spellEnd"/>
            <w:r w:rsidRPr="008B2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2C16">
              <w:rPr>
                <w:rFonts w:ascii="Times New Roman" w:hAnsi="Times New Roman"/>
                <w:sz w:val="24"/>
                <w:szCs w:val="24"/>
              </w:rPr>
              <w:t>classificatória</w:t>
            </w:r>
            <w:proofErr w:type="spellEnd"/>
            <w:r w:rsidRPr="008B2C16">
              <w:rPr>
                <w:rFonts w:ascii="Times New Roman" w:hAnsi="Times New Roman"/>
                <w:sz w:val="24"/>
                <w:szCs w:val="24"/>
              </w:rPr>
              <w:t xml:space="preserve"> da </w:t>
            </w:r>
            <w:proofErr w:type="spellStart"/>
            <w:r w:rsidRPr="008B2C16">
              <w:rPr>
                <w:rFonts w:ascii="Times New Roman" w:hAnsi="Times New Roman"/>
                <w:sz w:val="24"/>
                <w:szCs w:val="24"/>
              </w:rPr>
              <w:t>paisagem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………………………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14:paraId="79B31531" w14:textId="51E4F01D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066B2C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C0DD9" w:rsidRPr="002766DF" w14:paraId="7A99B8FC" w14:textId="77777777" w:rsidTr="0039226B">
        <w:tc>
          <w:tcPr>
            <w:tcW w:w="1413" w:type="dxa"/>
          </w:tcPr>
          <w:p w14:paraId="644FFC1C" w14:textId="77777777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766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Figura 1</w:t>
            </w:r>
          </w:p>
        </w:tc>
        <w:tc>
          <w:tcPr>
            <w:tcW w:w="6520" w:type="dxa"/>
          </w:tcPr>
          <w:p w14:paraId="6B87B036" w14:textId="77777777" w:rsidR="002C0DD9" w:rsidRPr="00B73FEA" w:rsidRDefault="002C0DD9" w:rsidP="0039226B">
            <w:pPr>
              <w:spacing w:line="360" w:lineRule="auto"/>
              <w:rPr>
                <w:rFonts w:asciiTheme="minorHAnsi" w:eastAsiaTheme="minorHAnsi" w:hAnsiTheme="minorHAnsi" w:cstheme="minorBidi"/>
                <w:kern w:val="2"/>
                <w:lang w:val="pt-BR"/>
                <w14:ligatures w14:val="standardContextual"/>
              </w:rPr>
            </w:pPr>
            <w:r w:rsidRPr="008B2C16">
              <w:rPr>
                <w:rFonts w:ascii="Times New Roman" w:hAnsi="Times New Roman"/>
                <w:sz w:val="24"/>
                <w:szCs w:val="24"/>
              </w:rPr>
              <w:t xml:space="preserve">Mapa </w:t>
            </w:r>
            <w:proofErr w:type="spellStart"/>
            <w:r w:rsidRPr="008B2C16">
              <w:rPr>
                <w:rFonts w:ascii="Times New Roman" w:hAnsi="Times New Roman"/>
                <w:sz w:val="24"/>
                <w:szCs w:val="24"/>
              </w:rPr>
              <w:t>conceitual</w:t>
            </w:r>
            <w:proofErr w:type="spellEnd"/>
            <w:r w:rsidRPr="008B2C16">
              <w:rPr>
                <w:rFonts w:ascii="Times New Roman" w:hAnsi="Times New Roman"/>
                <w:sz w:val="24"/>
                <w:szCs w:val="24"/>
              </w:rPr>
              <w:t xml:space="preserve"> da </w:t>
            </w:r>
            <w:proofErr w:type="spellStart"/>
            <w:r w:rsidRPr="008B2C16">
              <w:rPr>
                <w:rFonts w:ascii="Times New Roman" w:hAnsi="Times New Roman"/>
                <w:sz w:val="24"/>
                <w:szCs w:val="24"/>
              </w:rPr>
              <w:t>paisagem</w:t>
            </w:r>
            <w:proofErr w:type="spellEnd"/>
            <w:r w:rsidRPr="008B2C16">
              <w:rPr>
                <w:rFonts w:ascii="Times New Roman" w:hAnsi="Times New Roman"/>
                <w:sz w:val="24"/>
                <w:szCs w:val="24"/>
              </w:rPr>
              <w:t xml:space="preserve"> natural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1128" w:type="dxa"/>
          </w:tcPr>
          <w:p w14:paraId="4F7FF2FD" w14:textId="6054E76F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066B2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2C0DD9" w:rsidRPr="002766DF" w14:paraId="06F479AC" w14:textId="77777777" w:rsidTr="0039226B">
        <w:tc>
          <w:tcPr>
            <w:tcW w:w="1413" w:type="dxa"/>
          </w:tcPr>
          <w:p w14:paraId="765A9D05" w14:textId="77777777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766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Figura 2</w:t>
            </w:r>
          </w:p>
        </w:tc>
        <w:tc>
          <w:tcPr>
            <w:tcW w:w="6520" w:type="dxa"/>
          </w:tcPr>
          <w:p w14:paraId="0D46C43A" w14:textId="77777777" w:rsidR="002C0DD9" w:rsidRPr="00B73FEA" w:rsidRDefault="002C0DD9" w:rsidP="0039226B">
            <w:pPr>
              <w:spacing w:line="360" w:lineRule="auto"/>
              <w:rPr>
                <w:rFonts w:asciiTheme="minorHAnsi" w:eastAsiaTheme="minorHAnsi" w:hAnsiTheme="minorHAnsi" w:cstheme="minorBidi"/>
                <w:kern w:val="2"/>
                <w:lang w:val="pt-BR"/>
                <w14:ligatures w14:val="standardContextual"/>
              </w:rPr>
            </w:pPr>
            <w:r w:rsidRPr="008B2C16">
              <w:rPr>
                <w:rFonts w:ascii="Times New Roman" w:hAnsi="Times New Roman"/>
                <w:sz w:val="24"/>
                <w:szCs w:val="24"/>
              </w:rPr>
              <w:t xml:space="preserve">Mapa </w:t>
            </w:r>
            <w:proofErr w:type="spellStart"/>
            <w:r w:rsidRPr="008B2C16">
              <w:rPr>
                <w:rFonts w:ascii="Times New Roman" w:hAnsi="Times New Roman"/>
                <w:sz w:val="24"/>
                <w:szCs w:val="24"/>
              </w:rPr>
              <w:t>conceitual</w:t>
            </w:r>
            <w:proofErr w:type="spellEnd"/>
            <w:r w:rsidRPr="008B2C16">
              <w:rPr>
                <w:rFonts w:ascii="Times New Roman" w:hAnsi="Times New Roman"/>
                <w:sz w:val="24"/>
                <w:szCs w:val="24"/>
              </w:rPr>
              <w:t xml:space="preserve"> da </w:t>
            </w:r>
            <w:proofErr w:type="spellStart"/>
            <w:r w:rsidRPr="008B2C16">
              <w:rPr>
                <w:rFonts w:ascii="Times New Roman" w:hAnsi="Times New Roman"/>
                <w:sz w:val="24"/>
                <w:szCs w:val="24"/>
              </w:rPr>
              <w:t>paisagem</w:t>
            </w:r>
            <w:proofErr w:type="spellEnd"/>
            <w:r w:rsidRPr="008B2C16">
              <w:rPr>
                <w:rFonts w:ascii="Times New Roman" w:hAnsi="Times New Roman"/>
                <w:sz w:val="24"/>
                <w:szCs w:val="24"/>
              </w:rPr>
              <w:t xml:space="preserve"> cultura</w:t>
            </w:r>
            <w:r>
              <w:rPr>
                <w:rFonts w:ascii="Times New Roman" w:hAnsi="Times New Roman"/>
                <w:sz w:val="24"/>
                <w:szCs w:val="24"/>
              </w:rPr>
              <w:t>l……………………………</w:t>
            </w:r>
          </w:p>
        </w:tc>
        <w:tc>
          <w:tcPr>
            <w:tcW w:w="1128" w:type="dxa"/>
          </w:tcPr>
          <w:p w14:paraId="6EE29ED6" w14:textId="1E63845F" w:rsidR="002C0DD9" w:rsidRPr="002766DF" w:rsidRDefault="002C0DD9" w:rsidP="0039226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6D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66B2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</w:tbl>
    <w:p w14:paraId="6BEC6DC2" w14:textId="77777777" w:rsidR="002C0DD9" w:rsidRDefault="002C0DD9" w:rsidP="002C0DD9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4182DD8E" w14:textId="3143441F" w:rsidR="00E05183" w:rsidRDefault="00E05183"/>
    <w:sectPr w:rsidR="00E05183" w:rsidSect="002C0DD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C940" w14:textId="77777777" w:rsidR="003B7F17" w:rsidRDefault="003B7F17" w:rsidP="00462C11">
      <w:pPr>
        <w:spacing w:after="0" w:line="240" w:lineRule="auto"/>
      </w:pPr>
      <w:r>
        <w:separator/>
      </w:r>
    </w:p>
  </w:endnote>
  <w:endnote w:type="continuationSeparator" w:id="0">
    <w:p w14:paraId="4D5D87A5" w14:textId="77777777" w:rsidR="003B7F17" w:rsidRDefault="003B7F17" w:rsidP="0046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1172C" w14:textId="77777777" w:rsidR="003B7F17" w:rsidRDefault="003B7F17" w:rsidP="00462C11">
      <w:pPr>
        <w:spacing w:after="0" w:line="240" w:lineRule="auto"/>
      </w:pPr>
      <w:r>
        <w:separator/>
      </w:r>
    </w:p>
  </w:footnote>
  <w:footnote w:type="continuationSeparator" w:id="0">
    <w:p w14:paraId="2A8F6A2F" w14:textId="77777777" w:rsidR="003B7F17" w:rsidRDefault="003B7F17" w:rsidP="00462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D9"/>
    <w:rsid w:val="00066B2C"/>
    <w:rsid w:val="002C0DD9"/>
    <w:rsid w:val="003B7F17"/>
    <w:rsid w:val="00462C11"/>
    <w:rsid w:val="00E05183"/>
    <w:rsid w:val="00F0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666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D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C0DD9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462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2C11"/>
  </w:style>
  <w:style w:type="paragraph" w:styleId="Rodap">
    <w:name w:val="footer"/>
    <w:basedOn w:val="Normal"/>
    <w:link w:val="RodapChar"/>
    <w:uiPriority w:val="99"/>
    <w:unhideWhenUsed/>
    <w:rsid w:val="00462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2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2023-10-05T15:41:00Z</dcterms:created>
  <dcterms:modified xsi:type="dcterms:W3CDTF">2023-10-05T15:41:00Z</dcterms:modified>
</cp:coreProperties>
</file>